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011CFB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2E5A76">
        <w:rPr>
          <w:sz w:val="24"/>
          <w:szCs w:val="24"/>
        </w:rPr>
        <w:t>20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32303A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1722CA">
        <w:rPr>
          <w:rFonts w:ascii="Arial" w:hAnsi="Arial" w:cs="Arial"/>
          <w:color w:val="7030A0"/>
          <w:szCs w:val="24"/>
        </w:rPr>
        <w:br/>
      </w:r>
      <w:r w:rsidRPr="0032303A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32303A" w:rsidRDefault="003B407E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40454E" w:rsidRPr="0032303A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32303A">
        <w:rPr>
          <w:rFonts w:ascii="Times New Roman" w:hAnsi="Times New Roman"/>
          <w:b/>
          <w:sz w:val="22"/>
          <w:szCs w:val="24"/>
          <w:u w:val="single"/>
        </w:rPr>
        <w:t>PLEDGE OF ALLEGIANCE</w:t>
      </w:r>
    </w:p>
    <w:p w:rsidR="00C3586F" w:rsidRPr="001722CA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</w:rPr>
        <w:tab/>
      </w:r>
    </w:p>
    <w:p w:rsidR="0040454E" w:rsidRPr="001722CA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1722CA">
        <w:rPr>
          <w:rFonts w:ascii="Times New Roman" w:hAnsi="Times New Roman"/>
          <w:b/>
          <w:szCs w:val="24"/>
          <w:u w:val="single"/>
        </w:rPr>
        <w:t>ATTENDANCE</w:t>
      </w:r>
      <w:r w:rsidR="00CD1E01" w:rsidRPr="001722CA">
        <w:rPr>
          <w:rFonts w:ascii="Times New Roman" w:hAnsi="Times New Roman"/>
          <w:b/>
          <w:szCs w:val="24"/>
        </w:rPr>
        <w:t>:</w:t>
      </w:r>
    </w:p>
    <w:p w:rsidR="0091426A" w:rsidRPr="001722C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szCs w:val="24"/>
        </w:rPr>
        <w:t>Call Meeting to Or</w:t>
      </w:r>
      <w:r w:rsidR="00DB617A" w:rsidRPr="001722CA">
        <w:rPr>
          <w:rFonts w:ascii="Times New Roman" w:hAnsi="Times New Roman"/>
          <w:szCs w:val="24"/>
        </w:rPr>
        <w:t>der</w:t>
      </w:r>
    </w:p>
    <w:p w:rsidR="0091426A" w:rsidRPr="001722C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Establish</w:t>
      </w:r>
      <w:r w:rsidR="00C261BA" w:rsidRPr="001722CA">
        <w:rPr>
          <w:rFonts w:ascii="Times New Roman" w:hAnsi="Times New Roman"/>
          <w:bCs/>
          <w:szCs w:val="24"/>
        </w:rPr>
        <w:t xml:space="preserve"> a </w:t>
      </w:r>
      <w:r w:rsidR="00DF3C7C" w:rsidRPr="001722CA">
        <w:rPr>
          <w:rFonts w:ascii="Times New Roman" w:hAnsi="Times New Roman"/>
          <w:bCs/>
          <w:szCs w:val="24"/>
        </w:rPr>
        <w:t>Q</w:t>
      </w:r>
      <w:r w:rsidR="00C261BA" w:rsidRPr="001722CA">
        <w:rPr>
          <w:rFonts w:ascii="Times New Roman" w:hAnsi="Times New Roman"/>
          <w:bCs/>
          <w:szCs w:val="24"/>
        </w:rPr>
        <w:t>uorum</w:t>
      </w:r>
      <w:r w:rsidR="00AD2B81" w:rsidRPr="001722CA">
        <w:rPr>
          <w:rFonts w:ascii="Times New Roman" w:hAnsi="Times New Roman"/>
          <w:bCs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Approv</w:t>
      </w:r>
      <w:r w:rsidR="00FC35B7" w:rsidRPr="001722CA">
        <w:rPr>
          <w:rFonts w:ascii="Times New Roman" w:hAnsi="Times New Roman"/>
          <w:bCs/>
          <w:szCs w:val="24"/>
        </w:rPr>
        <w:t>al</w:t>
      </w:r>
      <w:r w:rsidR="00394CD9" w:rsidRPr="001722CA">
        <w:rPr>
          <w:rFonts w:ascii="Times New Roman" w:hAnsi="Times New Roman"/>
          <w:bCs/>
          <w:szCs w:val="24"/>
        </w:rPr>
        <w:t xml:space="preserve"> of Agenda</w:t>
      </w:r>
    </w:p>
    <w:p w:rsidR="00E404B6" w:rsidRPr="001722CA" w:rsidRDefault="00E404B6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7264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22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="00724EF6" w:rsidRPr="00172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5A76" w:rsidRDefault="002E5A76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1CFB" w:rsidRPr="00011CFB" w:rsidRDefault="00511E11" w:rsidP="006922D5">
      <w:pPr>
        <w:pStyle w:val="PlainText"/>
        <w:numPr>
          <w:ilvl w:val="0"/>
          <w:numId w:val="46"/>
        </w:numPr>
        <w:ind w:left="720" w:hanging="720"/>
        <w:rPr>
          <w:rFonts w:ascii="Times New Roman" w:hAnsi="Times New Roman"/>
          <w:bCs/>
          <w:sz w:val="24"/>
          <w:szCs w:val="24"/>
        </w:rPr>
      </w:pPr>
      <w:r w:rsidRPr="00011CFB">
        <w:rPr>
          <w:rFonts w:ascii="Times New Roman" w:hAnsi="Times New Roman" w:cs="Times New Roman"/>
          <w:bCs/>
          <w:sz w:val="24"/>
          <w:szCs w:val="24"/>
        </w:rPr>
        <w:t>Wetland Permit Application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, Standard Dredge &amp; Fill for Brendan &amp; Lauren Mahoney at 390 Edgewater Drive on Tax Map &amp; Lot # 218-034.000 for removal of 57 sq. ft. of deck from connecting walkway.  Repair or replace existing u-shaped </w:t>
      </w:r>
      <w:r w:rsidR="0092594E">
        <w:rPr>
          <w:rFonts w:ascii="Times New Roman" w:hAnsi="Times New Roman" w:cs="Times New Roman"/>
          <w:bCs/>
          <w:sz w:val="24"/>
          <w:szCs w:val="24"/>
        </w:rPr>
        <w:t>permanent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 dock consisting of two 6 ft. x ft. piers connected by 18ft-11inch x 24ft </w:t>
      </w:r>
      <w:r w:rsidR="0092594E">
        <w:rPr>
          <w:rFonts w:ascii="Times New Roman" w:hAnsi="Times New Roman" w:cs="Times New Roman"/>
          <w:bCs/>
          <w:sz w:val="24"/>
          <w:szCs w:val="24"/>
        </w:rPr>
        <w:t>walkway accessed by 12</w:t>
      </w:r>
      <w:r w:rsidR="00011CFB">
        <w:rPr>
          <w:rFonts w:ascii="Times New Roman" w:hAnsi="Times New Roman" w:cs="Times New Roman"/>
          <w:bCs/>
          <w:sz w:val="24"/>
          <w:szCs w:val="24"/>
        </w:rPr>
        <w:t>ft x 22ft walkway in-k</w:t>
      </w:r>
      <w:r w:rsidR="0092594E">
        <w:rPr>
          <w:rFonts w:ascii="Times New Roman" w:hAnsi="Times New Roman" w:cs="Times New Roman"/>
          <w:bCs/>
          <w:sz w:val="24"/>
          <w:szCs w:val="24"/>
        </w:rPr>
        <w:t>i</w:t>
      </w:r>
      <w:r w:rsidR="00011CFB">
        <w:rPr>
          <w:rFonts w:ascii="Times New Roman" w:hAnsi="Times New Roman" w:cs="Times New Roman"/>
          <w:bCs/>
          <w:sz w:val="24"/>
          <w:szCs w:val="24"/>
        </w:rPr>
        <w:t>nd with no chang</w:t>
      </w:r>
      <w:r w:rsidR="0092594E">
        <w:rPr>
          <w:rFonts w:ascii="Times New Roman" w:hAnsi="Times New Roman" w:cs="Times New Roman"/>
          <w:bCs/>
          <w:sz w:val="24"/>
          <w:szCs w:val="24"/>
        </w:rPr>
        <w:t>e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 in si</w:t>
      </w:r>
      <w:r w:rsidR="0092594E">
        <w:rPr>
          <w:rFonts w:ascii="Times New Roman" w:hAnsi="Times New Roman" w:cs="Times New Roman"/>
          <w:bCs/>
          <w:sz w:val="24"/>
          <w:szCs w:val="24"/>
        </w:rPr>
        <w:t>z</w:t>
      </w:r>
      <w:r w:rsidR="00011CFB">
        <w:rPr>
          <w:rFonts w:ascii="Times New Roman" w:hAnsi="Times New Roman" w:cs="Times New Roman"/>
          <w:bCs/>
          <w:sz w:val="24"/>
          <w:szCs w:val="24"/>
        </w:rPr>
        <w:t>e</w:t>
      </w:r>
      <w:r w:rsidR="0092594E">
        <w:rPr>
          <w:rFonts w:ascii="Times New Roman" w:hAnsi="Times New Roman" w:cs="Times New Roman"/>
          <w:bCs/>
          <w:sz w:val="24"/>
          <w:szCs w:val="24"/>
        </w:rPr>
        <w:t>,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94E">
        <w:rPr>
          <w:rFonts w:ascii="Times New Roman" w:hAnsi="Times New Roman" w:cs="Times New Roman"/>
          <w:bCs/>
          <w:sz w:val="24"/>
          <w:szCs w:val="24"/>
        </w:rPr>
        <w:t>l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ocation or configuration.  </w:t>
      </w:r>
      <w:r w:rsidR="0092594E">
        <w:rPr>
          <w:rFonts w:ascii="Times New Roman" w:hAnsi="Times New Roman" w:cs="Times New Roman"/>
          <w:bCs/>
          <w:sz w:val="24"/>
          <w:szCs w:val="24"/>
        </w:rPr>
        <w:t>Additionally relocate existing seasonal boatlift form southernmost boatlift to the northernmost boatslip.  Lastly install a 14ft x 30ft seasonal canopy supported by a permanent piling supported boatlift in the southernmost boatslip and t</w:t>
      </w:r>
      <w:r w:rsidR="00E752DD">
        <w:rPr>
          <w:rFonts w:ascii="Times New Roman" w:hAnsi="Times New Roman" w:cs="Times New Roman"/>
          <w:bCs/>
          <w:sz w:val="24"/>
          <w:szCs w:val="24"/>
        </w:rPr>
        <w:t>h</w:t>
      </w:r>
      <w:r w:rsidR="0092594E">
        <w:rPr>
          <w:rFonts w:ascii="Times New Roman" w:hAnsi="Times New Roman" w:cs="Times New Roman"/>
          <w:bCs/>
          <w:sz w:val="24"/>
          <w:szCs w:val="24"/>
        </w:rPr>
        <w:t xml:space="preserve">ree additional ice clusters adjacent to dockage. </w:t>
      </w:r>
      <w:r w:rsidR="002E5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A76" w:rsidRPr="002E5A76">
        <w:rPr>
          <w:rFonts w:ascii="Times New Roman" w:hAnsi="Times New Roman" w:cs="Times New Roman"/>
          <w:bCs/>
          <w:i/>
          <w:sz w:val="24"/>
          <w:szCs w:val="24"/>
        </w:rPr>
        <w:t>Tabled from the June 6, 2023 meeting</w:t>
      </w:r>
      <w:r w:rsidR="002E5A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426A" w:rsidRPr="001722CA" w:rsidRDefault="000C6D9D" w:rsidP="00011CF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011CFB">
        <w:rPr>
          <w:rFonts w:ascii="Times New Roman" w:hAnsi="Times New Roman" w:cs="Times New Roman"/>
          <w:bCs/>
          <w:sz w:val="24"/>
          <w:szCs w:val="24"/>
        </w:rPr>
        <w:tab/>
      </w:r>
    </w:p>
    <w:p w:rsidR="00FC5F58" w:rsidRPr="001722CA" w:rsidRDefault="00FC5F58" w:rsidP="00FC5F58">
      <w:pPr>
        <w:pStyle w:val="NoSpacing"/>
        <w:rPr>
          <w:rFonts w:ascii="Times New Roman" w:hAnsi="Times New Roman"/>
          <w:color w:val="000000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NON-PUBLIC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Pr="001722CA">
        <w:rPr>
          <w:rFonts w:ascii="Times New Roman" w:hAnsi="Times New Roman"/>
          <w:color w:val="000000"/>
          <w:szCs w:val="24"/>
        </w:rPr>
        <w:t>(If Needed)</w:t>
      </w:r>
      <w:r w:rsidR="0002053F" w:rsidRPr="001722CA">
        <w:rPr>
          <w:rFonts w:ascii="Times New Roman" w:hAnsi="Times New Roman"/>
          <w:color w:val="000000"/>
          <w:szCs w:val="24"/>
        </w:rPr>
        <w:t xml:space="preserve"> </w:t>
      </w:r>
      <w:r w:rsidRPr="001722CA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1722CA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722CA">
        <w:rPr>
          <w:rFonts w:ascii="Times New Roman" w:hAnsi="Times New Roman"/>
          <w:color w:val="000000"/>
          <w:szCs w:val="24"/>
        </w:rPr>
        <w:t xml:space="preserve"> </w:t>
      </w:r>
    </w:p>
    <w:p w:rsidR="00C111C1" w:rsidRPr="001722CA" w:rsidRDefault="00C111C1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1722CA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1722CA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1722CA">
        <w:rPr>
          <w:rFonts w:ascii="Times New Roman" w:hAnsi="Times New Roman"/>
          <w:b/>
          <w:bCs/>
          <w:szCs w:val="24"/>
        </w:rPr>
        <w:t>:</w:t>
      </w:r>
    </w:p>
    <w:p w:rsidR="0092594E" w:rsidRPr="001722CA" w:rsidRDefault="0092594E" w:rsidP="004569D3">
      <w:pPr>
        <w:pStyle w:val="NoSpacing"/>
        <w:rPr>
          <w:rFonts w:ascii="Times New Roman" w:hAnsi="Times New Roman"/>
          <w:b/>
          <w:bCs/>
          <w:szCs w:val="24"/>
        </w:rPr>
      </w:pPr>
    </w:p>
    <w:p w:rsidR="002E5A76" w:rsidRDefault="002E5A76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Study – review </w:t>
      </w:r>
    </w:p>
    <w:p w:rsidR="00511E11" w:rsidRPr="001722CA" w:rsidRDefault="00511E1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16D05" w:rsidRPr="001722CA" w:rsidRDefault="00316D05" w:rsidP="0032303A">
      <w:pPr>
        <w:jc w:val="center"/>
        <w:rPr>
          <w:szCs w:val="24"/>
        </w:rPr>
      </w:pPr>
    </w:p>
    <w:p w:rsidR="009F27C9" w:rsidRDefault="001E6CE1" w:rsidP="007E1016">
      <w:pPr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COR</w:t>
      </w:r>
      <w:r w:rsidR="005034C7" w:rsidRPr="001722CA">
        <w:rPr>
          <w:rFonts w:ascii="Times New Roman" w:hAnsi="Times New Roman"/>
          <w:b/>
          <w:szCs w:val="24"/>
          <w:u w:val="single"/>
        </w:rPr>
        <w:t>R</w:t>
      </w:r>
      <w:r w:rsidRPr="001722CA">
        <w:rPr>
          <w:rFonts w:ascii="Times New Roman" w:hAnsi="Times New Roman"/>
          <w:b/>
          <w:szCs w:val="24"/>
          <w:u w:val="single"/>
        </w:rPr>
        <w:t>ESPONDENCE / WORKSHOPS</w:t>
      </w:r>
      <w:r w:rsidR="00FC35B7" w:rsidRPr="001722CA">
        <w:rPr>
          <w:rFonts w:ascii="Times New Roman" w:hAnsi="Times New Roman"/>
          <w:b/>
          <w:szCs w:val="24"/>
        </w:rPr>
        <w:t>:</w:t>
      </w:r>
      <w:r w:rsidR="009F27C9" w:rsidRPr="001722CA">
        <w:rPr>
          <w:rFonts w:ascii="Times New Roman" w:hAnsi="Times New Roman"/>
          <w:b/>
          <w:szCs w:val="24"/>
        </w:rPr>
        <w:t xml:space="preserve">  </w:t>
      </w:r>
    </w:p>
    <w:p w:rsidR="0032303A" w:rsidRPr="001722CA" w:rsidRDefault="0032303A" w:rsidP="007E1016">
      <w:pPr>
        <w:rPr>
          <w:rFonts w:ascii="Times New Roman" w:hAnsi="Times New Roman"/>
          <w:b/>
          <w:szCs w:val="24"/>
        </w:rPr>
      </w:pPr>
    </w:p>
    <w:p w:rsidR="0032303A" w:rsidRPr="0092594E" w:rsidRDefault="004B49F6" w:rsidP="0032303A">
      <w:pPr>
        <w:pStyle w:val="NoSpacing"/>
        <w:rPr>
          <w:rFonts w:ascii="Times New Roman" w:hAnsi="Times New Roman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MINUTES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="002E5A76">
        <w:rPr>
          <w:rFonts w:ascii="Times New Roman" w:hAnsi="Times New Roman"/>
          <w:szCs w:val="24"/>
        </w:rPr>
        <w:t>June 6</w:t>
      </w:r>
      <w:r w:rsidR="0092594E">
        <w:rPr>
          <w:rFonts w:ascii="Times New Roman" w:hAnsi="Times New Roman"/>
          <w:szCs w:val="24"/>
        </w:rPr>
        <w:t>, 2023</w:t>
      </w:r>
    </w:p>
    <w:p w:rsidR="0032303A" w:rsidRDefault="0032303A" w:rsidP="0032303A">
      <w:pPr>
        <w:pStyle w:val="NoSpacing"/>
        <w:rPr>
          <w:rFonts w:ascii="Times New Roman" w:hAnsi="Times New Roman"/>
          <w:b/>
          <w:szCs w:val="24"/>
        </w:rPr>
      </w:pPr>
    </w:p>
    <w:p w:rsidR="00E86B26" w:rsidRDefault="0040454E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ADJOURNMENT</w:t>
      </w:r>
      <w:r w:rsidR="005A759A" w:rsidRPr="001722CA">
        <w:rPr>
          <w:rFonts w:ascii="Times New Roman" w:hAnsi="Times New Roman"/>
          <w:b/>
          <w:szCs w:val="24"/>
        </w:rPr>
        <w:t>:</w:t>
      </w:r>
      <w:r w:rsidR="00A7304C" w:rsidRPr="001722CA">
        <w:rPr>
          <w:rFonts w:ascii="Times New Roman" w:hAnsi="Times New Roman"/>
          <w:b/>
          <w:szCs w:val="24"/>
        </w:rPr>
        <w:tab/>
      </w:r>
    </w:p>
    <w:p w:rsidR="00E86B26" w:rsidRPr="00E86B26" w:rsidRDefault="00E86B26" w:rsidP="00E86B26"/>
    <w:p w:rsidR="00E86B26" w:rsidRDefault="00E86B26" w:rsidP="00E86B26"/>
    <w:p w:rsidR="00FC02F0" w:rsidRPr="00E86B26" w:rsidRDefault="00E86B26" w:rsidP="00E86B26">
      <w:pPr>
        <w:tabs>
          <w:tab w:val="left" w:pos="3335"/>
        </w:tabs>
      </w:pPr>
      <w:r>
        <w:tab/>
      </w:r>
    </w:p>
    <w:sectPr w:rsidR="00FC02F0" w:rsidRPr="00E86B26" w:rsidSect="00E86B26">
      <w:footerReference w:type="default" r:id="rId11"/>
      <w:pgSz w:w="12240" w:h="15840" w:code="1"/>
      <w:pgMar w:top="360" w:right="1008" w:bottom="0" w:left="1008" w:header="86" w:footer="2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22" w:rsidRDefault="00454F22">
      <w:r>
        <w:separator/>
      </w:r>
    </w:p>
  </w:endnote>
  <w:endnote w:type="continuationSeparator" w:id="0">
    <w:p w:rsidR="00454F22" w:rsidRDefault="0045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2E5A76" w:rsidRDefault="002E5A76" w:rsidP="002E5A76">
    <w:pPr>
      <w:pStyle w:val="Footer"/>
      <w:rPr>
        <w:sz w:val="16"/>
      </w:rPr>
    </w:pPr>
    <w:r w:rsidRPr="002E5A76">
      <w:rPr>
        <w:sz w:val="16"/>
      </w:rPr>
      <w:fldChar w:fldCharType="begin"/>
    </w:r>
    <w:r w:rsidRPr="002E5A76">
      <w:rPr>
        <w:sz w:val="16"/>
      </w:rPr>
      <w:instrText xml:space="preserve"> FILENAME  \* FirstCap \p  \* MERGEFORMAT </w:instrText>
    </w:r>
    <w:r w:rsidRPr="002E5A76">
      <w:rPr>
        <w:sz w:val="16"/>
      </w:rPr>
      <w:fldChar w:fldCharType="separate"/>
    </w:r>
    <w:r w:rsidR="006F3B5F">
      <w:rPr>
        <w:noProof/>
        <w:sz w:val="16"/>
      </w:rPr>
      <w:t>Z:\Conservation\Con Com Agendas\2023\6-20-2023 CC Meeting Agenda.docx</w:t>
    </w:r>
    <w:r w:rsidRPr="002E5A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22" w:rsidRDefault="00454F22">
      <w:r>
        <w:separator/>
      </w:r>
    </w:p>
  </w:footnote>
  <w:footnote w:type="continuationSeparator" w:id="0">
    <w:p w:rsidR="00454F22" w:rsidRDefault="0045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29"/>
  </w:num>
  <w:num w:numId="5">
    <w:abstractNumId w:val="34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3"/>
  </w:num>
  <w:num w:numId="13">
    <w:abstractNumId w:val="17"/>
  </w:num>
  <w:num w:numId="14">
    <w:abstractNumId w:val="21"/>
  </w:num>
  <w:num w:numId="15">
    <w:abstractNumId w:val="38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1"/>
  </w:num>
  <w:num w:numId="24">
    <w:abstractNumId w:val="12"/>
  </w:num>
  <w:num w:numId="25">
    <w:abstractNumId w:val="18"/>
  </w:num>
  <w:num w:numId="26">
    <w:abstractNumId w:val="36"/>
  </w:num>
  <w:num w:numId="27">
    <w:abstractNumId w:val="9"/>
  </w:num>
  <w:num w:numId="28">
    <w:abstractNumId w:val="5"/>
  </w:num>
  <w:num w:numId="29">
    <w:abstractNumId w:val="2"/>
  </w:num>
  <w:num w:numId="30">
    <w:abstractNumId w:val="39"/>
  </w:num>
  <w:num w:numId="31">
    <w:abstractNumId w:val="1"/>
  </w:num>
  <w:num w:numId="32">
    <w:abstractNumId w:val="35"/>
  </w:num>
  <w:num w:numId="33">
    <w:abstractNumId w:val="25"/>
  </w:num>
  <w:num w:numId="34">
    <w:abstractNumId w:val="14"/>
  </w:num>
  <w:num w:numId="35">
    <w:abstractNumId w:val="16"/>
  </w:num>
  <w:num w:numId="36">
    <w:abstractNumId w:val="45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2"/>
  </w:num>
  <w:num w:numId="43">
    <w:abstractNumId w:val="40"/>
  </w:num>
  <w:num w:numId="44">
    <w:abstractNumId w:val="3"/>
  </w:num>
  <w:num w:numId="45">
    <w:abstractNumId w:val="44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4F22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3B5F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0ED9-15C7-4F84-AC27-D218F314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2023-06-16T18:58:00Z</cp:lastPrinted>
  <dcterms:created xsi:type="dcterms:W3CDTF">2023-06-14T17:20:00Z</dcterms:created>
  <dcterms:modified xsi:type="dcterms:W3CDTF">2023-06-14T17:21:00Z</dcterms:modified>
</cp:coreProperties>
</file>