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7A" w:rsidRDefault="00AF5E54">
      <w:pPr>
        <w:spacing w:line="259" w:lineRule="auto"/>
        <w:ind w:left="0" w:firstLine="0"/>
      </w:pPr>
      <w:r>
        <w:rPr>
          <w:rFonts w:ascii="Calibri" w:eastAsia="Calibri" w:hAnsi="Calibri" w:cs="Calibri"/>
        </w:rPr>
        <w:t xml:space="preserve">  </w:t>
      </w:r>
    </w:p>
    <w:p w:rsidR="00244B7A" w:rsidRDefault="00AF5E54">
      <w:pPr>
        <w:spacing w:line="259" w:lineRule="auto"/>
        <w:ind w:right="9"/>
        <w:jc w:val="center"/>
      </w:pPr>
      <w:r>
        <w:rPr>
          <w:sz w:val="26"/>
        </w:rPr>
        <w:t xml:space="preserve">GILFORD CONSERVATION COMMISSION </w:t>
      </w:r>
    </w:p>
    <w:p w:rsidR="00244B7A" w:rsidRDefault="009C7C9E">
      <w:pPr>
        <w:spacing w:line="259" w:lineRule="auto"/>
        <w:ind w:right="20"/>
        <w:jc w:val="center"/>
        <w:rPr>
          <w:sz w:val="26"/>
        </w:rPr>
      </w:pPr>
      <w:r>
        <w:rPr>
          <w:sz w:val="26"/>
        </w:rPr>
        <w:t xml:space="preserve">Minutes for </w:t>
      </w:r>
      <w:r w:rsidR="00321AFC">
        <w:rPr>
          <w:sz w:val="26"/>
        </w:rPr>
        <w:t>February 1</w:t>
      </w:r>
      <w:r w:rsidR="000B466D">
        <w:rPr>
          <w:sz w:val="26"/>
        </w:rPr>
        <w:t xml:space="preserve">, </w:t>
      </w:r>
      <w:r w:rsidR="00AF5E54">
        <w:rPr>
          <w:sz w:val="26"/>
        </w:rPr>
        <w:t>202</w:t>
      </w:r>
      <w:r w:rsidR="006336A7">
        <w:rPr>
          <w:sz w:val="26"/>
        </w:rPr>
        <w:t>2</w:t>
      </w:r>
      <w:r w:rsidR="00AF5E54">
        <w:rPr>
          <w:sz w:val="26"/>
        </w:rPr>
        <w:t xml:space="preserve"> </w:t>
      </w:r>
    </w:p>
    <w:p w:rsidR="00F63390" w:rsidRDefault="00F63390">
      <w:pPr>
        <w:spacing w:line="259" w:lineRule="auto"/>
        <w:ind w:right="20"/>
        <w:jc w:val="center"/>
      </w:pPr>
    </w:p>
    <w:p w:rsidR="00244B7A" w:rsidRDefault="00AF5E54">
      <w:pPr>
        <w:spacing w:line="259" w:lineRule="auto"/>
        <w:ind w:right="8"/>
        <w:jc w:val="center"/>
      </w:pPr>
      <w:r>
        <w:rPr>
          <w:sz w:val="26"/>
        </w:rPr>
        <w:t xml:space="preserve">Conference Room A and </w:t>
      </w:r>
      <w:r w:rsidR="008A333F">
        <w:rPr>
          <w:sz w:val="26"/>
        </w:rPr>
        <w:t xml:space="preserve">GoToMeeting </w:t>
      </w:r>
      <w:r>
        <w:rPr>
          <w:sz w:val="26"/>
        </w:rPr>
        <w:t xml:space="preserve">Video Conference </w:t>
      </w:r>
    </w:p>
    <w:p w:rsidR="00244B7A" w:rsidRDefault="00244B7A">
      <w:pPr>
        <w:spacing w:line="259" w:lineRule="auto"/>
        <w:ind w:left="67" w:firstLine="0"/>
        <w:jc w:val="center"/>
      </w:pPr>
    </w:p>
    <w:p w:rsidR="00244B7A" w:rsidRDefault="00AF5E54">
      <w:pPr>
        <w:spacing w:line="259" w:lineRule="auto"/>
        <w:ind w:left="-5"/>
        <w:rPr>
          <w:sz w:val="26"/>
        </w:rPr>
      </w:pPr>
      <w:r>
        <w:rPr>
          <w:sz w:val="26"/>
          <w:u w:val="single" w:color="000000"/>
        </w:rPr>
        <w:t>PLEDGE OF ALLEGIANCE</w:t>
      </w:r>
      <w:r>
        <w:rPr>
          <w:sz w:val="26"/>
        </w:rPr>
        <w:t xml:space="preserve">  </w:t>
      </w:r>
    </w:p>
    <w:p w:rsidR="00244B7A" w:rsidRDefault="00244B7A">
      <w:pPr>
        <w:spacing w:line="259" w:lineRule="auto"/>
        <w:ind w:left="0" w:firstLine="0"/>
      </w:pP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ATTENDANCE</w:t>
      </w:r>
      <w:r>
        <w:rPr>
          <w:sz w:val="26"/>
        </w:rPr>
        <w:t xml:space="preserve"> </w:t>
      </w:r>
    </w:p>
    <w:p w:rsidR="006336A7" w:rsidRPr="002F0EEF" w:rsidRDefault="006336A7" w:rsidP="00655A1B">
      <w:pPr>
        <w:ind w:left="-5"/>
      </w:pPr>
    </w:p>
    <w:p w:rsidR="00AF1911" w:rsidRPr="006B5CA3" w:rsidRDefault="00D90AAA" w:rsidP="00321AFC">
      <w:pPr>
        <w:spacing w:after="45" w:line="259" w:lineRule="auto"/>
        <w:ind w:left="0" w:firstLine="0"/>
      </w:pPr>
      <w:r w:rsidRPr="006B5CA3">
        <w:t xml:space="preserve">Present were: </w:t>
      </w:r>
      <w:r w:rsidR="00AF5E54" w:rsidRPr="006B5CA3">
        <w:t>Chairman- Carole Hall, Vice Chairm</w:t>
      </w:r>
      <w:r w:rsidR="00AF5E54" w:rsidRPr="00381A98">
        <w:t>an - Lee Duncan</w:t>
      </w:r>
      <w:r w:rsidR="006336A7" w:rsidRPr="00381A98">
        <w:t>;</w:t>
      </w:r>
      <w:r w:rsidR="00AF1911" w:rsidRPr="00381A98">
        <w:t xml:space="preserve"> Regular Members</w:t>
      </w:r>
      <w:r w:rsidR="00ED3795" w:rsidRPr="00381A98">
        <w:t xml:space="preserve"> </w:t>
      </w:r>
      <w:r w:rsidR="002F0EEF" w:rsidRPr="00381A98">
        <w:t>Doug Hill</w:t>
      </w:r>
      <w:r w:rsidR="006B5CA3" w:rsidRPr="00381A98">
        <w:t xml:space="preserve">, </w:t>
      </w:r>
      <w:r w:rsidR="00321AFC" w:rsidRPr="00381A98">
        <w:t>Tom Drouin</w:t>
      </w:r>
      <w:r w:rsidR="00321AFC">
        <w:t xml:space="preserve"> </w:t>
      </w:r>
      <w:r w:rsidR="0046554E" w:rsidRPr="00381A98">
        <w:t>and</w:t>
      </w:r>
      <w:r w:rsidR="005C56AE" w:rsidRPr="00381A98">
        <w:t xml:space="preserve"> Robert Brown</w:t>
      </w:r>
      <w:r w:rsidR="00381A98">
        <w:t xml:space="preserve">.  </w:t>
      </w:r>
    </w:p>
    <w:p w:rsidR="002A737A" w:rsidRPr="006B5CA3" w:rsidRDefault="002A737A" w:rsidP="002A737A">
      <w:pPr>
        <w:ind w:left="-5"/>
      </w:pPr>
    </w:p>
    <w:p w:rsidR="00CA43B8" w:rsidRDefault="00D90AAA" w:rsidP="0046554E">
      <w:pPr>
        <w:spacing w:after="45" w:line="259" w:lineRule="auto"/>
        <w:ind w:left="0" w:firstLine="0"/>
      </w:pPr>
      <w:r w:rsidRPr="006B5CA3">
        <w:t xml:space="preserve">Absent </w:t>
      </w:r>
      <w:r w:rsidR="00D06081" w:rsidRPr="006B5CA3">
        <w:t xml:space="preserve">members </w:t>
      </w:r>
      <w:r w:rsidRPr="006B5CA3">
        <w:t>were:</w:t>
      </w:r>
      <w:r w:rsidR="00230175">
        <w:t xml:space="preserve"> </w:t>
      </w:r>
      <w:r w:rsidR="002544F2" w:rsidRPr="006B5CA3">
        <w:t>Re</w:t>
      </w:r>
      <w:r w:rsidR="006336A7">
        <w:t xml:space="preserve">gular member </w:t>
      </w:r>
      <w:r w:rsidR="00321AFC">
        <w:t>Larry Routhier</w:t>
      </w:r>
    </w:p>
    <w:p w:rsidR="00230175" w:rsidRDefault="00230175">
      <w:pPr>
        <w:tabs>
          <w:tab w:val="center" w:pos="7918"/>
        </w:tabs>
        <w:spacing w:after="126"/>
        <w:ind w:left="-15" w:firstLine="0"/>
        <w:rPr>
          <w:sz w:val="26"/>
          <w:u w:val="single" w:color="000000"/>
        </w:rPr>
      </w:pPr>
    </w:p>
    <w:p w:rsidR="00244B7A" w:rsidRDefault="00AF5E54">
      <w:pPr>
        <w:tabs>
          <w:tab w:val="center" w:pos="7918"/>
        </w:tabs>
        <w:spacing w:after="126"/>
        <w:ind w:left="-15" w:firstLine="0"/>
      </w:pPr>
      <w:r>
        <w:rPr>
          <w:sz w:val="26"/>
          <w:u w:val="single" w:color="000000"/>
        </w:rPr>
        <w:t>CALL TO ORDER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 xml:space="preserve">Chairman-Carole Hall called the </w:t>
      </w:r>
      <w:r w:rsidRPr="00726EB3">
        <w:rPr>
          <w:color w:val="auto"/>
        </w:rPr>
        <w:t xml:space="preserve">meeting to </w:t>
      </w:r>
      <w:r w:rsidRPr="00A21F29">
        <w:rPr>
          <w:color w:val="auto"/>
        </w:rPr>
        <w:t xml:space="preserve">order </w:t>
      </w:r>
      <w:r w:rsidR="00726EB3" w:rsidRPr="00BD15BC">
        <w:rPr>
          <w:color w:val="auto"/>
        </w:rPr>
        <w:t xml:space="preserve">at </w:t>
      </w:r>
      <w:r w:rsidRPr="00BD15BC">
        <w:rPr>
          <w:color w:val="auto"/>
        </w:rPr>
        <w:t>7:</w:t>
      </w:r>
      <w:r w:rsidR="00FF48BA" w:rsidRPr="00BD15BC">
        <w:rPr>
          <w:color w:val="auto"/>
        </w:rPr>
        <w:t>00</w:t>
      </w:r>
      <w:r w:rsidRPr="00A21F29">
        <w:rPr>
          <w:color w:val="auto"/>
        </w:rPr>
        <w:t xml:space="preserve"> </w:t>
      </w:r>
      <w:r w:rsidRPr="00A21F29">
        <w:t>p.m</w:t>
      </w:r>
      <w:r w:rsidRPr="00726EB3">
        <w:t>.</w:t>
      </w:r>
      <w:r w:rsidRPr="00726EB3"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244B7A" w:rsidRDefault="00AF5E54">
      <w:pPr>
        <w:spacing w:after="43"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tabs>
          <w:tab w:val="center" w:pos="7863"/>
        </w:tabs>
        <w:spacing w:after="126"/>
        <w:ind w:left="-15" w:firstLine="0"/>
      </w:pPr>
      <w:r>
        <w:rPr>
          <w:sz w:val="26"/>
          <w:u w:val="single" w:color="000000"/>
        </w:rPr>
        <w:t>ESTABLISH A QUORUM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>Carole Hall announced that a quorum was present.</w:t>
      </w:r>
      <w:r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FF48BA" w:rsidRDefault="00FF48BA">
      <w:pPr>
        <w:spacing w:line="259" w:lineRule="auto"/>
        <w:ind w:left="0" w:firstLine="0"/>
      </w:pPr>
    </w:p>
    <w:p w:rsidR="00244B7A" w:rsidRPr="00A21F29" w:rsidRDefault="00AF5E54">
      <w:pPr>
        <w:spacing w:line="259" w:lineRule="auto"/>
        <w:ind w:left="-5"/>
      </w:pPr>
      <w:r>
        <w:rPr>
          <w:sz w:val="26"/>
          <w:u w:val="single" w:color="000000"/>
        </w:rPr>
        <w:t>APPROVAL OF AGEN</w:t>
      </w:r>
      <w:r w:rsidRPr="00A21F29">
        <w:rPr>
          <w:sz w:val="26"/>
          <w:u w:val="single" w:color="000000"/>
        </w:rPr>
        <w:t>DA</w:t>
      </w:r>
      <w:r w:rsidRPr="00A21F29">
        <w:rPr>
          <w:sz w:val="26"/>
        </w:rPr>
        <w:t xml:space="preserve"> </w:t>
      </w:r>
    </w:p>
    <w:p w:rsidR="00244B7A" w:rsidRDefault="00AF5E54">
      <w:pPr>
        <w:ind w:left="-5"/>
      </w:pPr>
      <w:r w:rsidRPr="00A21F29">
        <w:t xml:space="preserve">Motion made by </w:t>
      </w:r>
      <w:r w:rsidR="00BD15BC">
        <w:t>T. Drouin</w:t>
      </w:r>
      <w:r w:rsidRPr="00BD15BC">
        <w:t>, seconded</w:t>
      </w:r>
      <w:r w:rsidRPr="00D143FF">
        <w:t xml:space="preserve"> by</w:t>
      </w:r>
      <w:r w:rsidR="00D143FF" w:rsidRPr="00D143FF">
        <w:t xml:space="preserve"> </w:t>
      </w:r>
      <w:r w:rsidR="00BD15BC">
        <w:t>L. Duncan</w:t>
      </w:r>
      <w:r w:rsidRPr="00773DD3">
        <w:t xml:space="preserve"> to approve </w:t>
      </w:r>
      <w:r w:rsidRPr="00BD15BC">
        <w:t>the agenda</w:t>
      </w:r>
      <w:r w:rsidR="00655A1B" w:rsidRPr="00BD15BC">
        <w:t>.</w:t>
      </w:r>
      <w:r>
        <w:t xml:space="preserve">  Motion passed unanimously. </w:t>
      </w:r>
    </w:p>
    <w:p w:rsidR="00BD15BC" w:rsidRDefault="00BD15BC">
      <w:pPr>
        <w:spacing w:line="259" w:lineRule="auto"/>
        <w:ind w:left="0" w:firstLine="0"/>
        <w:rPr>
          <w:sz w:val="26"/>
          <w:szCs w:val="26"/>
          <w:u w:val="single"/>
        </w:rPr>
      </w:pPr>
    </w:p>
    <w:p w:rsidR="00321AFC" w:rsidRDefault="00321AFC">
      <w:pPr>
        <w:spacing w:line="259" w:lineRule="auto"/>
        <w:ind w:left="0"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PRESENTATIONS</w:t>
      </w:r>
    </w:p>
    <w:p w:rsidR="00BD15BC" w:rsidRDefault="00321AFC" w:rsidP="008C64D8">
      <w:pPr>
        <w:pStyle w:val="PlainText"/>
        <w:rPr>
          <w:sz w:val="26"/>
          <w:szCs w:val="26"/>
        </w:rPr>
      </w:pPr>
      <w:r w:rsidRPr="001328C2">
        <w:rPr>
          <w:rFonts w:ascii="Times New Roman" w:hAnsi="Times New Roman" w:cs="Times New Roman"/>
          <w:sz w:val="24"/>
          <w:szCs w:val="24"/>
        </w:rPr>
        <w:t xml:space="preserve">Laconia Airport Authority pre-application discussion request for initial feedback for completion </w:t>
      </w:r>
      <w:r>
        <w:rPr>
          <w:rFonts w:ascii="Times New Roman" w:hAnsi="Times New Roman" w:cs="Times New Roman"/>
          <w:sz w:val="24"/>
          <w:szCs w:val="24"/>
        </w:rPr>
        <w:t xml:space="preserve">of perimeter fencing at airport, </w:t>
      </w:r>
      <w:r w:rsidRPr="001328C2">
        <w:rPr>
          <w:rFonts w:ascii="Times New Roman" w:hAnsi="Times New Roman" w:cs="Times New Roman"/>
          <w:sz w:val="24"/>
          <w:szCs w:val="24"/>
        </w:rPr>
        <w:t>agent Jennifer Riordan, GM2 Senior Environme</w:t>
      </w:r>
      <w:r>
        <w:rPr>
          <w:rFonts w:ascii="Times New Roman" w:hAnsi="Times New Roman" w:cs="Times New Roman"/>
          <w:sz w:val="24"/>
          <w:szCs w:val="24"/>
        </w:rPr>
        <w:t xml:space="preserve">ntal Scientist, </w:t>
      </w:r>
      <w:r w:rsidRPr="008C64D8">
        <w:rPr>
          <w:rFonts w:ascii="Times New Roman" w:hAnsi="Times New Roman" w:cs="Times New Roman"/>
          <w:sz w:val="24"/>
          <w:szCs w:val="24"/>
        </w:rPr>
        <w:t>w</w:t>
      </w:r>
      <w:r w:rsidR="008C64D8" w:rsidRPr="008C64D8">
        <w:rPr>
          <w:rFonts w:ascii="Times New Roman" w:hAnsi="Times New Roman" w:cs="Times New Roman"/>
          <w:sz w:val="24"/>
          <w:szCs w:val="24"/>
        </w:rPr>
        <w:t xml:space="preserve">as present as well as </w:t>
      </w:r>
      <w:r w:rsidR="00CA789F" w:rsidRPr="008C64D8">
        <w:rPr>
          <w:rFonts w:ascii="Times New Roman" w:hAnsi="Times New Roman" w:cs="Times New Roman"/>
          <w:sz w:val="24"/>
          <w:szCs w:val="24"/>
        </w:rPr>
        <w:t>Marv</w:t>
      </w:r>
      <w:r w:rsidRPr="008C64D8">
        <w:rPr>
          <w:rFonts w:ascii="Times New Roman" w:hAnsi="Times New Roman" w:cs="Times New Roman"/>
          <w:sz w:val="24"/>
          <w:szCs w:val="24"/>
        </w:rPr>
        <w:t xml:space="preserve"> Everson</w:t>
      </w:r>
      <w:r w:rsidR="008C64D8" w:rsidRPr="008C64D8">
        <w:rPr>
          <w:rFonts w:ascii="Times New Roman" w:hAnsi="Times New Roman" w:cs="Times New Roman"/>
          <w:sz w:val="24"/>
          <w:szCs w:val="24"/>
        </w:rPr>
        <w:t xml:space="preserve">, and Chand Eddy of the Laconia </w:t>
      </w:r>
      <w:r w:rsidRPr="008C64D8">
        <w:rPr>
          <w:rFonts w:ascii="Times New Roman" w:hAnsi="Times New Roman" w:cs="Times New Roman"/>
          <w:sz w:val="24"/>
          <w:szCs w:val="24"/>
        </w:rPr>
        <w:t>Airport</w:t>
      </w:r>
      <w:r w:rsidR="008C64D8" w:rsidRPr="008C64D8">
        <w:rPr>
          <w:rFonts w:ascii="Times New Roman" w:hAnsi="Times New Roman" w:cs="Times New Roman"/>
          <w:sz w:val="24"/>
          <w:szCs w:val="24"/>
        </w:rPr>
        <w:t xml:space="preserve"> Authority</w:t>
      </w:r>
      <w:r w:rsidRPr="008C64D8">
        <w:rPr>
          <w:rFonts w:ascii="Times New Roman" w:hAnsi="Times New Roman" w:cs="Times New Roman"/>
          <w:sz w:val="24"/>
          <w:szCs w:val="24"/>
        </w:rPr>
        <w:t xml:space="preserve"> and John Gorham from Jacobs Eng</w:t>
      </w:r>
      <w:r w:rsidR="008C64D8" w:rsidRPr="008C64D8">
        <w:rPr>
          <w:rFonts w:ascii="Times New Roman" w:hAnsi="Times New Roman" w:cs="Times New Roman"/>
          <w:sz w:val="24"/>
          <w:szCs w:val="24"/>
        </w:rPr>
        <w:t>ineering</w:t>
      </w:r>
      <w:r w:rsidRPr="008C64D8">
        <w:rPr>
          <w:rFonts w:ascii="Times New Roman" w:hAnsi="Times New Roman" w:cs="Times New Roman"/>
          <w:sz w:val="24"/>
          <w:szCs w:val="24"/>
        </w:rPr>
        <w:t xml:space="preserve"> are </w:t>
      </w:r>
      <w:r w:rsidR="008C64D8" w:rsidRPr="008C64D8">
        <w:rPr>
          <w:rFonts w:ascii="Times New Roman" w:hAnsi="Times New Roman" w:cs="Times New Roman"/>
          <w:sz w:val="24"/>
          <w:szCs w:val="24"/>
        </w:rPr>
        <w:t xml:space="preserve">were present as well. </w:t>
      </w:r>
      <w:r w:rsidR="008C64D8">
        <w:rPr>
          <w:rFonts w:ascii="Times New Roman" w:hAnsi="Times New Roman" w:cs="Times New Roman"/>
          <w:sz w:val="24"/>
          <w:szCs w:val="24"/>
        </w:rPr>
        <w:t xml:space="preserve"> </w:t>
      </w:r>
      <w:r w:rsidRPr="008C64D8">
        <w:rPr>
          <w:rFonts w:ascii="Times New Roman" w:hAnsi="Times New Roman" w:cs="Times New Roman"/>
          <w:sz w:val="24"/>
          <w:szCs w:val="24"/>
        </w:rPr>
        <w:br/>
      </w:r>
    </w:p>
    <w:p w:rsidR="00BD15BC" w:rsidRPr="00D438A4" w:rsidRDefault="00BD15BC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D. Hill </w:t>
      </w:r>
      <w:r w:rsidR="008C64D8" w:rsidRPr="00D438A4">
        <w:rPr>
          <w:szCs w:val="24"/>
        </w:rPr>
        <w:t xml:space="preserve">said that what </w:t>
      </w:r>
      <w:r w:rsidRPr="00D438A4">
        <w:rPr>
          <w:szCs w:val="24"/>
        </w:rPr>
        <w:t xml:space="preserve">he read </w:t>
      </w:r>
      <w:r w:rsidR="008C64D8" w:rsidRPr="00D438A4">
        <w:rPr>
          <w:szCs w:val="24"/>
        </w:rPr>
        <w:t>is that</w:t>
      </w:r>
      <w:r w:rsidRPr="00D438A4">
        <w:rPr>
          <w:szCs w:val="24"/>
        </w:rPr>
        <w:t xml:space="preserve"> the current fence</w:t>
      </w:r>
      <w:r w:rsidR="008C64D8" w:rsidRPr="00D438A4">
        <w:rPr>
          <w:szCs w:val="24"/>
        </w:rPr>
        <w:t xml:space="preserve"> proposal</w:t>
      </w:r>
      <w:r w:rsidRPr="00D438A4">
        <w:rPr>
          <w:szCs w:val="24"/>
        </w:rPr>
        <w:t xml:space="preserve"> is not on the easement, so that is not relevant</w:t>
      </w:r>
      <w:r w:rsidR="008C64D8" w:rsidRPr="00D438A4">
        <w:rPr>
          <w:szCs w:val="24"/>
        </w:rPr>
        <w:t xml:space="preserve">.  </w:t>
      </w:r>
    </w:p>
    <w:p w:rsidR="00BD15BC" w:rsidRPr="00D438A4" w:rsidRDefault="00BD15BC">
      <w:pPr>
        <w:spacing w:line="259" w:lineRule="auto"/>
        <w:ind w:left="0" w:firstLine="0"/>
        <w:rPr>
          <w:szCs w:val="24"/>
        </w:rPr>
      </w:pPr>
    </w:p>
    <w:p w:rsidR="008E24A3" w:rsidRPr="00D438A4" w:rsidRDefault="008E24A3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J. Riordan went over the proposal for everyone.  The airport is looking to install the remainder fence </w:t>
      </w:r>
      <w:r w:rsidR="008C64D8" w:rsidRPr="00D438A4">
        <w:rPr>
          <w:szCs w:val="24"/>
        </w:rPr>
        <w:t>o</w:t>
      </w:r>
      <w:r w:rsidRPr="00D438A4">
        <w:rPr>
          <w:szCs w:val="24"/>
        </w:rPr>
        <w:t>n the eastern and southern section of the airport</w:t>
      </w:r>
      <w:r w:rsidR="008C64D8" w:rsidRPr="00D438A4">
        <w:rPr>
          <w:szCs w:val="24"/>
        </w:rPr>
        <w:t xml:space="preserve">.  </w:t>
      </w:r>
      <w:r w:rsidRPr="00D438A4">
        <w:rPr>
          <w:szCs w:val="24"/>
        </w:rPr>
        <w:t xml:space="preserve">She displayed and </w:t>
      </w:r>
      <w:r w:rsidR="008C64D8" w:rsidRPr="00D438A4">
        <w:rPr>
          <w:szCs w:val="24"/>
        </w:rPr>
        <w:t>described</w:t>
      </w:r>
      <w:r w:rsidRPr="00D438A4">
        <w:rPr>
          <w:szCs w:val="24"/>
        </w:rPr>
        <w:t xml:space="preserve"> the plan for the fence</w:t>
      </w:r>
      <w:r w:rsidR="008C64D8" w:rsidRPr="00D438A4">
        <w:rPr>
          <w:szCs w:val="24"/>
        </w:rPr>
        <w:t xml:space="preserve">.  </w:t>
      </w:r>
      <w:r w:rsidRPr="00D438A4">
        <w:rPr>
          <w:szCs w:val="24"/>
        </w:rPr>
        <w:t xml:space="preserve">We are </w:t>
      </w:r>
      <w:r w:rsidR="008C64D8" w:rsidRPr="00D438A4">
        <w:rPr>
          <w:szCs w:val="24"/>
        </w:rPr>
        <w:t>revisiting</w:t>
      </w:r>
      <w:r w:rsidRPr="00D438A4">
        <w:rPr>
          <w:szCs w:val="24"/>
        </w:rPr>
        <w:t xml:space="preserve"> the project with a new plan that minimizes the impacts</w:t>
      </w:r>
      <w:r w:rsidR="008C64D8" w:rsidRPr="00D438A4">
        <w:rPr>
          <w:szCs w:val="24"/>
        </w:rPr>
        <w:t xml:space="preserve">.  </w:t>
      </w:r>
      <w:r w:rsidRPr="00D438A4">
        <w:rPr>
          <w:szCs w:val="24"/>
        </w:rPr>
        <w:t xml:space="preserve">The last application </w:t>
      </w:r>
      <w:r w:rsidR="00CA789F">
        <w:rPr>
          <w:szCs w:val="24"/>
        </w:rPr>
        <w:t>had been</w:t>
      </w:r>
      <w:r w:rsidR="008C64D8" w:rsidRPr="00D438A4">
        <w:rPr>
          <w:szCs w:val="24"/>
        </w:rPr>
        <w:t xml:space="preserve"> denied by the state.  </w:t>
      </w:r>
      <w:r w:rsidRPr="00D438A4">
        <w:rPr>
          <w:szCs w:val="24"/>
        </w:rPr>
        <w:t>The purpose is to prevent large animals to go onto the property</w:t>
      </w:r>
      <w:r w:rsidR="008C64D8" w:rsidRPr="00D438A4">
        <w:rPr>
          <w:szCs w:val="24"/>
        </w:rPr>
        <w:t xml:space="preserve">.  </w:t>
      </w:r>
      <w:r w:rsidRPr="00D438A4">
        <w:rPr>
          <w:szCs w:val="24"/>
        </w:rPr>
        <w:t>The ai</w:t>
      </w:r>
      <w:r w:rsidR="008C64D8" w:rsidRPr="00D438A4">
        <w:rPr>
          <w:szCs w:val="24"/>
        </w:rPr>
        <w:t>r</w:t>
      </w:r>
      <w:r w:rsidRPr="00D438A4">
        <w:rPr>
          <w:szCs w:val="24"/>
        </w:rPr>
        <w:t xml:space="preserve">port had a wildlife assessment and the critical </w:t>
      </w:r>
      <w:r w:rsidR="008C64D8" w:rsidRPr="00D438A4">
        <w:rPr>
          <w:szCs w:val="24"/>
        </w:rPr>
        <w:t>assessment</w:t>
      </w:r>
      <w:r w:rsidRPr="00D438A4">
        <w:rPr>
          <w:szCs w:val="24"/>
        </w:rPr>
        <w:t xml:space="preserve"> was to complete the fence</w:t>
      </w:r>
      <w:r w:rsidR="008C64D8" w:rsidRPr="00D438A4">
        <w:rPr>
          <w:szCs w:val="24"/>
        </w:rPr>
        <w:t xml:space="preserve">.   </w:t>
      </w:r>
    </w:p>
    <w:p w:rsidR="008E24A3" w:rsidRPr="00D438A4" w:rsidRDefault="008E24A3">
      <w:pPr>
        <w:spacing w:line="259" w:lineRule="auto"/>
        <w:ind w:left="0" w:firstLine="0"/>
        <w:rPr>
          <w:szCs w:val="24"/>
        </w:rPr>
      </w:pPr>
    </w:p>
    <w:p w:rsidR="008E24A3" w:rsidRPr="00D438A4" w:rsidRDefault="008E24A3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>M. Everson said that it about a year ago</w:t>
      </w:r>
      <w:r w:rsidR="00CA789F">
        <w:rPr>
          <w:szCs w:val="24"/>
        </w:rPr>
        <w:t>,</w:t>
      </w:r>
      <w:r w:rsidR="008C64D8" w:rsidRPr="00D438A4">
        <w:rPr>
          <w:szCs w:val="24"/>
        </w:rPr>
        <w:t xml:space="preserve"> </w:t>
      </w:r>
      <w:r w:rsidRPr="00D438A4">
        <w:rPr>
          <w:szCs w:val="24"/>
        </w:rPr>
        <w:t xml:space="preserve">we discussed the </w:t>
      </w:r>
      <w:r w:rsidR="008C64D8" w:rsidRPr="00D438A4">
        <w:rPr>
          <w:szCs w:val="24"/>
        </w:rPr>
        <w:t>perimeter</w:t>
      </w:r>
      <w:r w:rsidRPr="00D438A4">
        <w:rPr>
          <w:szCs w:val="24"/>
        </w:rPr>
        <w:t xml:space="preserve"> of the wildlife </w:t>
      </w:r>
      <w:r w:rsidR="00CA789F" w:rsidRPr="00D438A4">
        <w:rPr>
          <w:szCs w:val="24"/>
        </w:rPr>
        <w:t>fence,</w:t>
      </w:r>
      <w:r w:rsidRPr="00D438A4">
        <w:rPr>
          <w:szCs w:val="24"/>
        </w:rPr>
        <w:t xml:space="preserve"> and it is something that we need and we need to figure out a way to make </w:t>
      </w:r>
      <w:r w:rsidR="008C64D8" w:rsidRPr="00D438A4">
        <w:rPr>
          <w:szCs w:val="24"/>
        </w:rPr>
        <w:t>it</w:t>
      </w:r>
      <w:r w:rsidRPr="00D438A4">
        <w:rPr>
          <w:szCs w:val="24"/>
        </w:rPr>
        <w:t xml:space="preserve"> happen</w:t>
      </w:r>
      <w:r w:rsidR="008C64D8" w:rsidRPr="00D438A4">
        <w:rPr>
          <w:szCs w:val="24"/>
        </w:rPr>
        <w:t>.  He said that they have d</w:t>
      </w:r>
      <w:r w:rsidRPr="00D438A4">
        <w:rPr>
          <w:szCs w:val="24"/>
        </w:rPr>
        <w:t xml:space="preserve">eer, </w:t>
      </w:r>
      <w:r w:rsidR="008C64D8" w:rsidRPr="00D438A4">
        <w:rPr>
          <w:szCs w:val="24"/>
        </w:rPr>
        <w:t>bear, mo</w:t>
      </w:r>
      <w:r w:rsidR="00CA789F">
        <w:rPr>
          <w:szCs w:val="24"/>
        </w:rPr>
        <w:t>o</w:t>
      </w:r>
      <w:r w:rsidR="008C64D8" w:rsidRPr="00D438A4">
        <w:rPr>
          <w:szCs w:val="24"/>
        </w:rPr>
        <w:t>se,</w:t>
      </w:r>
      <w:r w:rsidR="00CA789F">
        <w:rPr>
          <w:szCs w:val="24"/>
        </w:rPr>
        <w:t xml:space="preserve"> and</w:t>
      </w:r>
      <w:r w:rsidR="008C64D8" w:rsidRPr="00D438A4">
        <w:rPr>
          <w:szCs w:val="24"/>
        </w:rPr>
        <w:t xml:space="preserve"> coyote that will require a fence, but that the fence won’t do a thing for the geese, </w:t>
      </w:r>
      <w:r w:rsidR="00CA789F" w:rsidRPr="00D438A4">
        <w:rPr>
          <w:szCs w:val="24"/>
        </w:rPr>
        <w:t>bobcats,</w:t>
      </w:r>
      <w:r w:rsidR="008C64D8" w:rsidRPr="00D438A4">
        <w:rPr>
          <w:szCs w:val="24"/>
        </w:rPr>
        <w:t xml:space="preserve"> and turkeys.  </w:t>
      </w:r>
    </w:p>
    <w:p w:rsidR="008E24A3" w:rsidRDefault="008E24A3">
      <w:pPr>
        <w:spacing w:line="259" w:lineRule="auto"/>
        <w:ind w:left="0" w:firstLine="0"/>
        <w:rPr>
          <w:sz w:val="26"/>
          <w:szCs w:val="26"/>
        </w:rPr>
      </w:pPr>
    </w:p>
    <w:p w:rsidR="008E24A3" w:rsidRPr="00D438A4" w:rsidRDefault="008C64D8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J. Riordan stated that the </w:t>
      </w:r>
      <w:r w:rsidR="008E24A3" w:rsidRPr="00D438A4">
        <w:rPr>
          <w:szCs w:val="24"/>
        </w:rPr>
        <w:t>Prime wetland #13 it</w:t>
      </w:r>
      <w:r w:rsidRPr="00D438A4">
        <w:rPr>
          <w:szCs w:val="24"/>
        </w:rPr>
        <w:t xml:space="preserve"> shown as the green diagonal hatch marked on the plan, a</w:t>
      </w:r>
      <w:r w:rsidR="008E24A3" w:rsidRPr="00D438A4">
        <w:rPr>
          <w:szCs w:val="24"/>
        </w:rPr>
        <w:t xml:space="preserve">nd </w:t>
      </w:r>
      <w:r w:rsidRPr="00D438A4">
        <w:rPr>
          <w:szCs w:val="24"/>
        </w:rPr>
        <w:t>M</w:t>
      </w:r>
      <w:r w:rsidR="008E24A3" w:rsidRPr="00D438A4">
        <w:rPr>
          <w:szCs w:val="24"/>
        </w:rPr>
        <w:t>eadow</w:t>
      </w:r>
      <w:r w:rsidRPr="00D438A4">
        <w:rPr>
          <w:szCs w:val="24"/>
        </w:rPr>
        <w:t xml:space="preserve"> B</w:t>
      </w:r>
      <w:r w:rsidR="008E24A3" w:rsidRPr="00D438A4">
        <w:rPr>
          <w:szCs w:val="24"/>
        </w:rPr>
        <w:t>rook flows through the area as well</w:t>
      </w:r>
      <w:r w:rsidRPr="00D438A4">
        <w:rPr>
          <w:szCs w:val="24"/>
        </w:rPr>
        <w:t xml:space="preserve">.  </w:t>
      </w:r>
      <w:r w:rsidR="008E24A3" w:rsidRPr="00D438A4">
        <w:rPr>
          <w:szCs w:val="24"/>
        </w:rPr>
        <w:t>So</w:t>
      </w:r>
      <w:r w:rsidRPr="00D438A4">
        <w:rPr>
          <w:szCs w:val="24"/>
        </w:rPr>
        <w:t>,</w:t>
      </w:r>
      <w:r w:rsidR="008E24A3" w:rsidRPr="00D438A4">
        <w:rPr>
          <w:szCs w:val="24"/>
        </w:rPr>
        <w:t xml:space="preserve"> if the project moves forward we will have to do a functional </w:t>
      </w:r>
      <w:r w:rsidRPr="00D438A4">
        <w:rPr>
          <w:szCs w:val="24"/>
        </w:rPr>
        <w:t>assessment on that a</w:t>
      </w:r>
      <w:r w:rsidR="008E24A3" w:rsidRPr="00D438A4">
        <w:rPr>
          <w:szCs w:val="24"/>
        </w:rPr>
        <w:t xml:space="preserve">nd </w:t>
      </w:r>
      <w:r w:rsidRPr="00D438A4">
        <w:rPr>
          <w:szCs w:val="24"/>
        </w:rPr>
        <w:t xml:space="preserve">on </w:t>
      </w:r>
      <w:r w:rsidR="008E24A3" w:rsidRPr="00D438A4">
        <w:rPr>
          <w:szCs w:val="24"/>
        </w:rPr>
        <w:t>the wetlands</w:t>
      </w:r>
      <w:r w:rsidRPr="00D438A4">
        <w:rPr>
          <w:szCs w:val="24"/>
        </w:rPr>
        <w:t xml:space="preserve">.  </w:t>
      </w:r>
    </w:p>
    <w:p w:rsidR="008E24A3" w:rsidRPr="00D438A4" w:rsidRDefault="008E24A3">
      <w:pPr>
        <w:spacing w:line="259" w:lineRule="auto"/>
        <w:ind w:left="0" w:firstLine="0"/>
        <w:rPr>
          <w:szCs w:val="24"/>
        </w:rPr>
      </w:pPr>
    </w:p>
    <w:p w:rsidR="008E24A3" w:rsidRPr="00D438A4" w:rsidRDefault="008E24A3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She went over the 2013 denial </w:t>
      </w:r>
      <w:r w:rsidR="00D438A4" w:rsidRPr="00D438A4">
        <w:rPr>
          <w:szCs w:val="24"/>
        </w:rPr>
        <w:t>and that i</w:t>
      </w:r>
      <w:r w:rsidRPr="00D438A4">
        <w:rPr>
          <w:szCs w:val="24"/>
        </w:rPr>
        <w:t>n 2014 the airport did receive a permit to install sections of the fenc</w:t>
      </w:r>
      <w:r w:rsidR="00D438A4" w:rsidRPr="00D438A4">
        <w:rPr>
          <w:szCs w:val="24"/>
        </w:rPr>
        <w:t>e, which they did put i</w:t>
      </w:r>
      <w:r w:rsidR="003069CC">
        <w:rPr>
          <w:szCs w:val="24"/>
        </w:rPr>
        <w:t>n</w:t>
      </w:r>
      <w:r w:rsidR="00D438A4" w:rsidRPr="00D438A4">
        <w:rPr>
          <w:szCs w:val="24"/>
        </w:rPr>
        <w:t xml:space="preserve">.  </w:t>
      </w:r>
      <w:r w:rsidRPr="00D438A4">
        <w:rPr>
          <w:szCs w:val="24"/>
        </w:rPr>
        <w:t>So</w:t>
      </w:r>
      <w:r w:rsidR="00D438A4" w:rsidRPr="00D438A4">
        <w:rPr>
          <w:szCs w:val="24"/>
        </w:rPr>
        <w:t>,</w:t>
      </w:r>
      <w:r w:rsidRPr="00D438A4">
        <w:rPr>
          <w:szCs w:val="24"/>
        </w:rPr>
        <w:t xml:space="preserve"> this current lay out is trying to minimize those impacts</w:t>
      </w:r>
      <w:r w:rsidR="00D438A4" w:rsidRPr="00D438A4">
        <w:rPr>
          <w:szCs w:val="24"/>
        </w:rPr>
        <w:t>.  They</w:t>
      </w:r>
      <w:r w:rsidRPr="00D438A4">
        <w:rPr>
          <w:szCs w:val="24"/>
        </w:rPr>
        <w:t xml:space="preserve"> are looking for</w:t>
      </w:r>
      <w:r w:rsidR="00D438A4" w:rsidRPr="00D438A4">
        <w:rPr>
          <w:szCs w:val="24"/>
        </w:rPr>
        <w:t xml:space="preserve"> the Conservation members</w:t>
      </w:r>
      <w:r w:rsidRPr="00D438A4">
        <w:rPr>
          <w:szCs w:val="24"/>
        </w:rPr>
        <w:t xml:space="preserve"> thoughts</w:t>
      </w:r>
      <w:r w:rsidR="00D438A4" w:rsidRPr="00D438A4">
        <w:rPr>
          <w:szCs w:val="24"/>
        </w:rPr>
        <w:t xml:space="preserve"> on the proposal.  </w:t>
      </w:r>
    </w:p>
    <w:p w:rsidR="008E24A3" w:rsidRPr="00D438A4" w:rsidRDefault="008E24A3">
      <w:pPr>
        <w:spacing w:line="259" w:lineRule="auto"/>
        <w:ind w:left="0" w:firstLine="0"/>
        <w:rPr>
          <w:szCs w:val="24"/>
        </w:rPr>
      </w:pPr>
    </w:p>
    <w:p w:rsidR="008E24A3" w:rsidRPr="00D438A4" w:rsidRDefault="008E24A3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C. Hall was wondering if </w:t>
      </w:r>
      <w:r w:rsidR="00D438A4" w:rsidRPr="00D438A4">
        <w:rPr>
          <w:szCs w:val="24"/>
        </w:rPr>
        <w:t>they</w:t>
      </w:r>
      <w:r w:rsidRPr="00D438A4">
        <w:rPr>
          <w:szCs w:val="24"/>
        </w:rPr>
        <w:t xml:space="preserve"> could be more specific on where you see the animals</w:t>
      </w:r>
      <w:r w:rsidR="00D438A4" w:rsidRPr="00D438A4">
        <w:rPr>
          <w:szCs w:val="24"/>
        </w:rPr>
        <w:t xml:space="preserve"> crossing or if there is a </w:t>
      </w:r>
      <w:r w:rsidRPr="00D438A4">
        <w:rPr>
          <w:szCs w:val="24"/>
        </w:rPr>
        <w:t>corridor</w:t>
      </w:r>
      <w:r w:rsidR="00D438A4" w:rsidRPr="00D438A4">
        <w:rPr>
          <w:szCs w:val="24"/>
        </w:rPr>
        <w:t xml:space="preserve"> where they travel.  </w:t>
      </w:r>
    </w:p>
    <w:p w:rsidR="008E24A3" w:rsidRPr="00D438A4" w:rsidRDefault="008E24A3">
      <w:pPr>
        <w:spacing w:line="259" w:lineRule="auto"/>
        <w:ind w:left="0" w:firstLine="0"/>
        <w:rPr>
          <w:szCs w:val="24"/>
        </w:rPr>
      </w:pPr>
    </w:p>
    <w:p w:rsidR="008E24A3" w:rsidRPr="00D438A4" w:rsidRDefault="008E24A3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>M. E</w:t>
      </w:r>
      <w:r w:rsidR="00D438A4" w:rsidRPr="00D438A4">
        <w:rPr>
          <w:szCs w:val="24"/>
        </w:rPr>
        <w:t>verson</w:t>
      </w:r>
      <w:r w:rsidRPr="00D438A4">
        <w:rPr>
          <w:szCs w:val="24"/>
        </w:rPr>
        <w:t xml:space="preserve"> said that we don’t have that</w:t>
      </w:r>
      <w:r w:rsidR="00D438A4" w:rsidRPr="00D438A4">
        <w:rPr>
          <w:szCs w:val="24"/>
        </w:rPr>
        <w:t>, b</w:t>
      </w:r>
      <w:r w:rsidRPr="00D438A4">
        <w:rPr>
          <w:szCs w:val="24"/>
        </w:rPr>
        <w:t xml:space="preserve">ut they do cross </w:t>
      </w:r>
      <w:r w:rsidR="00D438A4" w:rsidRPr="00D438A4">
        <w:rPr>
          <w:szCs w:val="24"/>
        </w:rPr>
        <w:t>M</w:t>
      </w:r>
      <w:r w:rsidRPr="00D438A4">
        <w:rPr>
          <w:szCs w:val="24"/>
        </w:rPr>
        <w:t>eadow</w:t>
      </w:r>
      <w:r w:rsidR="00D438A4" w:rsidRPr="00D438A4">
        <w:rPr>
          <w:szCs w:val="24"/>
        </w:rPr>
        <w:t xml:space="preserve"> B</w:t>
      </w:r>
      <w:r w:rsidRPr="00D438A4">
        <w:rPr>
          <w:szCs w:val="24"/>
        </w:rPr>
        <w:t xml:space="preserve">rook and come onto the airport and </w:t>
      </w:r>
      <w:r w:rsidR="00D438A4" w:rsidRPr="00D438A4">
        <w:rPr>
          <w:szCs w:val="24"/>
        </w:rPr>
        <w:t>frequently</w:t>
      </w:r>
      <w:r w:rsidRPr="00D438A4">
        <w:rPr>
          <w:szCs w:val="24"/>
        </w:rPr>
        <w:t xml:space="preserve"> get trapped inside the fence</w:t>
      </w:r>
      <w:r w:rsidR="00D438A4" w:rsidRPr="00D438A4">
        <w:rPr>
          <w:szCs w:val="24"/>
        </w:rPr>
        <w:t>,</w:t>
      </w:r>
      <w:r w:rsidRPr="00D438A4">
        <w:rPr>
          <w:szCs w:val="24"/>
        </w:rPr>
        <w:t xml:space="preserve"> but</w:t>
      </w:r>
      <w:r w:rsidR="00D438A4" w:rsidRPr="00D438A4">
        <w:rPr>
          <w:szCs w:val="24"/>
        </w:rPr>
        <w:t xml:space="preserve"> he</w:t>
      </w:r>
      <w:r w:rsidRPr="00D438A4">
        <w:rPr>
          <w:szCs w:val="24"/>
        </w:rPr>
        <w:t xml:space="preserve"> </w:t>
      </w:r>
      <w:r w:rsidR="00D438A4" w:rsidRPr="00D438A4">
        <w:rPr>
          <w:szCs w:val="24"/>
        </w:rPr>
        <w:t>can’t</w:t>
      </w:r>
      <w:r w:rsidRPr="00D438A4">
        <w:rPr>
          <w:szCs w:val="24"/>
        </w:rPr>
        <w:t xml:space="preserve"> leave that fence open all the time for security purposes</w:t>
      </w:r>
      <w:r w:rsidR="00D438A4" w:rsidRPr="00D438A4">
        <w:rPr>
          <w:szCs w:val="24"/>
        </w:rPr>
        <w:t xml:space="preserve">.  </w:t>
      </w:r>
    </w:p>
    <w:p w:rsidR="008E24A3" w:rsidRPr="00D438A4" w:rsidRDefault="008E24A3">
      <w:pPr>
        <w:spacing w:line="259" w:lineRule="auto"/>
        <w:ind w:left="0" w:firstLine="0"/>
        <w:rPr>
          <w:szCs w:val="24"/>
        </w:rPr>
      </w:pPr>
    </w:p>
    <w:p w:rsidR="003C1244" w:rsidRPr="00D438A4" w:rsidRDefault="003C1244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J. </w:t>
      </w:r>
      <w:r w:rsidR="00D438A4" w:rsidRPr="00D438A4">
        <w:rPr>
          <w:szCs w:val="24"/>
        </w:rPr>
        <w:t xml:space="preserve">Riordan said had </w:t>
      </w:r>
      <w:r w:rsidRPr="00D438A4">
        <w:rPr>
          <w:szCs w:val="24"/>
        </w:rPr>
        <w:t>asked for a wildlife moving area</w:t>
      </w:r>
      <w:r w:rsidR="00D438A4" w:rsidRPr="00D438A4">
        <w:rPr>
          <w:szCs w:val="24"/>
        </w:rPr>
        <w:t xml:space="preserve"> maps</w:t>
      </w:r>
      <w:r w:rsidRPr="00D438A4">
        <w:rPr>
          <w:szCs w:val="24"/>
        </w:rPr>
        <w:t>, but there were none</w:t>
      </w:r>
      <w:r w:rsidR="00D438A4" w:rsidRPr="00D438A4">
        <w:rPr>
          <w:szCs w:val="24"/>
        </w:rPr>
        <w:t>.</w:t>
      </w:r>
    </w:p>
    <w:p w:rsidR="003C1244" w:rsidRPr="00D438A4" w:rsidRDefault="003C1244">
      <w:pPr>
        <w:spacing w:line="259" w:lineRule="auto"/>
        <w:ind w:left="0" w:firstLine="0"/>
        <w:rPr>
          <w:szCs w:val="24"/>
        </w:rPr>
      </w:pPr>
    </w:p>
    <w:p w:rsidR="003C1244" w:rsidRPr="00D438A4" w:rsidRDefault="00D438A4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C. </w:t>
      </w:r>
      <w:r w:rsidR="003C1244" w:rsidRPr="00D438A4">
        <w:rPr>
          <w:szCs w:val="24"/>
        </w:rPr>
        <w:t xml:space="preserve">Hall said that </w:t>
      </w:r>
      <w:r w:rsidR="003069CC">
        <w:rPr>
          <w:szCs w:val="24"/>
        </w:rPr>
        <w:t>t</w:t>
      </w:r>
      <w:r w:rsidR="003C1244" w:rsidRPr="00D438A4">
        <w:rPr>
          <w:szCs w:val="24"/>
        </w:rPr>
        <w:t xml:space="preserve">he people were concerned </w:t>
      </w:r>
      <w:r w:rsidRPr="00D438A4">
        <w:rPr>
          <w:szCs w:val="24"/>
        </w:rPr>
        <w:t xml:space="preserve">with the animals going into </w:t>
      </w:r>
      <w:r w:rsidR="003C1244" w:rsidRPr="00D438A4">
        <w:rPr>
          <w:szCs w:val="24"/>
        </w:rPr>
        <w:t xml:space="preserve">the airport and </w:t>
      </w:r>
      <w:r w:rsidRPr="00D438A4">
        <w:rPr>
          <w:szCs w:val="24"/>
        </w:rPr>
        <w:t>R</w:t>
      </w:r>
      <w:r w:rsidR="003C1244" w:rsidRPr="00D438A4">
        <w:rPr>
          <w:szCs w:val="24"/>
        </w:rPr>
        <w:t>oute 11</w:t>
      </w:r>
      <w:r w:rsidRPr="00D438A4">
        <w:rPr>
          <w:szCs w:val="24"/>
        </w:rPr>
        <w:t xml:space="preserve"> and d</w:t>
      </w:r>
      <w:r w:rsidR="003C1244" w:rsidRPr="00D438A4">
        <w:rPr>
          <w:szCs w:val="24"/>
        </w:rPr>
        <w:t>o see this proposal helping stop that</w:t>
      </w:r>
      <w:r w:rsidRPr="00D438A4">
        <w:rPr>
          <w:szCs w:val="24"/>
        </w:rPr>
        <w:t xml:space="preserve">.  </w:t>
      </w:r>
    </w:p>
    <w:p w:rsidR="003C1244" w:rsidRPr="00D438A4" w:rsidRDefault="003C1244">
      <w:pPr>
        <w:spacing w:line="259" w:lineRule="auto"/>
        <w:ind w:left="0" w:firstLine="0"/>
        <w:rPr>
          <w:szCs w:val="24"/>
        </w:rPr>
      </w:pPr>
    </w:p>
    <w:p w:rsidR="003C1244" w:rsidRPr="00D438A4" w:rsidRDefault="003C1244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J. </w:t>
      </w:r>
      <w:r w:rsidR="00D438A4" w:rsidRPr="00D438A4">
        <w:rPr>
          <w:szCs w:val="24"/>
        </w:rPr>
        <w:t xml:space="preserve">Riordan stated that </w:t>
      </w:r>
      <w:r w:rsidRPr="00D438A4">
        <w:rPr>
          <w:szCs w:val="24"/>
        </w:rPr>
        <w:t>the old</w:t>
      </w:r>
      <w:r w:rsidR="00D438A4" w:rsidRPr="00D438A4">
        <w:rPr>
          <w:szCs w:val="24"/>
        </w:rPr>
        <w:t xml:space="preserve"> fence</w:t>
      </w:r>
      <w:r w:rsidRPr="00D438A4">
        <w:rPr>
          <w:szCs w:val="24"/>
        </w:rPr>
        <w:t xml:space="preserve"> lay out was closer to </w:t>
      </w:r>
      <w:r w:rsidR="00D438A4" w:rsidRPr="00D438A4">
        <w:rPr>
          <w:szCs w:val="24"/>
        </w:rPr>
        <w:t>R</w:t>
      </w:r>
      <w:r w:rsidRPr="00D438A4">
        <w:rPr>
          <w:szCs w:val="24"/>
        </w:rPr>
        <w:t>oute 11</w:t>
      </w:r>
      <w:r w:rsidR="00D438A4" w:rsidRPr="00D438A4">
        <w:rPr>
          <w:szCs w:val="24"/>
        </w:rPr>
        <w:t xml:space="preserve">, but there is </w:t>
      </w:r>
      <w:r w:rsidRPr="00D438A4">
        <w:rPr>
          <w:szCs w:val="24"/>
        </w:rPr>
        <w:t>a little space to move along the side of the property</w:t>
      </w:r>
    </w:p>
    <w:p w:rsidR="003C1244" w:rsidRPr="00D438A4" w:rsidRDefault="003C1244">
      <w:pPr>
        <w:spacing w:line="259" w:lineRule="auto"/>
        <w:ind w:left="0" w:firstLine="0"/>
        <w:rPr>
          <w:szCs w:val="24"/>
        </w:rPr>
      </w:pPr>
    </w:p>
    <w:p w:rsidR="003C1244" w:rsidRPr="00D438A4" w:rsidRDefault="003C1244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D. </w:t>
      </w:r>
      <w:r w:rsidR="00D438A4" w:rsidRPr="00D438A4">
        <w:rPr>
          <w:szCs w:val="24"/>
        </w:rPr>
        <w:t>H</w:t>
      </w:r>
      <w:r w:rsidRPr="00D438A4">
        <w:rPr>
          <w:szCs w:val="24"/>
        </w:rPr>
        <w:t xml:space="preserve">ill wanted to know </w:t>
      </w:r>
      <w:r w:rsidR="00D438A4">
        <w:rPr>
          <w:szCs w:val="24"/>
        </w:rPr>
        <w:t xml:space="preserve">who would make the call on ROFA.  J. Riordan </w:t>
      </w:r>
      <w:r w:rsidRPr="00D438A4">
        <w:rPr>
          <w:szCs w:val="24"/>
        </w:rPr>
        <w:t>said that the FAA would make the call on the ROFA</w:t>
      </w:r>
    </w:p>
    <w:p w:rsidR="003C1244" w:rsidRPr="00D438A4" w:rsidRDefault="003C1244">
      <w:pPr>
        <w:spacing w:line="259" w:lineRule="auto"/>
        <w:ind w:left="0" w:firstLine="0"/>
        <w:rPr>
          <w:szCs w:val="24"/>
        </w:rPr>
      </w:pPr>
    </w:p>
    <w:p w:rsidR="003C1244" w:rsidRPr="00D438A4" w:rsidRDefault="00D438A4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 xml:space="preserve">D. Hill said that </w:t>
      </w:r>
      <w:r w:rsidR="003C1244" w:rsidRPr="00D438A4">
        <w:rPr>
          <w:szCs w:val="24"/>
        </w:rPr>
        <w:t xml:space="preserve">after you file your </w:t>
      </w:r>
      <w:r w:rsidRPr="00D438A4">
        <w:rPr>
          <w:szCs w:val="24"/>
        </w:rPr>
        <w:t>applicator</w:t>
      </w:r>
      <w:r w:rsidR="003C1244" w:rsidRPr="00D438A4">
        <w:rPr>
          <w:szCs w:val="24"/>
        </w:rPr>
        <w:t xml:space="preserve"> with the </w:t>
      </w:r>
      <w:r>
        <w:rPr>
          <w:szCs w:val="24"/>
        </w:rPr>
        <w:t xml:space="preserve">NHDES </w:t>
      </w:r>
      <w:r w:rsidR="003C1244" w:rsidRPr="00D438A4">
        <w:rPr>
          <w:szCs w:val="24"/>
        </w:rPr>
        <w:t xml:space="preserve">we will have this </w:t>
      </w:r>
      <w:r w:rsidRPr="00D438A4">
        <w:rPr>
          <w:szCs w:val="24"/>
        </w:rPr>
        <w:t>conversation</w:t>
      </w:r>
      <w:r w:rsidR="003C1244" w:rsidRPr="00D438A4">
        <w:rPr>
          <w:szCs w:val="24"/>
        </w:rPr>
        <w:t xml:space="preserve"> </w:t>
      </w:r>
      <w:r>
        <w:rPr>
          <w:szCs w:val="24"/>
        </w:rPr>
        <w:t>a</w:t>
      </w:r>
      <w:r w:rsidR="003C1244" w:rsidRPr="00D438A4">
        <w:rPr>
          <w:szCs w:val="24"/>
        </w:rPr>
        <w:t xml:space="preserve">gain </w:t>
      </w:r>
      <w:r>
        <w:rPr>
          <w:szCs w:val="24"/>
        </w:rPr>
        <w:t>s</w:t>
      </w:r>
      <w:r w:rsidR="003C1244" w:rsidRPr="00D438A4">
        <w:rPr>
          <w:szCs w:val="24"/>
        </w:rPr>
        <w:t>aid D. Hill</w:t>
      </w:r>
      <w:r>
        <w:rPr>
          <w:szCs w:val="24"/>
        </w:rPr>
        <w:t xml:space="preserve">.  </w:t>
      </w:r>
      <w:r w:rsidR="003C1244" w:rsidRPr="00D438A4">
        <w:rPr>
          <w:szCs w:val="24"/>
        </w:rPr>
        <w:t>This</w:t>
      </w:r>
      <w:r>
        <w:rPr>
          <w:szCs w:val="24"/>
        </w:rPr>
        <w:t xml:space="preserve"> proposal</w:t>
      </w:r>
      <w:r w:rsidR="003C1244" w:rsidRPr="00D438A4">
        <w:rPr>
          <w:szCs w:val="24"/>
        </w:rPr>
        <w:t xml:space="preserve"> is a lot better than cutting through</w:t>
      </w:r>
      <w:r>
        <w:rPr>
          <w:szCs w:val="24"/>
        </w:rPr>
        <w:t xml:space="preserve">.  </w:t>
      </w:r>
      <w:r w:rsidR="00CA789F" w:rsidRPr="00D438A4">
        <w:rPr>
          <w:szCs w:val="24"/>
        </w:rPr>
        <w:t>Its</w:t>
      </w:r>
      <w:r w:rsidR="003C1244" w:rsidRPr="00D438A4">
        <w:rPr>
          <w:szCs w:val="24"/>
        </w:rPr>
        <w:t xml:space="preserve"> easier site to look at all you have to do is slow down</w:t>
      </w:r>
      <w:r>
        <w:rPr>
          <w:szCs w:val="24"/>
        </w:rPr>
        <w:t xml:space="preserve">.  </w:t>
      </w:r>
    </w:p>
    <w:p w:rsidR="003C1244" w:rsidRPr="00D438A4" w:rsidRDefault="003C1244">
      <w:pPr>
        <w:spacing w:line="259" w:lineRule="auto"/>
        <w:ind w:left="0" w:firstLine="0"/>
        <w:rPr>
          <w:szCs w:val="24"/>
        </w:rPr>
      </w:pPr>
    </w:p>
    <w:p w:rsidR="00795BF7" w:rsidRPr="00D438A4" w:rsidRDefault="003C1244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C. Hall stated that our role </w:t>
      </w:r>
      <w:r w:rsidR="00D438A4" w:rsidRPr="00D438A4">
        <w:rPr>
          <w:szCs w:val="24"/>
        </w:rPr>
        <w:t>would</w:t>
      </w:r>
      <w:r w:rsidRPr="00D438A4">
        <w:rPr>
          <w:szCs w:val="24"/>
        </w:rPr>
        <w:t xml:space="preserve"> </w:t>
      </w:r>
      <w:r w:rsidR="00D438A4">
        <w:rPr>
          <w:szCs w:val="24"/>
        </w:rPr>
        <w:t xml:space="preserve">be to recommend or not recommend approval.  </w:t>
      </w:r>
      <w:r w:rsidR="00795BF7" w:rsidRPr="00D438A4">
        <w:rPr>
          <w:szCs w:val="24"/>
        </w:rPr>
        <w:t>If you do your best to minimize it</w:t>
      </w:r>
      <w:r w:rsidR="00D438A4">
        <w:rPr>
          <w:szCs w:val="24"/>
        </w:rPr>
        <w:t>,</w:t>
      </w:r>
      <w:r w:rsidR="00795BF7" w:rsidRPr="00D438A4">
        <w:rPr>
          <w:szCs w:val="24"/>
        </w:rPr>
        <w:t xml:space="preserve"> you will go a</w:t>
      </w:r>
      <w:r w:rsidR="00D438A4">
        <w:rPr>
          <w:szCs w:val="24"/>
        </w:rPr>
        <w:t xml:space="preserve"> </w:t>
      </w:r>
      <w:r w:rsidR="00795BF7" w:rsidRPr="00D438A4">
        <w:rPr>
          <w:szCs w:val="24"/>
        </w:rPr>
        <w:t>long way</w:t>
      </w:r>
      <w:r w:rsidR="00D438A4">
        <w:rPr>
          <w:szCs w:val="24"/>
        </w:rPr>
        <w:t xml:space="preserve">.  </w:t>
      </w: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>C. Eddy said that they have also seen a great increase coming into the airport particular</w:t>
      </w:r>
      <w:r w:rsidR="00D438A4">
        <w:rPr>
          <w:szCs w:val="24"/>
        </w:rPr>
        <w:t>ly</w:t>
      </w:r>
      <w:r w:rsidRPr="00D438A4">
        <w:rPr>
          <w:szCs w:val="24"/>
        </w:rPr>
        <w:t xml:space="preserve"> a turbine traffic</w:t>
      </w:r>
      <w:r w:rsidR="00D438A4">
        <w:rPr>
          <w:szCs w:val="24"/>
        </w:rPr>
        <w:t xml:space="preserve">.  </w:t>
      </w: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>L. Duncan</w:t>
      </w:r>
      <w:r w:rsidR="00D438A4">
        <w:rPr>
          <w:szCs w:val="24"/>
        </w:rPr>
        <w:t xml:space="preserve"> asked if</w:t>
      </w:r>
      <w:r w:rsidRPr="00D438A4">
        <w:rPr>
          <w:szCs w:val="24"/>
        </w:rPr>
        <w:t xml:space="preserve"> the method of anchoring</w:t>
      </w:r>
      <w:r w:rsidR="00D438A4">
        <w:rPr>
          <w:szCs w:val="24"/>
        </w:rPr>
        <w:t xml:space="preserve"> had</w:t>
      </w:r>
      <w:r w:rsidRPr="00D438A4">
        <w:rPr>
          <w:szCs w:val="24"/>
        </w:rPr>
        <w:t xml:space="preserve"> changed at all</w:t>
      </w:r>
      <w:r w:rsidR="00D438A4">
        <w:rPr>
          <w:szCs w:val="24"/>
        </w:rPr>
        <w:t xml:space="preserve">.  </w:t>
      </w: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J. </w:t>
      </w:r>
      <w:r w:rsidR="00D438A4">
        <w:rPr>
          <w:szCs w:val="24"/>
        </w:rPr>
        <w:t xml:space="preserve">Riordan replied that </w:t>
      </w:r>
      <w:r w:rsidRPr="00D438A4">
        <w:rPr>
          <w:szCs w:val="24"/>
        </w:rPr>
        <w:t>that it was 4’ burial, but it hasn’t changed much</w:t>
      </w:r>
      <w:r w:rsidR="00D438A4">
        <w:rPr>
          <w:szCs w:val="24"/>
        </w:rPr>
        <w:t xml:space="preserve">, </w:t>
      </w:r>
      <w:r w:rsidRPr="00D438A4">
        <w:rPr>
          <w:szCs w:val="24"/>
        </w:rPr>
        <w:t>2’ in wetland and 4’ upland at an angle</w:t>
      </w:r>
      <w:r w:rsidR="00D438A4">
        <w:rPr>
          <w:szCs w:val="24"/>
        </w:rPr>
        <w:t xml:space="preserve">.  </w:t>
      </w: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>Al Rollins</w:t>
      </w:r>
      <w:r w:rsidR="00D438A4">
        <w:rPr>
          <w:szCs w:val="24"/>
        </w:rPr>
        <w:t xml:space="preserve"> said that he</w:t>
      </w:r>
      <w:r w:rsidRPr="00D438A4">
        <w:rPr>
          <w:szCs w:val="24"/>
        </w:rPr>
        <w:t xml:space="preserve"> keeps a plane at the ai</w:t>
      </w:r>
      <w:r w:rsidR="00D438A4">
        <w:rPr>
          <w:szCs w:val="24"/>
        </w:rPr>
        <w:t>r</w:t>
      </w:r>
      <w:r w:rsidRPr="00D438A4">
        <w:rPr>
          <w:szCs w:val="24"/>
        </w:rPr>
        <w:t>port</w:t>
      </w:r>
      <w:r w:rsidR="00AF3F5B">
        <w:rPr>
          <w:szCs w:val="24"/>
        </w:rPr>
        <w:t>.  He w</w:t>
      </w:r>
      <w:r w:rsidRPr="00D438A4">
        <w:rPr>
          <w:szCs w:val="24"/>
        </w:rPr>
        <w:t>as</w:t>
      </w:r>
      <w:r w:rsidR="00AF3F5B">
        <w:rPr>
          <w:szCs w:val="24"/>
        </w:rPr>
        <w:t xml:space="preserve"> wondering if there was</w:t>
      </w:r>
      <w:r w:rsidRPr="00D438A4">
        <w:rPr>
          <w:szCs w:val="24"/>
        </w:rPr>
        <w:t xml:space="preserve"> any though</w:t>
      </w:r>
      <w:r w:rsidR="00AF3F5B">
        <w:rPr>
          <w:szCs w:val="24"/>
        </w:rPr>
        <w:t>t</w:t>
      </w:r>
      <w:r w:rsidRPr="00D438A4">
        <w:rPr>
          <w:szCs w:val="24"/>
        </w:rPr>
        <w:t xml:space="preserve"> of </w:t>
      </w:r>
      <w:r w:rsidR="00AF3F5B">
        <w:rPr>
          <w:szCs w:val="24"/>
        </w:rPr>
        <w:t>discussion with the H</w:t>
      </w:r>
      <w:r w:rsidRPr="00D438A4">
        <w:rPr>
          <w:szCs w:val="24"/>
        </w:rPr>
        <w:t>owe</w:t>
      </w:r>
      <w:r w:rsidR="00AF3F5B">
        <w:rPr>
          <w:szCs w:val="24"/>
        </w:rPr>
        <w:t>’</w:t>
      </w:r>
      <w:r w:rsidRPr="00D438A4">
        <w:rPr>
          <w:szCs w:val="24"/>
        </w:rPr>
        <w:t xml:space="preserve">s </w:t>
      </w:r>
      <w:r w:rsidR="00AF3F5B">
        <w:rPr>
          <w:szCs w:val="24"/>
        </w:rPr>
        <w:t>about a</w:t>
      </w:r>
      <w:r w:rsidRPr="00D438A4">
        <w:rPr>
          <w:szCs w:val="24"/>
        </w:rPr>
        <w:t xml:space="preserve"> land swap</w:t>
      </w:r>
      <w:r w:rsidR="00AF3F5B">
        <w:rPr>
          <w:szCs w:val="24"/>
        </w:rPr>
        <w:t xml:space="preserve"> or something.  </w:t>
      </w:r>
      <w:r w:rsidRPr="00D438A4">
        <w:rPr>
          <w:szCs w:val="24"/>
        </w:rPr>
        <w:t xml:space="preserve">C. Hall said that </w:t>
      </w:r>
      <w:r w:rsidR="00AF3F5B" w:rsidRPr="00D438A4">
        <w:rPr>
          <w:szCs w:val="24"/>
        </w:rPr>
        <w:t>it’s</w:t>
      </w:r>
      <w:r w:rsidRPr="00D438A4">
        <w:rPr>
          <w:szCs w:val="24"/>
        </w:rPr>
        <w:t xml:space="preserve"> already a conservation easement</w:t>
      </w:r>
      <w:r w:rsidR="00AF3F5B">
        <w:rPr>
          <w:szCs w:val="24"/>
        </w:rPr>
        <w:t xml:space="preserve">.  </w:t>
      </w:r>
      <w:r w:rsidRPr="00D438A4">
        <w:rPr>
          <w:szCs w:val="24"/>
        </w:rPr>
        <w:t>D. Hill said that it’s a separate parcel but it</w:t>
      </w:r>
      <w:r w:rsidR="00AF3F5B">
        <w:rPr>
          <w:szCs w:val="24"/>
        </w:rPr>
        <w:t>’</w:t>
      </w:r>
      <w:r w:rsidRPr="00D438A4">
        <w:rPr>
          <w:szCs w:val="24"/>
        </w:rPr>
        <w:t>s not buildable</w:t>
      </w:r>
      <w:r w:rsidR="00AF3F5B">
        <w:rPr>
          <w:szCs w:val="24"/>
        </w:rPr>
        <w:t xml:space="preserve">.  </w:t>
      </w: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>M. E</w:t>
      </w:r>
      <w:r w:rsidR="00AF3F5B">
        <w:rPr>
          <w:szCs w:val="24"/>
        </w:rPr>
        <w:t>verson</w:t>
      </w:r>
      <w:r w:rsidRPr="00D438A4">
        <w:rPr>
          <w:szCs w:val="24"/>
        </w:rPr>
        <w:t xml:space="preserve"> said that reading the notes fr</w:t>
      </w:r>
      <w:r w:rsidR="003069CC">
        <w:rPr>
          <w:szCs w:val="24"/>
        </w:rPr>
        <w:t>o</w:t>
      </w:r>
      <w:r w:rsidRPr="00D438A4">
        <w:rPr>
          <w:szCs w:val="24"/>
        </w:rPr>
        <w:t xml:space="preserve">m </w:t>
      </w:r>
      <w:r w:rsidR="00CA789F" w:rsidRPr="00D438A4">
        <w:rPr>
          <w:szCs w:val="24"/>
        </w:rPr>
        <w:t>2013,</w:t>
      </w:r>
      <w:r w:rsidRPr="00D438A4">
        <w:rPr>
          <w:szCs w:val="24"/>
        </w:rPr>
        <w:t xml:space="preserve"> the </w:t>
      </w:r>
      <w:r w:rsidR="00CA789F">
        <w:rPr>
          <w:szCs w:val="24"/>
        </w:rPr>
        <w:t>H</w:t>
      </w:r>
      <w:r w:rsidR="00CA789F" w:rsidRPr="00D438A4">
        <w:rPr>
          <w:szCs w:val="24"/>
        </w:rPr>
        <w:t>owe’s</w:t>
      </w:r>
      <w:r w:rsidRPr="00D438A4">
        <w:rPr>
          <w:szCs w:val="24"/>
        </w:rPr>
        <w:t xml:space="preserve"> were willing, but the society wouldn’t release it</w:t>
      </w:r>
      <w:r w:rsidR="00AF3F5B">
        <w:rPr>
          <w:szCs w:val="24"/>
        </w:rPr>
        <w:t xml:space="preserve">.  </w:t>
      </w:r>
      <w:r w:rsidRPr="00D438A4">
        <w:rPr>
          <w:szCs w:val="24"/>
        </w:rPr>
        <w:t xml:space="preserve">They were written into the notes, so that’s why we are moving away from </w:t>
      </w:r>
      <w:r w:rsidR="00AF3F5B">
        <w:rPr>
          <w:szCs w:val="24"/>
        </w:rPr>
        <w:t xml:space="preserve">the road.  </w:t>
      </w: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R. Brown </w:t>
      </w:r>
      <w:r w:rsidR="00AF3F5B">
        <w:rPr>
          <w:szCs w:val="24"/>
        </w:rPr>
        <w:t xml:space="preserve">asked if the </w:t>
      </w:r>
      <w:r w:rsidRPr="00D438A4">
        <w:rPr>
          <w:szCs w:val="24"/>
        </w:rPr>
        <w:t>FAA have any interest in this fence</w:t>
      </w:r>
      <w:r w:rsidR="00AF3F5B">
        <w:rPr>
          <w:szCs w:val="24"/>
        </w:rPr>
        <w:t xml:space="preserve">.  </w:t>
      </w:r>
      <w:r w:rsidRPr="00D438A4">
        <w:rPr>
          <w:szCs w:val="24"/>
        </w:rPr>
        <w:t>M. E</w:t>
      </w:r>
      <w:r w:rsidR="00AF3F5B">
        <w:rPr>
          <w:szCs w:val="24"/>
        </w:rPr>
        <w:t>verson</w:t>
      </w:r>
      <w:r w:rsidRPr="00D438A4">
        <w:rPr>
          <w:szCs w:val="24"/>
        </w:rPr>
        <w:t xml:space="preserve"> </w:t>
      </w:r>
      <w:r w:rsidR="00AF3F5B">
        <w:rPr>
          <w:szCs w:val="24"/>
        </w:rPr>
        <w:t xml:space="preserve">replied </w:t>
      </w:r>
      <w:r w:rsidR="00FD27A8" w:rsidRPr="00D438A4">
        <w:rPr>
          <w:szCs w:val="24"/>
        </w:rPr>
        <w:t>absolutely</w:t>
      </w:r>
      <w:r w:rsidR="00AF3F5B">
        <w:rPr>
          <w:szCs w:val="24"/>
        </w:rPr>
        <w:t xml:space="preserve"> and</w:t>
      </w:r>
      <w:r w:rsidRPr="00D438A4">
        <w:rPr>
          <w:szCs w:val="24"/>
        </w:rPr>
        <w:t xml:space="preserve"> they are behind this 100%</w:t>
      </w:r>
      <w:r w:rsidR="00AF3F5B">
        <w:rPr>
          <w:szCs w:val="24"/>
        </w:rPr>
        <w:t xml:space="preserve">.  </w:t>
      </w: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</w:p>
    <w:p w:rsidR="00795BF7" w:rsidRPr="00D438A4" w:rsidRDefault="005F6B5B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C. Hall asked what </w:t>
      </w:r>
      <w:r w:rsidR="00CA789F" w:rsidRPr="00D438A4">
        <w:rPr>
          <w:szCs w:val="24"/>
        </w:rPr>
        <w:t>the feeling of the board on this was</w:t>
      </w:r>
      <w:r w:rsidR="00AF3F5B">
        <w:rPr>
          <w:szCs w:val="24"/>
        </w:rPr>
        <w:t xml:space="preserve">.  </w:t>
      </w:r>
    </w:p>
    <w:p w:rsidR="005F6B5B" w:rsidRPr="00D438A4" w:rsidRDefault="005F6B5B">
      <w:pPr>
        <w:spacing w:line="259" w:lineRule="auto"/>
        <w:ind w:left="0" w:firstLine="0"/>
        <w:rPr>
          <w:szCs w:val="24"/>
        </w:rPr>
      </w:pPr>
    </w:p>
    <w:p w:rsidR="005F6B5B" w:rsidRPr="00D438A4" w:rsidRDefault="005F6B5B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L. Duncan said that </w:t>
      </w:r>
      <w:r w:rsidR="00AF3F5B" w:rsidRPr="00D438A4">
        <w:rPr>
          <w:szCs w:val="24"/>
        </w:rPr>
        <w:t>it</w:t>
      </w:r>
      <w:r w:rsidRPr="00D438A4">
        <w:rPr>
          <w:szCs w:val="24"/>
        </w:rPr>
        <w:t xml:space="preserve"> looks good, but his </w:t>
      </w:r>
      <w:r w:rsidR="00FD27A8" w:rsidRPr="00D438A4">
        <w:rPr>
          <w:szCs w:val="24"/>
        </w:rPr>
        <w:t>question</w:t>
      </w:r>
      <w:r w:rsidRPr="00D438A4">
        <w:rPr>
          <w:szCs w:val="24"/>
        </w:rPr>
        <w:t xml:space="preserve"> would be how the new </w:t>
      </w:r>
      <w:r w:rsidR="00AF3F5B" w:rsidRPr="00D438A4">
        <w:rPr>
          <w:szCs w:val="24"/>
        </w:rPr>
        <w:t>delineation</w:t>
      </w:r>
      <w:r w:rsidRPr="00D438A4">
        <w:rPr>
          <w:szCs w:val="24"/>
        </w:rPr>
        <w:t xml:space="preserve"> would </w:t>
      </w:r>
      <w:r w:rsidR="00CA789F" w:rsidRPr="00D438A4">
        <w:rPr>
          <w:szCs w:val="24"/>
        </w:rPr>
        <w:t>affect</w:t>
      </w:r>
      <w:r w:rsidRPr="00D438A4">
        <w:rPr>
          <w:szCs w:val="24"/>
        </w:rPr>
        <w:t xml:space="preserve"> this</w:t>
      </w:r>
      <w:r w:rsidR="00AF3F5B">
        <w:rPr>
          <w:szCs w:val="24"/>
        </w:rPr>
        <w:t xml:space="preserve"> proposal.  </w:t>
      </w:r>
    </w:p>
    <w:p w:rsidR="005F6B5B" w:rsidRPr="00D438A4" w:rsidRDefault="005F6B5B">
      <w:pPr>
        <w:spacing w:line="259" w:lineRule="auto"/>
        <w:ind w:left="0" w:firstLine="0"/>
        <w:rPr>
          <w:szCs w:val="24"/>
        </w:rPr>
      </w:pPr>
    </w:p>
    <w:p w:rsidR="005F6B5B" w:rsidRPr="00D438A4" w:rsidRDefault="005F6B5B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>R. Brown said that this is a good proposal</w:t>
      </w:r>
      <w:r w:rsidR="00AF3F5B">
        <w:rPr>
          <w:szCs w:val="24"/>
        </w:rPr>
        <w:t xml:space="preserve">.  </w:t>
      </w:r>
    </w:p>
    <w:p w:rsidR="005F6B5B" w:rsidRPr="00D438A4" w:rsidRDefault="005F6B5B">
      <w:pPr>
        <w:spacing w:line="259" w:lineRule="auto"/>
        <w:ind w:left="0" w:firstLine="0"/>
        <w:rPr>
          <w:szCs w:val="24"/>
        </w:rPr>
      </w:pPr>
    </w:p>
    <w:p w:rsidR="005F6B5B" w:rsidRPr="00D438A4" w:rsidRDefault="005F6B5B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D. </w:t>
      </w:r>
      <w:r w:rsidR="00AF3F5B">
        <w:rPr>
          <w:szCs w:val="24"/>
        </w:rPr>
        <w:t>H</w:t>
      </w:r>
      <w:r w:rsidRPr="00D438A4">
        <w:rPr>
          <w:szCs w:val="24"/>
        </w:rPr>
        <w:t>ill said that you should get some game c</w:t>
      </w:r>
      <w:r w:rsidR="00AF3F5B">
        <w:rPr>
          <w:szCs w:val="24"/>
        </w:rPr>
        <w:t>a</w:t>
      </w:r>
      <w:r w:rsidRPr="00D438A4">
        <w:rPr>
          <w:szCs w:val="24"/>
        </w:rPr>
        <w:t>meras up and fish and game could probably help you with that</w:t>
      </w:r>
      <w:r w:rsidR="00AF3F5B">
        <w:rPr>
          <w:szCs w:val="24"/>
        </w:rPr>
        <w:t xml:space="preserve">.  M. Everson said that they do have plenty of pictures of the wildlife.  </w:t>
      </w:r>
    </w:p>
    <w:p w:rsidR="005F6B5B" w:rsidRPr="00D438A4" w:rsidRDefault="005F6B5B">
      <w:pPr>
        <w:spacing w:line="259" w:lineRule="auto"/>
        <w:ind w:left="0" w:firstLine="0"/>
        <w:rPr>
          <w:szCs w:val="24"/>
        </w:rPr>
      </w:pPr>
    </w:p>
    <w:p w:rsidR="005F6B5B" w:rsidRPr="00D438A4" w:rsidRDefault="005F6B5B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R. </w:t>
      </w:r>
      <w:r w:rsidR="00AF3F5B">
        <w:rPr>
          <w:szCs w:val="24"/>
        </w:rPr>
        <w:t>B</w:t>
      </w:r>
      <w:r w:rsidRPr="00D438A4">
        <w:rPr>
          <w:szCs w:val="24"/>
        </w:rPr>
        <w:t>rown asked if you had an evidence as to how many turbines</w:t>
      </w:r>
      <w:r w:rsidR="00AF3F5B">
        <w:rPr>
          <w:szCs w:val="24"/>
        </w:rPr>
        <w:t>, m</w:t>
      </w:r>
      <w:r w:rsidRPr="00D438A4">
        <w:rPr>
          <w:szCs w:val="24"/>
        </w:rPr>
        <w:t>aybe showing the amount/percentage that has changed</w:t>
      </w:r>
      <w:r w:rsidR="00AF3F5B">
        <w:rPr>
          <w:szCs w:val="24"/>
        </w:rPr>
        <w:t xml:space="preserve"> or some p</w:t>
      </w:r>
      <w:r w:rsidRPr="00D438A4">
        <w:rPr>
          <w:szCs w:val="24"/>
        </w:rPr>
        <w:t>roof of whatever that it is</w:t>
      </w:r>
      <w:r w:rsidR="00AF3F5B">
        <w:rPr>
          <w:szCs w:val="24"/>
        </w:rPr>
        <w:t xml:space="preserve"> today.  </w:t>
      </w:r>
      <w:r w:rsidRPr="00D438A4">
        <w:rPr>
          <w:szCs w:val="24"/>
        </w:rPr>
        <w:t>C. Eddy said that its gone up about 50%</w:t>
      </w:r>
      <w:r w:rsidR="00AF3F5B">
        <w:rPr>
          <w:szCs w:val="24"/>
        </w:rPr>
        <w:t xml:space="preserve">.  </w:t>
      </w:r>
    </w:p>
    <w:p w:rsidR="00795BF7" w:rsidRPr="00D438A4" w:rsidRDefault="00795BF7">
      <w:pPr>
        <w:spacing w:line="259" w:lineRule="auto"/>
        <w:ind w:left="0" w:firstLine="0"/>
        <w:rPr>
          <w:szCs w:val="24"/>
        </w:rPr>
      </w:pPr>
    </w:p>
    <w:p w:rsidR="00795BF7" w:rsidRPr="00D438A4" w:rsidRDefault="005F6B5B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>T. Drouin</w:t>
      </w:r>
      <w:r w:rsidR="00AF3F5B">
        <w:rPr>
          <w:szCs w:val="24"/>
        </w:rPr>
        <w:t xml:space="preserve"> said</w:t>
      </w:r>
      <w:r w:rsidRPr="00D438A4">
        <w:rPr>
          <w:szCs w:val="24"/>
        </w:rPr>
        <w:t xml:space="preserve"> ther</w:t>
      </w:r>
      <w:r w:rsidR="00AF3F5B">
        <w:rPr>
          <w:szCs w:val="24"/>
        </w:rPr>
        <w:t>e</w:t>
      </w:r>
      <w:r w:rsidRPr="00D438A4">
        <w:rPr>
          <w:szCs w:val="24"/>
        </w:rPr>
        <w:t xml:space="preserve"> is no doubt in his mind that we need that fence up and its well over due</w:t>
      </w:r>
      <w:r w:rsidR="00AF3F5B">
        <w:rPr>
          <w:szCs w:val="24"/>
        </w:rPr>
        <w:t>.</w:t>
      </w:r>
    </w:p>
    <w:p w:rsidR="005F6B5B" w:rsidRPr="00D438A4" w:rsidRDefault="005F6B5B">
      <w:pPr>
        <w:spacing w:line="259" w:lineRule="auto"/>
        <w:ind w:left="0" w:firstLine="0"/>
        <w:rPr>
          <w:szCs w:val="24"/>
        </w:rPr>
      </w:pPr>
    </w:p>
    <w:p w:rsidR="00FD27A8" w:rsidRPr="00D438A4" w:rsidRDefault="005F6B5B">
      <w:pPr>
        <w:spacing w:line="259" w:lineRule="auto"/>
        <w:ind w:left="0" w:firstLine="0"/>
        <w:rPr>
          <w:szCs w:val="24"/>
        </w:rPr>
      </w:pPr>
      <w:r w:rsidRPr="00D438A4">
        <w:rPr>
          <w:szCs w:val="24"/>
        </w:rPr>
        <w:t xml:space="preserve">C. </w:t>
      </w:r>
      <w:r w:rsidR="00AF3F5B">
        <w:rPr>
          <w:szCs w:val="24"/>
        </w:rPr>
        <w:t>H</w:t>
      </w:r>
      <w:r w:rsidRPr="00D438A4">
        <w:rPr>
          <w:szCs w:val="24"/>
        </w:rPr>
        <w:t xml:space="preserve">all asked if they went over the reasons for denial and </w:t>
      </w:r>
      <w:r w:rsidR="00AF3F5B">
        <w:rPr>
          <w:szCs w:val="24"/>
        </w:rPr>
        <w:t xml:space="preserve">were </w:t>
      </w:r>
      <w:r w:rsidRPr="00D438A4">
        <w:rPr>
          <w:szCs w:val="24"/>
        </w:rPr>
        <w:t>able to address a</w:t>
      </w:r>
      <w:r w:rsidR="00AF3F5B">
        <w:rPr>
          <w:szCs w:val="24"/>
        </w:rPr>
        <w:t>l</w:t>
      </w:r>
      <w:r w:rsidRPr="00D438A4">
        <w:rPr>
          <w:szCs w:val="24"/>
        </w:rPr>
        <w:t>l of those with this proposal</w:t>
      </w:r>
      <w:r w:rsidR="00AF3F5B">
        <w:rPr>
          <w:szCs w:val="24"/>
        </w:rPr>
        <w:t xml:space="preserve">.  </w:t>
      </w:r>
      <w:r w:rsidR="00FD27A8" w:rsidRPr="00D438A4">
        <w:rPr>
          <w:szCs w:val="24"/>
        </w:rPr>
        <w:t xml:space="preserve">C. Hall said that everyone wants it minimized, but they are also worried about public safety </w:t>
      </w:r>
    </w:p>
    <w:p w:rsidR="00FD27A8" w:rsidRPr="00D438A4" w:rsidRDefault="00FD27A8">
      <w:pPr>
        <w:spacing w:line="259" w:lineRule="auto"/>
        <w:ind w:left="0" w:firstLine="0"/>
        <w:rPr>
          <w:szCs w:val="24"/>
        </w:rPr>
      </w:pPr>
    </w:p>
    <w:p w:rsidR="00FD27A8" w:rsidRDefault="00FD27A8">
      <w:pPr>
        <w:spacing w:line="259" w:lineRule="auto"/>
        <w:ind w:left="0" w:firstLine="0"/>
        <w:rPr>
          <w:sz w:val="26"/>
          <w:szCs w:val="26"/>
        </w:rPr>
      </w:pPr>
      <w:r w:rsidRPr="00D438A4">
        <w:rPr>
          <w:szCs w:val="24"/>
        </w:rPr>
        <w:t xml:space="preserve">D. Hill was wondering if you could hire a wildlife </w:t>
      </w:r>
      <w:r w:rsidR="00401668" w:rsidRPr="00D438A4">
        <w:rPr>
          <w:szCs w:val="24"/>
        </w:rPr>
        <w:t>consultant,</w:t>
      </w:r>
      <w:r w:rsidRPr="00D438A4">
        <w:rPr>
          <w:szCs w:val="24"/>
        </w:rPr>
        <w:t xml:space="preserve"> or </w:t>
      </w:r>
      <w:r w:rsidR="00BD6AFB" w:rsidRPr="00D438A4">
        <w:rPr>
          <w:szCs w:val="24"/>
        </w:rPr>
        <w:t>biologist.</w:t>
      </w:r>
      <w:r w:rsidR="00AF3F5B">
        <w:rPr>
          <w:szCs w:val="24"/>
        </w:rPr>
        <w:t xml:space="preserve">  </w:t>
      </w:r>
      <w:r>
        <w:rPr>
          <w:sz w:val="26"/>
          <w:szCs w:val="26"/>
        </w:rPr>
        <w:t xml:space="preserve">C. Eddy </w:t>
      </w:r>
      <w:r w:rsidR="00CA789F">
        <w:rPr>
          <w:sz w:val="26"/>
          <w:szCs w:val="26"/>
        </w:rPr>
        <w:t>responded that</w:t>
      </w:r>
      <w:r>
        <w:rPr>
          <w:sz w:val="26"/>
          <w:szCs w:val="26"/>
        </w:rPr>
        <w:t xml:space="preserve"> </w:t>
      </w:r>
      <w:r w:rsidR="00AF3F5B">
        <w:rPr>
          <w:sz w:val="26"/>
          <w:szCs w:val="26"/>
        </w:rPr>
        <w:t>they</w:t>
      </w:r>
      <w:r>
        <w:rPr>
          <w:sz w:val="26"/>
          <w:szCs w:val="26"/>
        </w:rPr>
        <w:t xml:space="preserve"> could maybe have fish and game come out and take a look</w:t>
      </w:r>
      <w:r w:rsidR="00AF3F5B">
        <w:rPr>
          <w:sz w:val="26"/>
          <w:szCs w:val="26"/>
        </w:rPr>
        <w:t xml:space="preserve">.  </w:t>
      </w:r>
    </w:p>
    <w:p w:rsidR="003C1244" w:rsidRDefault="003C1244">
      <w:pPr>
        <w:spacing w:line="259" w:lineRule="auto"/>
        <w:ind w:left="0" w:firstLine="0"/>
        <w:rPr>
          <w:sz w:val="26"/>
          <w:szCs w:val="26"/>
        </w:rPr>
      </w:pPr>
    </w:p>
    <w:p w:rsidR="008E24A3" w:rsidRDefault="00BD6AFB">
      <w:pPr>
        <w:spacing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C. Hall thanked them all for coming in.  </w:t>
      </w:r>
    </w:p>
    <w:p w:rsidR="00FD27A8" w:rsidRDefault="00FD27A8">
      <w:pPr>
        <w:spacing w:line="259" w:lineRule="auto"/>
        <w:ind w:left="0" w:firstLine="0"/>
        <w:rPr>
          <w:sz w:val="26"/>
          <w:szCs w:val="26"/>
        </w:rPr>
      </w:pPr>
    </w:p>
    <w:p w:rsidR="00593AA6" w:rsidRPr="00BD4B85" w:rsidRDefault="00593AA6" w:rsidP="00593AA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Pr="00BD4B85">
        <w:rPr>
          <w:rFonts w:ascii="Times New Roman" w:hAnsi="Times New Roman"/>
          <w:b/>
          <w:sz w:val="23"/>
          <w:szCs w:val="23"/>
        </w:rPr>
        <w:t>:</w:t>
      </w:r>
    </w:p>
    <w:p w:rsidR="00593AA6" w:rsidRPr="00593AA6" w:rsidRDefault="00593AA6" w:rsidP="00593AA6">
      <w:pPr>
        <w:pStyle w:val="NoSpacing"/>
        <w:rPr>
          <w:rFonts w:ascii="Times New Roman" w:hAnsi="Times New Roman"/>
          <w:color w:val="000000"/>
          <w:szCs w:val="23"/>
        </w:rPr>
      </w:pPr>
      <w:r w:rsidRPr="00593AA6">
        <w:rPr>
          <w:rFonts w:ascii="Times New Roman" w:hAnsi="Times New Roman"/>
          <w:color w:val="000000"/>
          <w:szCs w:val="23"/>
        </w:rPr>
        <w:t xml:space="preserve">Non-public Session Per RSA 91-A:3 II </w:t>
      </w:r>
      <w:r w:rsidRPr="00593AA6">
        <w:rPr>
          <w:rFonts w:ascii="Times New Roman" w:hAnsi="Times New Roman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593AA6">
        <w:rPr>
          <w:rFonts w:ascii="Times New Roman" w:hAnsi="Times New Roman"/>
          <w:color w:val="000000"/>
          <w:szCs w:val="23"/>
        </w:rPr>
        <w:t xml:space="preserve"> </w:t>
      </w:r>
    </w:p>
    <w:p w:rsidR="00B43B52" w:rsidRPr="00593AA6" w:rsidRDefault="00B43B52">
      <w:pPr>
        <w:spacing w:line="259" w:lineRule="auto"/>
        <w:ind w:left="0" w:firstLine="0"/>
        <w:rPr>
          <w:sz w:val="28"/>
          <w:szCs w:val="26"/>
        </w:rPr>
      </w:pPr>
    </w:p>
    <w:p w:rsidR="00B43B52" w:rsidRDefault="00B43B52">
      <w:pPr>
        <w:spacing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Motion made by L. Duncan</w:t>
      </w:r>
      <w:r w:rsidR="00593AA6">
        <w:rPr>
          <w:sz w:val="26"/>
          <w:szCs w:val="26"/>
        </w:rPr>
        <w:t xml:space="preserve"> to go into non-public, s</w:t>
      </w:r>
      <w:r>
        <w:rPr>
          <w:sz w:val="26"/>
          <w:szCs w:val="26"/>
        </w:rPr>
        <w:t xml:space="preserve">econded by T. </w:t>
      </w:r>
      <w:r w:rsidR="00401668">
        <w:rPr>
          <w:sz w:val="26"/>
          <w:szCs w:val="26"/>
        </w:rPr>
        <w:t>Drouin</w:t>
      </w:r>
      <w:r w:rsidR="00593AA6">
        <w:rPr>
          <w:sz w:val="26"/>
          <w:szCs w:val="26"/>
        </w:rPr>
        <w:t xml:space="preserve">.  </w:t>
      </w:r>
      <w:r>
        <w:rPr>
          <w:sz w:val="26"/>
          <w:szCs w:val="26"/>
        </w:rPr>
        <w:t>Motion carried with all in favor.</w:t>
      </w:r>
    </w:p>
    <w:p w:rsidR="00B43B52" w:rsidRDefault="00B43B52">
      <w:pPr>
        <w:spacing w:line="259" w:lineRule="auto"/>
        <w:ind w:left="0" w:firstLine="0"/>
        <w:rPr>
          <w:sz w:val="26"/>
          <w:szCs w:val="26"/>
        </w:rPr>
      </w:pPr>
    </w:p>
    <w:p w:rsidR="00401668" w:rsidRDefault="00401668">
      <w:pPr>
        <w:spacing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Motion was made in non-public</w:t>
      </w:r>
      <w:r w:rsidR="00593AA6">
        <w:rPr>
          <w:sz w:val="26"/>
          <w:szCs w:val="26"/>
        </w:rPr>
        <w:t xml:space="preserve"> to come out of non-public, n</w:t>
      </w:r>
      <w:r>
        <w:rPr>
          <w:sz w:val="26"/>
          <w:szCs w:val="26"/>
        </w:rPr>
        <w:t>o vote</w:t>
      </w:r>
      <w:r w:rsidR="00593AA6">
        <w:rPr>
          <w:sz w:val="26"/>
          <w:szCs w:val="26"/>
        </w:rPr>
        <w:t xml:space="preserve"> or action</w:t>
      </w:r>
      <w:r>
        <w:rPr>
          <w:sz w:val="26"/>
          <w:szCs w:val="26"/>
        </w:rPr>
        <w:t xml:space="preserve"> was taken</w:t>
      </w:r>
    </w:p>
    <w:p w:rsidR="00401668" w:rsidRDefault="00593AA6">
      <w:pPr>
        <w:spacing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f</w:t>
      </w:r>
      <w:r w:rsidR="00401668">
        <w:rPr>
          <w:sz w:val="26"/>
          <w:szCs w:val="26"/>
        </w:rPr>
        <w:t>or the record</w:t>
      </w:r>
      <w:r>
        <w:rPr>
          <w:sz w:val="26"/>
          <w:szCs w:val="26"/>
        </w:rPr>
        <w:t xml:space="preserve"> in </w:t>
      </w:r>
      <w:r w:rsidR="00401668">
        <w:rPr>
          <w:sz w:val="26"/>
          <w:szCs w:val="26"/>
        </w:rPr>
        <w:t>non-public</w:t>
      </w:r>
      <w:r>
        <w:rPr>
          <w:sz w:val="26"/>
          <w:szCs w:val="26"/>
        </w:rPr>
        <w:t xml:space="preserve">.  </w:t>
      </w:r>
    </w:p>
    <w:p w:rsidR="00321AFC" w:rsidRDefault="00321AFC">
      <w:pPr>
        <w:spacing w:line="259" w:lineRule="auto"/>
        <w:ind w:left="0" w:firstLine="0"/>
        <w:rPr>
          <w:sz w:val="26"/>
          <w:szCs w:val="26"/>
          <w:u w:val="single"/>
        </w:rPr>
      </w:pPr>
    </w:p>
    <w:p w:rsidR="00CB4F19" w:rsidRDefault="00FF48BA">
      <w:pPr>
        <w:spacing w:line="259" w:lineRule="auto"/>
        <w:ind w:left="0"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OTHER BUSINESS</w:t>
      </w:r>
    </w:p>
    <w:p w:rsidR="00FF48BA" w:rsidRDefault="00FF48BA">
      <w:pPr>
        <w:spacing w:line="259" w:lineRule="auto"/>
        <w:ind w:left="0" w:firstLine="0"/>
        <w:rPr>
          <w:sz w:val="26"/>
          <w:szCs w:val="26"/>
          <w:u w:val="single"/>
        </w:rPr>
      </w:pPr>
    </w:p>
    <w:p w:rsidR="00FD27A8" w:rsidRPr="00593AA6" w:rsidRDefault="00FD27A8">
      <w:pPr>
        <w:spacing w:line="259" w:lineRule="auto"/>
        <w:ind w:left="0" w:firstLine="0"/>
        <w:rPr>
          <w:szCs w:val="24"/>
        </w:rPr>
      </w:pPr>
      <w:r w:rsidRPr="00593AA6">
        <w:rPr>
          <w:szCs w:val="24"/>
        </w:rPr>
        <w:t>A</w:t>
      </w:r>
      <w:r w:rsidR="00593AA6">
        <w:rPr>
          <w:szCs w:val="24"/>
        </w:rPr>
        <w:t>.</w:t>
      </w:r>
      <w:r w:rsidRPr="00593AA6">
        <w:rPr>
          <w:szCs w:val="24"/>
        </w:rPr>
        <w:t xml:space="preserve"> Rollins said that</w:t>
      </w:r>
      <w:r w:rsidR="00593AA6">
        <w:rPr>
          <w:szCs w:val="24"/>
        </w:rPr>
        <w:t xml:space="preserve"> the</w:t>
      </w:r>
      <w:r w:rsidRPr="00593AA6">
        <w:rPr>
          <w:szCs w:val="24"/>
        </w:rPr>
        <w:t xml:space="preserve"> last time he was here </w:t>
      </w:r>
      <w:r w:rsidR="00593AA6">
        <w:rPr>
          <w:szCs w:val="24"/>
        </w:rPr>
        <w:t xml:space="preserve">the members </w:t>
      </w:r>
      <w:r w:rsidRPr="00593AA6">
        <w:rPr>
          <w:szCs w:val="24"/>
        </w:rPr>
        <w:t xml:space="preserve">discussed the view shed at Gunstock and part of </w:t>
      </w:r>
      <w:r w:rsidR="00593AA6">
        <w:rPr>
          <w:szCs w:val="24"/>
        </w:rPr>
        <w:t>t</w:t>
      </w:r>
      <w:r w:rsidRPr="00593AA6">
        <w:rPr>
          <w:szCs w:val="24"/>
        </w:rPr>
        <w:t>he master plan development of the area a</w:t>
      </w:r>
      <w:r w:rsidR="00593AA6">
        <w:rPr>
          <w:szCs w:val="24"/>
        </w:rPr>
        <w:t xml:space="preserve">nd wanting to preserve that.  </w:t>
      </w:r>
      <w:r w:rsidRPr="00593AA6">
        <w:rPr>
          <w:szCs w:val="24"/>
        </w:rPr>
        <w:t>And keeping it a picturesque part of Gilford</w:t>
      </w:r>
      <w:r w:rsidR="00593AA6">
        <w:rPr>
          <w:szCs w:val="24"/>
        </w:rPr>
        <w:t xml:space="preserve">, so he </w:t>
      </w:r>
      <w:r w:rsidRPr="00593AA6">
        <w:rPr>
          <w:szCs w:val="24"/>
        </w:rPr>
        <w:t xml:space="preserve">went </w:t>
      </w:r>
      <w:r w:rsidR="00593AA6" w:rsidRPr="00593AA6">
        <w:rPr>
          <w:szCs w:val="24"/>
        </w:rPr>
        <w:t>through</w:t>
      </w:r>
      <w:r w:rsidRPr="00593AA6">
        <w:rPr>
          <w:szCs w:val="24"/>
        </w:rPr>
        <w:t xml:space="preserve"> the NRI</w:t>
      </w:r>
      <w:r w:rsidR="00593AA6">
        <w:rPr>
          <w:szCs w:val="24"/>
        </w:rPr>
        <w:t xml:space="preserve"> and he found</w:t>
      </w:r>
      <w:r w:rsidRPr="00593AA6">
        <w:rPr>
          <w:szCs w:val="24"/>
        </w:rPr>
        <w:t xml:space="preserve"> an error </w:t>
      </w:r>
      <w:r w:rsidR="00593AA6">
        <w:rPr>
          <w:szCs w:val="24"/>
        </w:rPr>
        <w:t>o</w:t>
      </w:r>
      <w:r w:rsidRPr="00593AA6">
        <w:rPr>
          <w:szCs w:val="24"/>
        </w:rPr>
        <w:t>n page 6 or 7</w:t>
      </w:r>
      <w:r w:rsidR="00593AA6">
        <w:rPr>
          <w:szCs w:val="24"/>
        </w:rPr>
        <w:t>.</w:t>
      </w:r>
      <w:r w:rsidRPr="00593AA6">
        <w:rPr>
          <w:szCs w:val="24"/>
        </w:rPr>
        <w:t xml:space="preserve"> </w:t>
      </w:r>
    </w:p>
    <w:p w:rsidR="00FD27A8" w:rsidRPr="00593AA6" w:rsidRDefault="00FD27A8">
      <w:pPr>
        <w:spacing w:line="259" w:lineRule="auto"/>
        <w:ind w:left="0" w:firstLine="0"/>
        <w:rPr>
          <w:szCs w:val="24"/>
        </w:rPr>
      </w:pPr>
      <w:r w:rsidRPr="00593AA6">
        <w:rPr>
          <w:szCs w:val="24"/>
        </w:rPr>
        <w:t xml:space="preserve">They </w:t>
      </w:r>
      <w:r w:rsidR="00593AA6" w:rsidRPr="00593AA6">
        <w:rPr>
          <w:szCs w:val="24"/>
        </w:rPr>
        <w:t>decried</w:t>
      </w:r>
      <w:r w:rsidRPr="00593AA6">
        <w:rPr>
          <w:szCs w:val="24"/>
        </w:rPr>
        <w:t xml:space="preserve"> the slope</w:t>
      </w:r>
      <w:r w:rsidR="00593AA6">
        <w:rPr>
          <w:szCs w:val="24"/>
        </w:rPr>
        <w:t>, and it should be 100 feet and i</w:t>
      </w:r>
      <w:r w:rsidRPr="00593AA6">
        <w:rPr>
          <w:szCs w:val="24"/>
        </w:rPr>
        <w:t xml:space="preserve">n the diagram of the steep </w:t>
      </w:r>
      <w:r w:rsidR="00CA789F" w:rsidRPr="00593AA6">
        <w:rPr>
          <w:szCs w:val="24"/>
        </w:rPr>
        <w:t>slopes,</w:t>
      </w:r>
      <w:r w:rsidRPr="00593AA6">
        <w:rPr>
          <w:szCs w:val="24"/>
        </w:rPr>
        <w:t xml:space="preserve"> it does give a correct </w:t>
      </w:r>
      <w:r w:rsidR="00593AA6">
        <w:rPr>
          <w:szCs w:val="24"/>
        </w:rPr>
        <w:t xml:space="preserve">answer.  </w:t>
      </w:r>
      <w:r w:rsidRPr="00593AA6">
        <w:rPr>
          <w:szCs w:val="24"/>
        </w:rPr>
        <w:t>It</w:t>
      </w:r>
      <w:r w:rsidR="00593AA6">
        <w:rPr>
          <w:szCs w:val="24"/>
        </w:rPr>
        <w:t>’</w:t>
      </w:r>
      <w:r w:rsidRPr="00593AA6">
        <w:rPr>
          <w:szCs w:val="24"/>
        </w:rPr>
        <w:t>s something that s</w:t>
      </w:r>
      <w:r w:rsidR="00593AA6">
        <w:rPr>
          <w:szCs w:val="24"/>
        </w:rPr>
        <w:t>h</w:t>
      </w:r>
      <w:r w:rsidRPr="00593AA6">
        <w:rPr>
          <w:szCs w:val="24"/>
        </w:rPr>
        <w:t>ould be corrected</w:t>
      </w:r>
      <w:r w:rsidR="00593AA6">
        <w:rPr>
          <w:szCs w:val="24"/>
        </w:rPr>
        <w:t>, maybe</w:t>
      </w:r>
      <w:r w:rsidRPr="00593AA6">
        <w:rPr>
          <w:szCs w:val="24"/>
        </w:rPr>
        <w:t xml:space="preserve"> with an </w:t>
      </w:r>
      <w:r w:rsidR="00593AA6" w:rsidRPr="00593AA6">
        <w:rPr>
          <w:szCs w:val="24"/>
        </w:rPr>
        <w:t>addendum</w:t>
      </w:r>
      <w:r w:rsidR="00593AA6">
        <w:rPr>
          <w:szCs w:val="24"/>
        </w:rPr>
        <w:t xml:space="preserve">.  </w:t>
      </w:r>
    </w:p>
    <w:p w:rsidR="00FD27A8" w:rsidRPr="00593AA6" w:rsidRDefault="00FD27A8">
      <w:pPr>
        <w:spacing w:line="259" w:lineRule="auto"/>
        <w:ind w:left="0" w:firstLine="0"/>
        <w:rPr>
          <w:szCs w:val="24"/>
        </w:rPr>
      </w:pPr>
    </w:p>
    <w:p w:rsidR="00FD27A8" w:rsidRDefault="00FD27A8">
      <w:pPr>
        <w:spacing w:line="259" w:lineRule="auto"/>
        <w:ind w:left="0" w:firstLine="0"/>
        <w:rPr>
          <w:szCs w:val="24"/>
        </w:rPr>
      </w:pPr>
      <w:r w:rsidRPr="00593AA6">
        <w:rPr>
          <w:szCs w:val="24"/>
        </w:rPr>
        <w:t xml:space="preserve">C. Hall asked if he could put it together and send it to </w:t>
      </w:r>
      <w:r w:rsidR="00593AA6">
        <w:rPr>
          <w:szCs w:val="24"/>
        </w:rPr>
        <w:t>her.</w:t>
      </w:r>
    </w:p>
    <w:p w:rsidR="00593AA6" w:rsidRPr="00593AA6" w:rsidRDefault="00593AA6">
      <w:pPr>
        <w:spacing w:line="259" w:lineRule="auto"/>
        <w:ind w:left="0" w:firstLine="0"/>
        <w:rPr>
          <w:szCs w:val="24"/>
        </w:rPr>
      </w:pPr>
    </w:p>
    <w:p w:rsidR="00593AA6" w:rsidRDefault="00593AA6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A. Rollins said that t</w:t>
      </w:r>
      <w:r w:rsidR="00FD27A8" w:rsidRPr="00593AA6">
        <w:rPr>
          <w:szCs w:val="24"/>
        </w:rPr>
        <w:t xml:space="preserve">he other thing is that the NRI </w:t>
      </w:r>
      <w:r>
        <w:rPr>
          <w:szCs w:val="24"/>
        </w:rPr>
        <w:t>isn’t very specific with regard to scenic views.</w:t>
      </w:r>
    </w:p>
    <w:p w:rsidR="00FD27A8" w:rsidRDefault="00FD27A8">
      <w:pPr>
        <w:spacing w:line="259" w:lineRule="auto"/>
        <w:ind w:left="0" w:firstLine="0"/>
        <w:rPr>
          <w:szCs w:val="24"/>
        </w:rPr>
      </w:pPr>
      <w:r w:rsidRPr="00593AA6">
        <w:rPr>
          <w:szCs w:val="24"/>
        </w:rPr>
        <w:t xml:space="preserve">He read the towns master plan and that </w:t>
      </w:r>
      <w:r w:rsidR="00593AA6" w:rsidRPr="00593AA6">
        <w:rPr>
          <w:szCs w:val="24"/>
        </w:rPr>
        <w:t>doesn’t</w:t>
      </w:r>
      <w:r w:rsidRPr="00593AA6">
        <w:rPr>
          <w:szCs w:val="24"/>
        </w:rPr>
        <w:t xml:space="preserve"> say very much either</w:t>
      </w:r>
      <w:r w:rsidR="00593AA6">
        <w:rPr>
          <w:szCs w:val="24"/>
        </w:rPr>
        <w:t xml:space="preserve">.  </w:t>
      </w:r>
      <w:r w:rsidRPr="00593AA6">
        <w:rPr>
          <w:szCs w:val="24"/>
        </w:rPr>
        <w:t>The survey that was taken identified ridgelines as very important to the people in the town</w:t>
      </w:r>
      <w:r w:rsidR="00593AA6">
        <w:rPr>
          <w:szCs w:val="24"/>
        </w:rPr>
        <w:t xml:space="preserve">. </w:t>
      </w:r>
    </w:p>
    <w:p w:rsidR="00593AA6" w:rsidRPr="00593AA6" w:rsidRDefault="00593AA6">
      <w:pPr>
        <w:spacing w:line="259" w:lineRule="auto"/>
        <w:ind w:left="0" w:firstLine="0"/>
        <w:rPr>
          <w:szCs w:val="24"/>
        </w:rPr>
      </w:pPr>
    </w:p>
    <w:p w:rsidR="00321AFC" w:rsidRPr="00593AA6" w:rsidRDefault="00FD27A8">
      <w:pPr>
        <w:spacing w:line="259" w:lineRule="auto"/>
        <w:ind w:left="0" w:firstLine="0"/>
        <w:rPr>
          <w:szCs w:val="24"/>
          <w:u w:val="single"/>
        </w:rPr>
      </w:pPr>
      <w:r w:rsidRPr="00593AA6">
        <w:rPr>
          <w:szCs w:val="24"/>
        </w:rPr>
        <w:t>T. Drouin nominated Al Rollins to be a member of the Conservation Commission</w:t>
      </w:r>
      <w:r w:rsidR="00593AA6">
        <w:rPr>
          <w:szCs w:val="24"/>
        </w:rPr>
        <w:t xml:space="preserve">.  </w:t>
      </w:r>
    </w:p>
    <w:p w:rsidR="00C53ACF" w:rsidRPr="003C376E" w:rsidRDefault="00C53ACF">
      <w:pPr>
        <w:spacing w:line="259" w:lineRule="auto"/>
        <w:ind w:left="0" w:firstLine="0"/>
        <w:rPr>
          <w:sz w:val="26"/>
          <w:szCs w:val="26"/>
          <w:u w:val="single"/>
        </w:rPr>
      </w:pPr>
    </w:p>
    <w:p w:rsidR="003C376E" w:rsidRDefault="003C376E">
      <w:pPr>
        <w:spacing w:line="259" w:lineRule="auto"/>
        <w:ind w:left="0" w:firstLine="0"/>
        <w:rPr>
          <w:sz w:val="26"/>
          <w:szCs w:val="26"/>
        </w:rPr>
      </w:pPr>
      <w:r w:rsidRPr="003C376E">
        <w:rPr>
          <w:sz w:val="26"/>
          <w:szCs w:val="26"/>
          <w:u w:val="single"/>
        </w:rPr>
        <w:t>APPLICATIONS</w:t>
      </w:r>
      <w:r w:rsidR="00CB4F19">
        <w:rPr>
          <w:sz w:val="26"/>
          <w:szCs w:val="26"/>
        </w:rPr>
        <w:t xml:space="preserve"> </w:t>
      </w:r>
      <w:r w:rsidR="00412C96">
        <w:rPr>
          <w:sz w:val="26"/>
          <w:szCs w:val="26"/>
        </w:rPr>
        <w:t>- none</w:t>
      </w:r>
    </w:p>
    <w:p w:rsidR="00321AFC" w:rsidRDefault="00321AFC" w:rsidP="00577A4D">
      <w:pPr>
        <w:pStyle w:val="NoSpacing"/>
        <w:rPr>
          <w:rFonts w:ascii="Times New Roman" w:hAnsi="Times New Roman"/>
          <w:bCs/>
          <w:szCs w:val="23"/>
        </w:rPr>
      </w:pP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OTHER BUSINESS:</w:t>
      </w:r>
      <w:r>
        <w:rPr>
          <w:sz w:val="26"/>
        </w:rPr>
        <w:t xml:space="preserve"> </w:t>
      </w:r>
    </w:p>
    <w:p w:rsidR="00321AFC" w:rsidRPr="00593AA6" w:rsidRDefault="00321AFC" w:rsidP="00321AF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321AFC" w:rsidRPr="00593AA6" w:rsidRDefault="00321AFC" w:rsidP="00321AFC">
      <w:pPr>
        <w:pStyle w:val="PlainText"/>
        <w:numPr>
          <w:ilvl w:val="0"/>
          <w:numId w:val="1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593AA6">
        <w:rPr>
          <w:rFonts w:ascii="Times New Roman" w:hAnsi="Times New Roman" w:cs="Times New Roman"/>
          <w:sz w:val="24"/>
          <w:szCs w:val="24"/>
        </w:rPr>
        <w:t>Map for Weeks Parcel - parking plan</w:t>
      </w:r>
    </w:p>
    <w:p w:rsidR="00321AFC" w:rsidRPr="00593AA6" w:rsidRDefault="00321AFC" w:rsidP="00321AF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D40FB" w:rsidRDefault="00412C96" w:rsidP="00321AF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93AA6">
        <w:rPr>
          <w:rFonts w:ascii="Times New Roman" w:hAnsi="Times New Roman" w:cs="Times New Roman"/>
          <w:sz w:val="24"/>
          <w:szCs w:val="24"/>
        </w:rPr>
        <w:t xml:space="preserve">D. </w:t>
      </w:r>
      <w:r w:rsidR="00593AA6">
        <w:rPr>
          <w:rFonts w:ascii="Times New Roman" w:hAnsi="Times New Roman" w:cs="Times New Roman"/>
          <w:sz w:val="24"/>
          <w:szCs w:val="24"/>
        </w:rPr>
        <w:t>H</w:t>
      </w:r>
      <w:r w:rsidRPr="00593AA6">
        <w:rPr>
          <w:rFonts w:ascii="Times New Roman" w:hAnsi="Times New Roman" w:cs="Times New Roman"/>
          <w:sz w:val="24"/>
          <w:szCs w:val="24"/>
        </w:rPr>
        <w:t xml:space="preserve">ill said that they met a couple of times with the </w:t>
      </w:r>
      <w:r w:rsidR="006D40FB">
        <w:rPr>
          <w:rFonts w:ascii="Times New Roman" w:hAnsi="Times New Roman" w:cs="Times New Roman"/>
          <w:sz w:val="24"/>
          <w:szCs w:val="24"/>
        </w:rPr>
        <w:t xml:space="preserve">Meghan Theriault, </w:t>
      </w:r>
      <w:r w:rsidRPr="00593AA6">
        <w:rPr>
          <w:rFonts w:ascii="Times New Roman" w:hAnsi="Times New Roman" w:cs="Times New Roman"/>
          <w:sz w:val="24"/>
          <w:szCs w:val="24"/>
        </w:rPr>
        <w:t xml:space="preserve">DPW </w:t>
      </w:r>
      <w:r w:rsidR="006D40FB">
        <w:rPr>
          <w:rFonts w:ascii="Times New Roman" w:hAnsi="Times New Roman" w:cs="Times New Roman"/>
          <w:sz w:val="24"/>
          <w:szCs w:val="24"/>
        </w:rPr>
        <w:t>D</w:t>
      </w:r>
      <w:r w:rsidRPr="00593AA6">
        <w:rPr>
          <w:rFonts w:ascii="Times New Roman" w:hAnsi="Times New Roman" w:cs="Times New Roman"/>
          <w:sz w:val="24"/>
          <w:szCs w:val="24"/>
        </w:rPr>
        <w:t>irector</w:t>
      </w:r>
      <w:r w:rsidR="006D40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2C96" w:rsidRPr="00593AA6" w:rsidRDefault="006D40FB" w:rsidP="00321AF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Brown 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 sketch</w:t>
      </w:r>
      <w:r>
        <w:rPr>
          <w:rFonts w:ascii="Times New Roman" w:hAnsi="Times New Roman" w:cs="Times New Roman"/>
          <w:sz w:val="24"/>
          <w:szCs w:val="24"/>
        </w:rPr>
        <w:t xml:space="preserve"> of the proposal.  He said that we decided to use the existing location that 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is </w:t>
      </w:r>
      <w:r w:rsidR="00593AA6" w:rsidRPr="00593AA6">
        <w:rPr>
          <w:rFonts w:ascii="Times New Roman" w:hAnsi="Times New Roman" w:cs="Times New Roman"/>
          <w:sz w:val="24"/>
          <w:szCs w:val="24"/>
        </w:rPr>
        <w:t>already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 disturbed</w:t>
      </w:r>
      <w:r>
        <w:rPr>
          <w:rFonts w:ascii="Times New Roman" w:hAnsi="Times New Roman" w:cs="Times New Roman"/>
          <w:sz w:val="24"/>
          <w:szCs w:val="24"/>
        </w:rPr>
        <w:t>, with m</w:t>
      </w:r>
      <w:r w:rsidR="00593AA6" w:rsidRPr="00593AA6">
        <w:rPr>
          <w:rFonts w:ascii="Times New Roman" w:hAnsi="Times New Roman" w:cs="Times New Roman"/>
          <w:sz w:val="24"/>
          <w:szCs w:val="24"/>
        </w:rPr>
        <w:t>inimal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 impact visually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12C96" w:rsidRPr="00593AA6">
        <w:rPr>
          <w:rFonts w:ascii="Times New Roman" w:hAnsi="Times New Roman" w:cs="Times New Roman"/>
          <w:sz w:val="24"/>
          <w:szCs w:val="24"/>
        </w:rPr>
        <w:t>ite to have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parking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 spaces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0FB" w:rsidRPr="00593AA6" w:rsidRDefault="006D40FB" w:rsidP="006D40F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nd we </w:t>
      </w:r>
      <w:r w:rsidR="00CA789F" w:rsidRPr="00593AA6">
        <w:rPr>
          <w:rFonts w:ascii="Times New Roman" w:hAnsi="Times New Roman" w:cs="Times New Roman"/>
          <w:sz w:val="24"/>
          <w:szCs w:val="24"/>
        </w:rPr>
        <w:t>concluded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use the same driveway.  </w:t>
      </w:r>
      <w:r w:rsidR="00412C96" w:rsidRPr="00593AA6">
        <w:rPr>
          <w:rFonts w:ascii="Times New Roman" w:hAnsi="Times New Roman" w:cs="Times New Roman"/>
          <w:sz w:val="24"/>
          <w:szCs w:val="24"/>
        </w:rPr>
        <w:t>The least disturbed is to have turn in parking right off the driveway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12C96" w:rsidRPr="00593AA6">
        <w:rPr>
          <w:rFonts w:ascii="Times New Roman" w:hAnsi="Times New Roman" w:cs="Times New Roman"/>
          <w:sz w:val="24"/>
          <w:szCs w:val="24"/>
        </w:rPr>
        <w:t>She looked at it and sent me a set of basic specs of the project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Grubbing it out 18” filling it with appropriate </w:t>
      </w:r>
      <w:r w:rsidRPr="00593AA6">
        <w:rPr>
          <w:rFonts w:ascii="Times New Roman" w:hAnsi="Times New Roman" w:cs="Times New Roman"/>
          <w:sz w:val="24"/>
          <w:szCs w:val="24"/>
        </w:rPr>
        <w:t>aggregate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 to create a drainable surface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nd to do it in the </w:t>
      </w:r>
      <w:r w:rsidRPr="00593AA6">
        <w:rPr>
          <w:rFonts w:ascii="Times New Roman" w:hAnsi="Times New Roman" w:cs="Times New Roman"/>
          <w:sz w:val="24"/>
          <w:szCs w:val="24"/>
        </w:rPr>
        <w:t>simplest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 possible way</w:t>
      </w:r>
      <w:r>
        <w:rPr>
          <w:rFonts w:ascii="Times New Roman" w:hAnsi="Times New Roman" w:cs="Times New Roman"/>
          <w:sz w:val="24"/>
          <w:szCs w:val="24"/>
        </w:rPr>
        <w:t>.  She also said that i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f there are materials </w:t>
      </w:r>
      <w:r w:rsidRPr="00593AA6">
        <w:rPr>
          <w:rFonts w:ascii="Times New Roman" w:hAnsi="Times New Roman" w:cs="Times New Roman"/>
          <w:sz w:val="24"/>
          <w:szCs w:val="24"/>
        </w:rPr>
        <w:t>available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 we </w:t>
      </w:r>
      <w:r w:rsidR="00CA789F" w:rsidRPr="00593AA6">
        <w:rPr>
          <w:rFonts w:ascii="Times New Roman" w:hAnsi="Times New Roman" w:cs="Times New Roman"/>
          <w:sz w:val="24"/>
          <w:szCs w:val="24"/>
        </w:rPr>
        <w:t>would</w:t>
      </w:r>
      <w:r w:rsidR="00412C96" w:rsidRPr="00593AA6">
        <w:rPr>
          <w:rFonts w:ascii="Times New Roman" w:hAnsi="Times New Roman" w:cs="Times New Roman"/>
          <w:sz w:val="24"/>
          <w:szCs w:val="24"/>
        </w:rPr>
        <w:t xml:space="preserve"> </w:t>
      </w:r>
      <w:r w:rsidR="00CA789F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412C96" w:rsidRPr="00593AA6">
        <w:rPr>
          <w:rFonts w:ascii="Times New Roman" w:hAnsi="Times New Roman" w:cs="Times New Roman"/>
          <w:sz w:val="24"/>
          <w:szCs w:val="24"/>
        </w:rPr>
        <w:t>use them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93AA6">
        <w:rPr>
          <w:rFonts w:ascii="Times New Roman" w:hAnsi="Times New Roman" w:cs="Times New Roman"/>
          <w:sz w:val="24"/>
          <w:szCs w:val="24"/>
        </w:rPr>
        <w:t>If we need to pay for materials, the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93AA6">
        <w:rPr>
          <w:rFonts w:ascii="Times New Roman" w:hAnsi="Times New Roman" w:cs="Times New Roman"/>
          <w:sz w:val="24"/>
          <w:szCs w:val="24"/>
        </w:rPr>
        <w:t xml:space="preserve"> we would</w:t>
      </w:r>
      <w:r>
        <w:rPr>
          <w:rFonts w:ascii="Times New Roman" w:hAnsi="Times New Roman" w:cs="Times New Roman"/>
          <w:sz w:val="24"/>
          <w:szCs w:val="24"/>
        </w:rPr>
        <w:t xml:space="preserve"> do so.  </w:t>
      </w:r>
    </w:p>
    <w:p w:rsidR="00412C96" w:rsidRPr="00593AA6" w:rsidRDefault="00412C96" w:rsidP="00321AF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12C96" w:rsidRPr="00593AA6" w:rsidRDefault="00412C96" w:rsidP="00321AF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93AA6">
        <w:rPr>
          <w:rFonts w:ascii="Times New Roman" w:hAnsi="Times New Roman" w:cs="Times New Roman"/>
          <w:sz w:val="24"/>
          <w:szCs w:val="24"/>
        </w:rPr>
        <w:t xml:space="preserve">We will need to go to the </w:t>
      </w:r>
      <w:r w:rsidR="006D40FB">
        <w:rPr>
          <w:rFonts w:ascii="Times New Roman" w:hAnsi="Times New Roman" w:cs="Times New Roman"/>
          <w:sz w:val="24"/>
          <w:szCs w:val="24"/>
        </w:rPr>
        <w:t>P</w:t>
      </w:r>
      <w:r w:rsidRPr="00593AA6">
        <w:rPr>
          <w:rFonts w:ascii="Times New Roman" w:hAnsi="Times New Roman" w:cs="Times New Roman"/>
          <w:sz w:val="24"/>
          <w:szCs w:val="24"/>
        </w:rPr>
        <w:t>lanning Board to present this proposal</w:t>
      </w:r>
      <w:r w:rsidR="006D40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1AFC" w:rsidRPr="00593AA6" w:rsidRDefault="00321AFC" w:rsidP="00321AF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1AFC" w:rsidRPr="00593AA6" w:rsidRDefault="00321AFC" w:rsidP="00321AFC">
      <w:pPr>
        <w:pStyle w:val="PlainText"/>
        <w:numPr>
          <w:ilvl w:val="0"/>
          <w:numId w:val="1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593AA6">
        <w:rPr>
          <w:rFonts w:ascii="Times New Roman" w:hAnsi="Times New Roman" w:cs="Times New Roman"/>
          <w:sz w:val="24"/>
          <w:szCs w:val="24"/>
        </w:rPr>
        <w:t>Site Review update</w:t>
      </w:r>
    </w:p>
    <w:p w:rsidR="00321AFC" w:rsidRPr="00593AA6" w:rsidRDefault="00321AFC" w:rsidP="00321AF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31205" w:rsidRPr="00593AA6" w:rsidRDefault="00401668" w:rsidP="00321AF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93AA6">
        <w:rPr>
          <w:rFonts w:ascii="Times New Roman" w:hAnsi="Times New Roman" w:cs="Times New Roman"/>
          <w:sz w:val="24"/>
          <w:szCs w:val="24"/>
        </w:rPr>
        <w:t>C. Hall said that she</w:t>
      </w:r>
      <w:r w:rsidR="006D40FB">
        <w:rPr>
          <w:rFonts w:ascii="Times New Roman" w:hAnsi="Times New Roman" w:cs="Times New Roman"/>
          <w:sz w:val="24"/>
          <w:szCs w:val="24"/>
        </w:rPr>
        <w:t xml:space="preserve"> did not go to the last meeting, b</w:t>
      </w:r>
      <w:r w:rsidR="007D1E85" w:rsidRPr="00593AA6">
        <w:rPr>
          <w:rFonts w:ascii="Times New Roman" w:hAnsi="Times New Roman" w:cs="Times New Roman"/>
          <w:sz w:val="24"/>
          <w:szCs w:val="24"/>
        </w:rPr>
        <w:t xml:space="preserve">ut she did go over what was in her packet.  </w:t>
      </w:r>
    </w:p>
    <w:p w:rsidR="00321AFC" w:rsidRPr="00593AA6" w:rsidRDefault="00321AFC" w:rsidP="00321AF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D40FB" w:rsidRDefault="006D40FB" w:rsidP="006D40F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21AFC" w:rsidRPr="00593AA6">
        <w:rPr>
          <w:rFonts w:ascii="Times New Roman" w:hAnsi="Times New Roman" w:cs="Times New Roman"/>
          <w:sz w:val="24"/>
          <w:szCs w:val="24"/>
        </w:rPr>
        <w:t>Conservation Fund Status</w:t>
      </w:r>
    </w:p>
    <w:p w:rsidR="006D40FB" w:rsidRDefault="006D40FB" w:rsidP="006D40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D40FB" w:rsidRDefault="00745CAA" w:rsidP="006D40F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Duncan and C. Hall discussed the fund. </w:t>
      </w:r>
    </w:p>
    <w:p w:rsidR="006D40FB" w:rsidRPr="006D40FB" w:rsidRDefault="006D40FB" w:rsidP="006D40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5CAA" w:rsidRDefault="007D1E85" w:rsidP="00745CA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93AA6">
        <w:rPr>
          <w:rFonts w:ascii="Times New Roman" w:hAnsi="Times New Roman" w:cs="Times New Roman"/>
          <w:sz w:val="24"/>
          <w:szCs w:val="24"/>
        </w:rPr>
        <w:t>C. Hall discussed thank you notes</w:t>
      </w:r>
      <w:r w:rsidR="00745CAA">
        <w:rPr>
          <w:rFonts w:ascii="Times New Roman" w:hAnsi="Times New Roman" w:cs="Times New Roman"/>
          <w:sz w:val="24"/>
          <w:szCs w:val="24"/>
        </w:rPr>
        <w:t xml:space="preserve"> with regard to the donations made for John Goodhue </w:t>
      </w:r>
      <w:r w:rsidR="00CA789F">
        <w:rPr>
          <w:rFonts w:ascii="Times New Roman" w:hAnsi="Times New Roman" w:cs="Times New Roman"/>
          <w:sz w:val="24"/>
          <w:szCs w:val="24"/>
        </w:rPr>
        <w:t xml:space="preserve">and </w:t>
      </w:r>
      <w:r w:rsidR="00CA789F" w:rsidRPr="00593AA6">
        <w:rPr>
          <w:rFonts w:ascii="Times New Roman" w:hAnsi="Times New Roman" w:cs="Times New Roman"/>
          <w:sz w:val="24"/>
          <w:szCs w:val="24"/>
        </w:rPr>
        <w:t>should</w:t>
      </w:r>
      <w:r w:rsidRPr="00593AA6">
        <w:rPr>
          <w:rFonts w:ascii="Times New Roman" w:hAnsi="Times New Roman" w:cs="Times New Roman"/>
          <w:sz w:val="24"/>
          <w:szCs w:val="24"/>
        </w:rPr>
        <w:t xml:space="preserve"> we list the amount that was donated</w:t>
      </w:r>
      <w:r w:rsidR="00745CAA">
        <w:rPr>
          <w:rFonts w:ascii="Times New Roman" w:hAnsi="Times New Roman" w:cs="Times New Roman"/>
          <w:sz w:val="24"/>
          <w:szCs w:val="24"/>
        </w:rPr>
        <w:t xml:space="preserve">.  </w:t>
      </w:r>
      <w:r w:rsidRPr="00593AA6">
        <w:rPr>
          <w:rFonts w:ascii="Times New Roman" w:hAnsi="Times New Roman" w:cs="Times New Roman"/>
          <w:sz w:val="24"/>
          <w:szCs w:val="24"/>
        </w:rPr>
        <w:t xml:space="preserve">T. </w:t>
      </w:r>
      <w:r w:rsidR="006D40FB" w:rsidRPr="00593AA6">
        <w:rPr>
          <w:rFonts w:ascii="Times New Roman" w:hAnsi="Times New Roman" w:cs="Times New Roman"/>
          <w:sz w:val="24"/>
          <w:szCs w:val="24"/>
        </w:rPr>
        <w:t>Drouin</w:t>
      </w:r>
      <w:r w:rsidRPr="00593AA6">
        <w:rPr>
          <w:rFonts w:ascii="Times New Roman" w:hAnsi="Times New Roman" w:cs="Times New Roman"/>
          <w:sz w:val="24"/>
          <w:szCs w:val="24"/>
        </w:rPr>
        <w:t xml:space="preserve"> didn’t think </w:t>
      </w:r>
      <w:r w:rsidR="006D40FB">
        <w:rPr>
          <w:rFonts w:ascii="Times New Roman" w:hAnsi="Times New Roman" w:cs="Times New Roman"/>
          <w:sz w:val="24"/>
          <w:szCs w:val="24"/>
        </w:rPr>
        <w:t xml:space="preserve">that we needed to get that specific.  </w:t>
      </w:r>
    </w:p>
    <w:p w:rsidR="00745CAA" w:rsidRDefault="00745CAA" w:rsidP="00745CA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1AFC" w:rsidRPr="00745CAA" w:rsidRDefault="00745CAA" w:rsidP="00745CA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21AFC" w:rsidRPr="00745CAA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5CAA">
        <w:rPr>
          <w:rFonts w:ascii="Times New Roman" w:hAnsi="Times New Roman" w:cs="Times New Roman"/>
          <w:sz w:val="24"/>
          <w:szCs w:val="24"/>
        </w:rPr>
        <w:t>nothing at this time</w:t>
      </w:r>
    </w:p>
    <w:p w:rsidR="005422A7" w:rsidRDefault="005422A7" w:rsidP="000B180C">
      <w:pPr>
        <w:spacing w:line="259" w:lineRule="auto"/>
        <w:ind w:left="0" w:firstLine="0"/>
        <w:rPr>
          <w:u w:val="single"/>
        </w:rPr>
      </w:pPr>
    </w:p>
    <w:p w:rsidR="000B180C" w:rsidRPr="002A737A" w:rsidRDefault="000B180C" w:rsidP="000B180C">
      <w:pPr>
        <w:spacing w:line="259" w:lineRule="auto"/>
        <w:ind w:left="0" w:firstLine="0"/>
        <w:rPr>
          <w:u w:val="single"/>
        </w:rPr>
      </w:pPr>
      <w:r w:rsidRPr="002A737A">
        <w:rPr>
          <w:u w:val="single"/>
        </w:rPr>
        <w:t>CORRESPONDENCE/ WORKSHOP</w:t>
      </w:r>
    </w:p>
    <w:p w:rsidR="000B180C" w:rsidRDefault="000B180C" w:rsidP="000B180C">
      <w:pPr>
        <w:spacing w:line="259" w:lineRule="auto"/>
        <w:ind w:left="0" w:firstLine="0"/>
      </w:pPr>
    </w:p>
    <w:p w:rsidR="000B180C" w:rsidRDefault="000B180C" w:rsidP="000B180C">
      <w:pPr>
        <w:spacing w:line="259" w:lineRule="auto"/>
        <w:ind w:left="0" w:firstLine="0"/>
      </w:pPr>
      <w:r w:rsidRPr="00445AA0">
        <w:t>C. Hall went over the latest correspondence for the members.</w:t>
      </w:r>
      <w:r>
        <w:t xml:space="preserve"> </w:t>
      </w:r>
    </w:p>
    <w:p w:rsidR="007D1E85" w:rsidRDefault="007D1E85">
      <w:pPr>
        <w:spacing w:line="259" w:lineRule="auto"/>
        <w:ind w:left="0" w:firstLine="0"/>
      </w:pPr>
    </w:p>
    <w:p w:rsidR="007D1E85" w:rsidRPr="00745CAA" w:rsidRDefault="00745CAA">
      <w:pPr>
        <w:spacing w:line="259" w:lineRule="auto"/>
        <w:ind w:left="0" w:firstLine="0"/>
        <w:rPr>
          <w:u w:val="single"/>
        </w:rPr>
      </w:pPr>
      <w:r w:rsidRPr="00745CAA">
        <w:rPr>
          <w:u w:val="single"/>
        </w:rPr>
        <w:t>MINUTES</w:t>
      </w:r>
    </w:p>
    <w:p w:rsidR="007D1E85" w:rsidRDefault="00CA789F">
      <w:pPr>
        <w:spacing w:line="259" w:lineRule="auto"/>
        <w:ind w:left="0" w:firstLine="0"/>
      </w:pPr>
      <w:r>
        <w:t xml:space="preserve">January 4, 2022 minutes.  </w:t>
      </w:r>
    </w:p>
    <w:p w:rsidR="007D1E85" w:rsidRDefault="00745CAA">
      <w:pPr>
        <w:spacing w:line="259" w:lineRule="auto"/>
        <w:ind w:left="0" w:firstLine="0"/>
      </w:pPr>
      <w:r>
        <w:t>C. Hall stated that R. Brown needed to be c</w:t>
      </w:r>
      <w:r w:rsidR="007D1E85">
        <w:t>hange</w:t>
      </w:r>
      <w:r>
        <w:t>d from an</w:t>
      </w:r>
      <w:r w:rsidR="007D1E85">
        <w:t xml:space="preserve"> alternate to </w:t>
      </w:r>
      <w:r>
        <w:t xml:space="preserve">a </w:t>
      </w:r>
      <w:r w:rsidR="007D1E85">
        <w:t>regular mem</w:t>
      </w:r>
      <w:r>
        <w:t>b</w:t>
      </w:r>
      <w:r w:rsidR="007D1E85">
        <w:t>er</w:t>
      </w:r>
      <w:r>
        <w:t xml:space="preserve">.  </w:t>
      </w:r>
    </w:p>
    <w:p w:rsidR="007D1E85" w:rsidRDefault="007D1E85">
      <w:pPr>
        <w:spacing w:line="259" w:lineRule="auto"/>
        <w:ind w:left="0" w:firstLine="0"/>
      </w:pPr>
    </w:p>
    <w:p w:rsidR="007D1E85" w:rsidRDefault="007D1E85">
      <w:pPr>
        <w:spacing w:line="259" w:lineRule="auto"/>
        <w:ind w:left="0" w:firstLine="0"/>
      </w:pPr>
      <w:r>
        <w:t>T</w:t>
      </w:r>
      <w:r w:rsidR="00745CAA">
        <w:t xml:space="preserve">. Drouin </w:t>
      </w:r>
      <w:r>
        <w:t>recused himself</w:t>
      </w:r>
      <w:r w:rsidR="00CA789F">
        <w:t xml:space="preserve">.  </w:t>
      </w:r>
    </w:p>
    <w:p w:rsidR="007D1E85" w:rsidRDefault="007D1E85">
      <w:pPr>
        <w:spacing w:line="259" w:lineRule="auto"/>
        <w:ind w:left="0" w:firstLine="0"/>
      </w:pPr>
    </w:p>
    <w:p w:rsidR="007D1E85" w:rsidRDefault="007D1E85">
      <w:pPr>
        <w:spacing w:line="259" w:lineRule="auto"/>
        <w:ind w:left="0" w:firstLine="0"/>
      </w:pPr>
      <w:r>
        <w:t>Motion made</w:t>
      </w:r>
      <w:r w:rsidR="00CA789F">
        <w:t xml:space="preserve"> by D. Hill, seconded by L. Duncan</w:t>
      </w:r>
      <w:r>
        <w:t xml:space="preserve"> to approve the minutes</w:t>
      </w:r>
      <w:r w:rsidR="00CA789F">
        <w:t xml:space="preserve"> of January 4, 2022</w:t>
      </w:r>
      <w:r>
        <w:t xml:space="preserve"> </w:t>
      </w:r>
      <w:r w:rsidR="00CA789F">
        <w:t xml:space="preserve">with the amendment.  </w:t>
      </w:r>
      <w:r>
        <w:t xml:space="preserve">Motion carried with all in favor. </w:t>
      </w:r>
    </w:p>
    <w:p w:rsidR="00145D0E" w:rsidRDefault="00145D0E">
      <w:pPr>
        <w:spacing w:line="259" w:lineRule="auto"/>
        <w:ind w:left="-5"/>
        <w:rPr>
          <w:sz w:val="26"/>
          <w:u w:val="single" w:color="000000"/>
        </w:rPr>
      </w:pPr>
    </w:p>
    <w:p w:rsidR="00244B7A" w:rsidRDefault="008828E7">
      <w:pPr>
        <w:spacing w:line="259" w:lineRule="auto"/>
        <w:ind w:left="-5"/>
      </w:pPr>
      <w:r>
        <w:rPr>
          <w:sz w:val="26"/>
          <w:u w:val="single" w:color="000000"/>
        </w:rPr>
        <w:t>ADJOURNMENT</w:t>
      </w:r>
      <w:r>
        <w:rPr>
          <w:sz w:val="26"/>
        </w:rPr>
        <w:t>:</w:t>
      </w:r>
    </w:p>
    <w:p w:rsidR="007F0586" w:rsidRDefault="00AF5E54">
      <w:pPr>
        <w:ind w:left="-5"/>
      </w:pPr>
      <w:r w:rsidRPr="00E31495">
        <w:t xml:space="preserve">Motion </w:t>
      </w:r>
      <w:r w:rsidRPr="003B1873">
        <w:t xml:space="preserve">made by </w:t>
      </w:r>
      <w:r w:rsidR="007D1E85">
        <w:t xml:space="preserve">T. Drouin, </w:t>
      </w:r>
      <w:r w:rsidRPr="00232877">
        <w:t xml:space="preserve">seconded by </w:t>
      </w:r>
      <w:r w:rsidR="00232877" w:rsidRPr="00232877">
        <w:t>R. Brown</w:t>
      </w:r>
      <w:r w:rsidR="00DB69CB">
        <w:t xml:space="preserve"> to adjourn </w:t>
      </w:r>
      <w:r w:rsidR="00543DF0" w:rsidRPr="00232877">
        <w:t>th</w:t>
      </w:r>
      <w:r w:rsidR="002957D0" w:rsidRPr="00232877">
        <w:t>e meeting</w:t>
      </w:r>
      <w:r w:rsidR="00B87ABB" w:rsidRPr="00232877">
        <w:t xml:space="preserve"> of </w:t>
      </w:r>
      <w:r w:rsidR="007D1E85">
        <w:t>February</w:t>
      </w:r>
      <w:r w:rsidR="005422A7" w:rsidRPr="00232877">
        <w:t xml:space="preserve"> </w:t>
      </w:r>
      <w:r w:rsidR="007D1E85">
        <w:t>1</w:t>
      </w:r>
      <w:r w:rsidRPr="00232877">
        <w:t>,</w:t>
      </w:r>
      <w:r w:rsidR="00B87ABB" w:rsidRPr="00232877">
        <w:t xml:space="preserve"> 2021</w:t>
      </w:r>
      <w:r w:rsidR="007249B5" w:rsidRPr="00232877">
        <w:t xml:space="preserve"> at 8:</w:t>
      </w:r>
      <w:r w:rsidR="007D1E85">
        <w:t>44</w:t>
      </w:r>
      <w:r w:rsidR="003B1873" w:rsidRPr="00232877">
        <w:t xml:space="preserve"> </w:t>
      </w:r>
      <w:r w:rsidR="007249B5" w:rsidRPr="00232877">
        <w:t xml:space="preserve">pm. </w:t>
      </w:r>
      <w:r w:rsidR="008828E7" w:rsidRPr="00232877">
        <w:t xml:space="preserve"> </w:t>
      </w:r>
      <w:r w:rsidR="007F0586" w:rsidRPr="00232877">
        <w:t>Motion carried with all in favor.</w:t>
      </w:r>
      <w:r w:rsidR="007F0586">
        <w:t xml:space="preserve">  </w:t>
      </w:r>
    </w:p>
    <w:p w:rsidR="007F0586" w:rsidRDefault="007F0586">
      <w:pPr>
        <w:ind w:left="-5"/>
      </w:pP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B87ABB" w:rsidRDefault="00B87ABB" w:rsidP="00B87ABB">
      <w:pPr>
        <w:ind w:left="-5"/>
      </w:pPr>
      <w:r>
        <w:t xml:space="preserve">Respectfully submitted, </w:t>
      </w:r>
    </w:p>
    <w:p w:rsidR="00244B7A" w:rsidRDefault="00244B7A">
      <w:pPr>
        <w:spacing w:line="259" w:lineRule="auto"/>
        <w:ind w:left="0" w:firstLine="0"/>
      </w:pP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B87ABB" w:rsidRDefault="00B87ABB">
      <w:pPr>
        <w:spacing w:line="259" w:lineRule="auto"/>
        <w:ind w:left="0" w:firstLine="0"/>
      </w:pPr>
    </w:p>
    <w:p w:rsidR="00B87ABB" w:rsidRDefault="00B87ABB">
      <w:pPr>
        <w:spacing w:line="259" w:lineRule="auto"/>
        <w:ind w:left="0" w:firstLine="0"/>
      </w:pPr>
    </w:p>
    <w:p w:rsidR="00244B7A" w:rsidRDefault="00AF5E54">
      <w:pPr>
        <w:ind w:left="-5"/>
      </w:pPr>
      <w:r>
        <w:t xml:space="preserve">Sandra Hart, Technical Assistant </w:t>
      </w:r>
    </w:p>
    <w:p w:rsidR="00244B7A" w:rsidRDefault="00AF5E54">
      <w:pPr>
        <w:spacing w:line="259" w:lineRule="auto"/>
        <w:ind w:left="67" w:firstLine="0"/>
        <w:jc w:val="center"/>
      </w:pPr>
      <w:r>
        <w:rPr>
          <w:b/>
          <w:sz w:val="26"/>
        </w:rPr>
        <w:t xml:space="preserve"> </w:t>
      </w:r>
    </w:p>
    <w:sectPr w:rsidR="00244B7A" w:rsidSect="00A63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2" w:bottom="450" w:left="1440" w:header="413" w:footer="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7B" w:rsidRDefault="009D197B">
      <w:pPr>
        <w:spacing w:line="240" w:lineRule="auto"/>
      </w:pPr>
      <w:r>
        <w:separator/>
      </w:r>
    </w:p>
  </w:endnote>
  <w:endnote w:type="continuationSeparator" w:id="0">
    <w:p w:rsidR="009D197B" w:rsidRDefault="009D1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r w:rsidR="009D197B">
      <w:fldChar w:fldCharType="begin"/>
    </w:r>
    <w:r w:rsidR="009D197B">
      <w:instrText xml:space="preserve"> NUMPAGES   \* MERGEFORMAT </w:instrText>
    </w:r>
    <w:r w:rsidR="009D197B">
      <w:fldChar w:fldCharType="separate"/>
    </w:r>
    <w:r w:rsidR="00A41F11" w:rsidRPr="00A41F11">
      <w:rPr>
        <w:rFonts w:ascii="Calibri" w:eastAsia="Calibri" w:hAnsi="Calibri" w:cs="Calibri"/>
        <w:noProof/>
        <w:sz w:val="16"/>
      </w:rPr>
      <w:t>5</w:t>
    </w:r>
    <w:r w:rsidR="009D197B">
      <w:rPr>
        <w:rFonts w:ascii="Calibri" w:eastAsia="Calibri" w:hAnsi="Calibri" w:cs="Calibri"/>
        <w:noProof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231205" w:rsidP="00145D0E">
    <w:pPr>
      <w:pBdr>
        <w:top w:val="single" w:sz="4" w:space="1" w:color="auto"/>
      </w:pBd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FILENAME  \* FirstCap \p  \* MERGEFORMAT </w:instrText>
    </w:r>
    <w:r>
      <w:rPr>
        <w:rFonts w:ascii="Calibri" w:eastAsia="Calibri" w:hAnsi="Calibri" w:cs="Calibri"/>
        <w:sz w:val="16"/>
      </w:rPr>
      <w:fldChar w:fldCharType="separate"/>
    </w:r>
    <w:r w:rsidR="00A41F11">
      <w:rPr>
        <w:rFonts w:ascii="Calibri" w:eastAsia="Calibri" w:hAnsi="Calibri" w:cs="Calibri"/>
        <w:noProof/>
        <w:sz w:val="16"/>
      </w:rPr>
      <w:t>Z:\Conservation\Con Com minutes\2022\February 1, 2022 meeting.docx</w:t>
    </w:r>
    <w:r>
      <w:rPr>
        <w:rFonts w:ascii="Calibri" w:eastAsia="Calibri" w:hAnsi="Calibri" w:cs="Calibri"/>
        <w:sz w:val="16"/>
      </w:rPr>
      <w:fldChar w:fldCharType="end"/>
    </w:r>
    <w:r w:rsidR="000F2802">
      <w:rPr>
        <w:rFonts w:ascii="Calibri" w:eastAsia="Calibri" w:hAnsi="Calibri" w:cs="Calibri"/>
        <w:sz w:val="16"/>
      </w:rPr>
      <w:tab/>
    </w:r>
    <w:r w:rsidR="0099245A">
      <w:rPr>
        <w:rFonts w:ascii="Calibri" w:eastAsia="Calibri" w:hAnsi="Calibri" w:cs="Calibri"/>
        <w:sz w:val="16"/>
      </w:rPr>
      <w:t xml:space="preserve">Page </w:t>
    </w:r>
    <w:r w:rsidR="00AF5E54">
      <w:fldChar w:fldCharType="begin"/>
    </w:r>
    <w:r w:rsidR="00AF5E54">
      <w:instrText xml:space="preserve"> PAGE   \* MERGEFORMAT </w:instrText>
    </w:r>
    <w:r w:rsidR="00AF5E54">
      <w:fldChar w:fldCharType="separate"/>
    </w:r>
    <w:r w:rsidR="00A41F11" w:rsidRPr="00A41F11">
      <w:rPr>
        <w:rFonts w:ascii="Calibri" w:eastAsia="Calibri" w:hAnsi="Calibri" w:cs="Calibri"/>
        <w:noProof/>
        <w:sz w:val="16"/>
      </w:rPr>
      <w:t>1</w:t>
    </w:r>
    <w:r w:rsidR="00AF5E54">
      <w:rPr>
        <w:rFonts w:ascii="Calibri" w:eastAsia="Calibri" w:hAnsi="Calibri" w:cs="Calibri"/>
        <w:sz w:val="16"/>
      </w:rPr>
      <w:fldChar w:fldCharType="end"/>
    </w:r>
    <w:r w:rsidR="00AF5E54">
      <w:rPr>
        <w:rFonts w:ascii="Calibri" w:eastAsia="Calibri" w:hAnsi="Calibri" w:cs="Calibri"/>
        <w:sz w:val="16"/>
      </w:rPr>
      <w:t xml:space="preserve">​ </w:t>
    </w:r>
    <w:r w:rsidR="0099245A">
      <w:rPr>
        <w:rFonts w:ascii="Calibri" w:eastAsia="Calibri" w:hAnsi="Calibri" w:cs="Calibri"/>
        <w:sz w:val="16"/>
      </w:rPr>
      <w:t xml:space="preserve">of </w:t>
    </w:r>
    <w:r w:rsidR="009D197B">
      <w:fldChar w:fldCharType="begin"/>
    </w:r>
    <w:r w:rsidR="009D197B">
      <w:instrText xml:space="preserve"> NUMPAGES   \* MERGEFORMAT </w:instrText>
    </w:r>
    <w:r w:rsidR="009D197B">
      <w:fldChar w:fldCharType="separate"/>
    </w:r>
    <w:r w:rsidR="00A41F11" w:rsidRPr="00A41F11">
      <w:rPr>
        <w:rFonts w:ascii="Calibri" w:eastAsia="Calibri" w:hAnsi="Calibri" w:cs="Calibri"/>
        <w:noProof/>
        <w:sz w:val="16"/>
      </w:rPr>
      <w:t>5</w:t>
    </w:r>
    <w:r w:rsidR="009D197B">
      <w:rPr>
        <w:rFonts w:ascii="Calibri" w:eastAsia="Calibri" w:hAnsi="Calibri" w:cs="Calibri"/>
        <w:noProof/>
        <w:sz w:val="16"/>
      </w:rPr>
      <w:fldChar w:fldCharType="end"/>
    </w:r>
    <w:r w:rsidR="00AF5E54">
      <w:rPr>
        <w:rFonts w:ascii="Calibri" w:eastAsia="Calibri" w:hAnsi="Calibri" w:cs="Calibri"/>
        <w:sz w:val="16"/>
      </w:rPr>
      <w:t xml:space="preserve"> </w:t>
    </w:r>
  </w:p>
  <w:p w:rsidR="00CB4F19" w:rsidRDefault="00CB4F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r w:rsidR="009D197B">
      <w:fldChar w:fldCharType="begin"/>
    </w:r>
    <w:r w:rsidR="009D197B">
      <w:instrText xml:space="preserve"> NUMPAGES   \* MERGEFORMAT </w:instrText>
    </w:r>
    <w:r w:rsidR="009D197B">
      <w:fldChar w:fldCharType="separate"/>
    </w:r>
    <w:r w:rsidR="00A41F11" w:rsidRPr="00A41F11">
      <w:rPr>
        <w:rFonts w:ascii="Calibri" w:eastAsia="Calibri" w:hAnsi="Calibri" w:cs="Calibri"/>
        <w:noProof/>
        <w:sz w:val="16"/>
      </w:rPr>
      <w:t>5</w:t>
    </w:r>
    <w:r w:rsidR="009D197B">
      <w:rPr>
        <w:rFonts w:ascii="Calibri" w:eastAsia="Calibri" w:hAnsi="Calibri" w:cs="Calibri"/>
        <w:noProof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7B" w:rsidRDefault="009D197B">
      <w:pPr>
        <w:spacing w:line="240" w:lineRule="auto"/>
      </w:pPr>
      <w:r>
        <w:separator/>
      </w:r>
    </w:p>
  </w:footnote>
  <w:footnote w:type="continuationSeparator" w:id="0">
    <w:p w:rsidR="009D197B" w:rsidRDefault="009D1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C342BC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>Minutes approved at the March 15, 2022 meeting</w:t>
    </w:r>
    <w:r w:rsidR="00AF5E54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F0"/>
    <w:multiLevelType w:val="hybridMultilevel"/>
    <w:tmpl w:val="4F46CACC"/>
    <w:lvl w:ilvl="0" w:tplc="9A484242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AE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0E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C2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03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7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D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87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C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42"/>
    <w:multiLevelType w:val="hybridMultilevel"/>
    <w:tmpl w:val="2810445C"/>
    <w:lvl w:ilvl="0" w:tplc="0F2C8D3A">
      <w:start w:val="3"/>
      <w:numFmt w:val="upperLetter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2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A4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4B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C5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6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CE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D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B2348A"/>
    <w:multiLevelType w:val="hybridMultilevel"/>
    <w:tmpl w:val="8F04009E"/>
    <w:lvl w:ilvl="0" w:tplc="256ADBF0">
      <w:start w:val="3"/>
      <w:numFmt w:val="upperLetter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63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2A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81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7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CD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2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4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CD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4F2E2D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4D74F0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DD3E84"/>
    <w:multiLevelType w:val="hybridMultilevel"/>
    <w:tmpl w:val="0AAE39E0"/>
    <w:lvl w:ilvl="0" w:tplc="D0E67F3A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9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AC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08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E6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0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43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A0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4F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76F1E"/>
    <w:multiLevelType w:val="hybridMultilevel"/>
    <w:tmpl w:val="46F826A8"/>
    <w:lvl w:ilvl="0" w:tplc="44828A4E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0C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1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AF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6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24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D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E7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0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7A"/>
    <w:rsid w:val="000251BE"/>
    <w:rsid w:val="000452F7"/>
    <w:rsid w:val="00046361"/>
    <w:rsid w:val="000500FF"/>
    <w:rsid w:val="00082A59"/>
    <w:rsid w:val="000975AB"/>
    <w:rsid w:val="00097784"/>
    <w:rsid w:val="000A428B"/>
    <w:rsid w:val="000B180C"/>
    <w:rsid w:val="000B4552"/>
    <w:rsid w:val="000B466D"/>
    <w:rsid w:val="000D3459"/>
    <w:rsid w:val="000E1210"/>
    <w:rsid w:val="000F2802"/>
    <w:rsid w:val="00145D0E"/>
    <w:rsid w:val="001531D4"/>
    <w:rsid w:val="0015665E"/>
    <w:rsid w:val="00161E00"/>
    <w:rsid w:val="00192BF8"/>
    <w:rsid w:val="001B24AC"/>
    <w:rsid w:val="001C2C3C"/>
    <w:rsid w:val="00211EBA"/>
    <w:rsid w:val="00230175"/>
    <w:rsid w:val="00231205"/>
    <w:rsid w:val="00232877"/>
    <w:rsid w:val="00244B7A"/>
    <w:rsid w:val="002544F2"/>
    <w:rsid w:val="0026151E"/>
    <w:rsid w:val="002644BF"/>
    <w:rsid w:val="00282D75"/>
    <w:rsid w:val="002957D0"/>
    <w:rsid w:val="002A3671"/>
    <w:rsid w:val="002A737A"/>
    <w:rsid w:val="002C1B77"/>
    <w:rsid w:val="002F0EEF"/>
    <w:rsid w:val="002F1C9D"/>
    <w:rsid w:val="003069CC"/>
    <w:rsid w:val="00321AFC"/>
    <w:rsid w:val="0032446D"/>
    <w:rsid w:val="00331B9D"/>
    <w:rsid w:val="0033372F"/>
    <w:rsid w:val="00340462"/>
    <w:rsid w:val="00343E3C"/>
    <w:rsid w:val="00347219"/>
    <w:rsid w:val="0035519A"/>
    <w:rsid w:val="003600FF"/>
    <w:rsid w:val="00381A98"/>
    <w:rsid w:val="003B05CB"/>
    <w:rsid w:val="003B1873"/>
    <w:rsid w:val="003C1244"/>
    <w:rsid w:val="003C376E"/>
    <w:rsid w:val="003D6193"/>
    <w:rsid w:val="003E08FC"/>
    <w:rsid w:val="003E33D9"/>
    <w:rsid w:val="003F3B8A"/>
    <w:rsid w:val="00401668"/>
    <w:rsid w:val="004104E3"/>
    <w:rsid w:val="00412C96"/>
    <w:rsid w:val="00424376"/>
    <w:rsid w:val="0043138B"/>
    <w:rsid w:val="00443490"/>
    <w:rsid w:val="00445AA0"/>
    <w:rsid w:val="0046554E"/>
    <w:rsid w:val="00493FB0"/>
    <w:rsid w:val="004C5307"/>
    <w:rsid w:val="004D02D1"/>
    <w:rsid w:val="004D0E7A"/>
    <w:rsid w:val="004D0EC8"/>
    <w:rsid w:val="004E46FE"/>
    <w:rsid w:val="00504622"/>
    <w:rsid w:val="0052191B"/>
    <w:rsid w:val="00522BF0"/>
    <w:rsid w:val="005422A7"/>
    <w:rsid w:val="00543DF0"/>
    <w:rsid w:val="0057032B"/>
    <w:rsid w:val="005751FD"/>
    <w:rsid w:val="00577A4D"/>
    <w:rsid w:val="00585290"/>
    <w:rsid w:val="00593AA6"/>
    <w:rsid w:val="00593CBB"/>
    <w:rsid w:val="005A0CAC"/>
    <w:rsid w:val="005B3964"/>
    <w:rsid w:val="005B72DE"/>
    <w:rsid w:val="005C2EC4"/>
    <w:rsid w:val="005C3BDD"/>
    <w:rsid w:val="005C4A5C"/>
    <w:rsid w:val="005C56AE"/>
    <w:rsid w:val="005D79FE"/>
    <w:rsid w:val="005F6B5B"/>
    <w:rsid w:val="006336A7"/>
    <w:rsid w:val="00642729"/>
    <w:rsid w:val="00655A1B"/>
    <w:rsid w:val="006570E6"/>
    <w:rsid w:val="00657689"/>
    <w:rsid w:val="006715E4"/>
    <w:rsid w:val="0068005C"/>
    <w:rsid w:val="00691123"/>
    <w:rsid w:val="00692496"/>
    <w:rsid w:val="006A34E9"/>
    <w:rsid w:val="006B5CA3"/>
    <w:rsid w:val="006D40FB"/>
    <w:rsid w:val="006E27E6"/>
    <w:rsid w:val="007249B5"/>
    <w:rsid w:val="00726EB3"/>
    <w:rsid w:val="00745CAA"/>
    <w:rsid w:val="00745EDC"/>
    <w:rsid w:val="0075545E"/>
    <w:rsid w:val="007648AC"/>
    <w:rsid w:val="007667EC"/>
    <w:rsid w:val="007705A2"/>
    <w:rsid w:val="00773DD3"/>
    <w:rsid w:val="0078612E"/>
    <w:rsid w:val="00791035"/>
    <w:rsid w:val="00795BF7"/>
    <w:rsid w:val="007B0749"/>
    <w:rsid w:val="007D1463"/>
    <w:rsid w:val="007D1E85"/>
    <w:rsid w:val="007F0586"/>
    <w:rsid w:val="007F6F1D"/>
    <w:rsid w:val="00820474"/>
    <w:rsid w:val="00827913"/>
    <w:rsid w:val="00856953"/>
    <w:rsid w:val="00861A37"/>
    <w:rsid w:val="008662BA"/>
    <w:rsid w:val="00873499"/>
    <w:rsid w:val="008828E7"/>
    <w:rsid w:val="008A333F"/>
    <w:rsid w:val="008A65EE"/>
    <w:rsid w:val="008C64D8"/>
    <w:rsid w:val="008D6E71"/>
    <w:rsid w:val="008D749D"/>
    <w:rsid w:val="008E24A3"/>
    <w:rsid w:val="008E4091"/>
    <w:rsid w:val="008E4F2B"/>
    <w:rsid w:val="00945FD8"/>
    <w:rsid w:val="00980178"/>
    <w:rsid w:val="00987D53"/>
    <w:rsid w:val="0099245A"/>
    <w:rsid w:val="0099405F"/>
    <w:rsid w:val="00997192"/>
    <w:rsid w:val="009B638C"/>
    <w:rsid w:val="009C1358"/>
    <w:rsid w:val="009C7C9E"/>
    <w:rsid w:val="009D197B"/>
    <w:rsid w:val="009D72C4"/>
    <w:rsid w:val="00A0768A"/>
    <w:rsid w:val="00A118CF"/>
    <w:rsid w:val="00A21F29"/>
    <w:rsid w:val="00A27ADE"/>
    <w:rsid w:val="00A34E74"/>
    <w:rsid w:val="00A40C19"/>
    <w:rsid w:val="00A41F11"/>
    <w:rsid w:val="00A43082"/>
    <w:rsid w:val="00A639A5"/>
    <w:rsid w:val="00A64D41"/>
    <w:rsid w:val="00A7793D"/>
    <w:rsid w:val="00A84C2C"/>
    <w:rsid w:val="00AB630B"/>
    <w:rsid w:val="00AE3255"/>
    <w:rsid w:val="00AF1911"/>
    <w:rsid w:val="00AF3F5B"/>
    <w:rsid w:val="00AF5E54"/>
    <w:rsid w:val="00B016E1"/>
    <w:rsid w:val="00B0180E"/>
    <w:rsid w:val="00B12D24"/>
    <w:rsid w:val="00B305FF"/>
    <w:rsid w:val="00B31422"/>
    <w:rsid w:val="00B31DA3"/>
    <w:rsid w:val="00B43B52"/>
    <w:rsid w:val="00B4479F"/>
    <w:rsid w:val="00B50F2A"/>
    <w:rsid w:val="00B5156B"/>
    <w:rsid w:val="00B617DD"/>
    <w:rsid w:val="00B87ABB"/>
    <w:rsid w:val="00BA76DA"/>
    <w:rsid w:val="00BA7886"/>
    <w:rsid w:val="00BC577E"/>
    <w:rsid w:val="00BD15BC"/>
    <w:rsid w:val="00BD4D04"/>
    <w:rsid w:val="00BD6AFB"/>
    <w:rsid w:val="00BE6B1C"/>
    <w:rsid w:val="00BF34E5"/>
    <w:rsid w:val="00BF622D"/>
    <w:rsid w:val="00C20936"/>
    <w:rsid w:val="00C342BC"/>
    <w:rsid w:val="00C53ACF"/>
    <w:rsid w:val="00C54D7A"/>
    <w:rsid w:val="00C56A3C"/>
    <w:rsid w:val="00C61B0C"/>
    <w:rsid w:val="00C639F6"/>
    <w:rsid w:val="00CA31AB"/>
    <w:rsid w:val="00CA43B8"/>
    <w:rsid w:val="00CA789F"/>
    <w:rsid w:val="00CB4F19"/>
    <w:rsid w:val="00CC4958"/>
    <w:rsid w:val="00D06081"/>
    <w:rsid w:val="00D12EC6"/>
    <w:rsid w:val="00D143FF"/>
    <w:rsid w:val="00D306A3"/>
    <w:rsid w:val="00D350D0"/>
    <w:rsid w:val="00D438A4"/>
    <w:rsid w:val="00D444C0"/>
    <w:rsid w:val="00D472D2"/>
    <w:rsid w:val="00D5127A"/>
    <w:rsid w:val="00D5397C"/>
    <w:rsid w:val="00D5518B"/>
    <w:rsid w:val="00D90AAA"/>
    <w:rsid w:val="00D94F8F"/>
    <w:rsid w:val="00DA0F16"/>
    <w:rsid w:val="00DA4BBD"/>
    <w:rsid w:val="00DB55B1"/>
    <w:rsid w:val="00DB69CB"/>
    <w:rsid w:val="00E0406A"/>
    <w:rsid w:val="00E0684B"/>
    <w:rsid w:val="00E12B82"/>
    <w:rsid w:val="00E16404"/>
    <w:rsid w:val="00E17977"/>
    <w:rsid w:val="00E200CF"/>
    <w:rsid w:val="00E26000"/>
    <w:rsid w:val="00E30AC6"/>
    <w:rsid w:val="00E31495"/>
    <w:rsid w:val="00E60DB2"/>
    <w:rsid w:val="00E73936"/>
    <w:rsid w:val="00EA0816"/>
    <w:rsid w:val="00ED0268"/>
    <w:rsid w:val="00ED3795"/>
    <w:rsid w:val="00ED6824"/>
    <w:rsid w:val="00EE65D0"/>
    <w:rsid w:val="00EF0C07"/>
    <w:rsid w:val="00F12F24"/>
    <w:rsid w:val="00F26EF9"/>
    <w:rsid w:val="00F51C73"/>
    <w:rsid w:val="00F6127D"/>
    <w:rsid w:val="00F63390"/>
    <w:rsid w:val="00F65622"/>
    <w:rsid w:val="00FA0BCD"/>
    <w:rsid w:val="00FA0F07"/>
    <w:rsid w:val="00FB0B16"/>
    <w:rsid w:val="00FB2655"/>
    <w:rsid w:val="00FB2ED9"/>
    <w:rsid w:val="00FD27A8"/>
    <w:rsid w:val="00FE71CD"/>
    <w:rsid w:val="00FF0017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68CFC"/>
  <w15:docId w15:val="{6BFC656A-17D9-4974-9AFC-931F28A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9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C7C9E"/>
    <w:pPr>
      <w:spacing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C9E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B3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A1E1-73E6-4450-9820-F78037DD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</dc:creator>
  <cp:keywords/>
  <cp:lastModifiedBy>Sandra Hart</cp:lastModifiedBy>
  <cp:revision>10</cp:revision>
  <cp:lastPrinted>2022-03-18T14:26:00Z</cp:lastPrinted>
  <dcterms:created xsi:type="dcterms:W3CDTF">2022-02-01T19:57:00Z</dcterms:created>
  <dcterms:modified xsi:type="dcterms:W3CDTF">2022-03-18T14:26:00Z</dcterms:modified>
</cp:coreProperties>
</file>