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7A" w:rsidRDefault="00AF5E54">
      <w:pPr>
        <w:spacing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</w:rPr>
        <w:t xml:space="preserve">  </w:t>
      </w:r>
    </w:p>
    <w:p w:rsidR="00244B7A" w:rsidRDefault="00AF5E54">
      <w:pPr>
        <w:spacing w:line="259" w:lineRule="auto"/>
        <w:ind w:right="9"/>
        <w:jc w:val="center"/>
      </w:pPr>
      <w:r>
        <w:rPr>
          <w:sz w:val="26"/>
        </w:rPr>
        <w:t xml:space="preserve">GILFORD CONSERVATION COMMISSION </w:t>
      </w:r>
    </w:p>
    <w:p w:rsidR="00244B7A" w:rsidRDefault="009C7C9E">
      <w:pPr>
        <w:spacing w:line="259" w:lineRule="auto"/>
        <w:ind w:right="20"/>
        <w:jc w:val="center"/>
      </w:pPr>
      <w:r>
        <w:rPr>
          <w:sz w:val="26"/>
        </w:rPr>
        <w:t xml:space="preserve">Minutes for </w:t>
      </w:r>
      <w:r w:rsidR="006E27E6">
        <w:rPr>
          <w:sz w:val="26"/>
        </w:rPr>
        <w:t>June</w:t>
      </w:r>
      <w:r>
        <w:rPr>
          <w:sz w:val="26"/>
        </w:rPr>
        <w:t xml:space="preserve"> </w:t>
      </w:r>
      <w:r w:rsidR="006E27E6">
        <w:rPr>
          <w:sz w:val="26"/>
        </w:rPr>
        <w:t>1</w:t>
      </w:r>
      <w:r w:rsidR="000B466D">
        <w:rPr>
          <w:sz w:val="26"/>
        </w:rPr>
        <w:t xml:space="preserve">, </w:t>
      </w:r>
      <w:r w:rsidR="00AF5E54">
        <w:rPr>
          <w:sz w:val="26"/>
        </w:rPr>
        <w:t xml:space="preserve">2021 </w:t>
      </w:r>
    </w:p>
    <w:p w:rsidR="00244B7A" w:rsidRDefault="00AF5E54">
      <w:pPr>
        <w:spacing w:line="259" w:lineRule="auto"/>
        <w:ind w:right="8"/>
        <w:jc w:val="center"/>
      </w:pPr>
      <w:r>
        <w:rPr>
          <w:sz w:val="26"/>
        </w:rPr>
        <w:t xml:space="preserve">Conference Room A and </w:t>
      </w:r>
      <w:r w:rsidR="008A333F">
        <w:rPr>
          <w:sz w:val="26"/>
        </w:rPr>
        <w:t xml:space="preserve">GoToMeeting </w:t>
      </w:r>
      <w:r>
        <w:rPr>
          <w:sz w:val="26"/>
        </w:rPr>
        <w:t xml:space="preserve">Video Conference </w:t>
      </w:r>
    </w:p>
    <w:p w:rsidR="00244B7A" w:rsidRDefault="00AF5E54">
      <w:pPr>
        <w:spacing w:line="259" w:lineRule="auto"/>
        <w:ind w:right="14"/>
        <w:jc w:val="center"/>
      </w:pPr>
      <w:r>
        <w:rPr>
          <w:sz w:val="26"/>
        </w:rPr>
        <w:t xml:space="preserve">Under the emergency order provision related to the COVID-19 pandemic.  </w:t>
      </w:r>
    </w:p>
    <w:p w:rsidR="00244B7A" w:rsidRDefault="00AF5E54">
      <w:pPr>
        <w:spacing w:line="259" w:lineRule="auto"/>
        <w:ind w:left="67" w:firstLine="0"/>
        <w:jc w:val="center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PLEDGE OF ALLEGIANCE</w:t>
      </w:r>
      <w:r>
        <w:rPr>
          <w:sz w:val="26"/>
        </w:rPr>
        <w:t xml:space="preserve"> 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ATTENDANCE</w:t>
      </w:r>
      <w:r>
        <w:rPr>
          <w:sz w:val="26"/>
        </w:rPr>
        <w:t xml:space="preserve"> </w:t>
      </w:r>
    </w:p>
    <w:p w:rsidR="00244B7A" w:rsidRDefault="00AF5E54" w:rsidP="00FA0BCD">
      <w:pPr>
        <w:ind w:left="-5"/>
      </w:pPr>
      <w:r>
        <w:t>On Video Conference were: Chairman- Carole Hall, Vice Chairman - Lee Duncan,</w:t>
      </w:r>
      <w:r w:rsidR="00AF1911">
        <w:t xml:space="preserve"> Regular Members </w:t>
      </w:r>
      <w:r w:rsidR="00AF1911" w:rsidRPr="00DA0F16">
        <w:t xml:space="preserve">and </w:t>
      </w:r>
      <w:r w:rsidR="00ED6824" w:rsidRPr="00DA0F16">
        <w:t>Doug Hill</w:t>
      </w:r>
      <w:r w:rsidR="00AF1911" w:rsidRPr="00DA0F16">
        <w:t xml:space="preserve"> and </w:t>
      </w:r>
      <w:r w:rsidR="00B87ABB" w:rsidRPr="00DA0F16">
        <w:t>in</w:t>
      </w:r>
      <w:r w:rsidR="000B466D" w:rsidRPr="00DA0F16">
        <w:t xml:space="preserve"> person:  Regular member Tom Drouin</w:t>
      </w:r>
      <w:r w:rsidR="002D2397">
        <w:t xml:space="preserve"> and</w:t>
      </w:r>
      <w:r w:rsidR="00FA0BCD" w:rsidRPr="00DA0F16">
        <w:t xml:space="preserve"> </w:t>
      </w:r>
      <w:r w:rsidR="006E27E6" w:rsidRPr="00DA0F16">
        <w:t>Alternate John Goodhue</w:t>
      </w:r>
      <w:r w:rsidR="002D2397">
        <w:t xml:space="preserve">.  </w:t>
      </w:r>
      <w:r w:rsidR="00DA0F16">
        <w:t>Member</w:t>
      </w:r>
      <w:r w:rsidR="000F2802">
        <w:t>(</w:t>
      </w:r>
      <w:r w:rsidR="00DA0F16">
        <w:t>s</w:t>
      </w:r>
      <w:r w:rsidR="000F2802">
        <w:t>)</w:t>
      </w:r>
      <w:r w:rsidR="00DA0F16">
        <w:t xml:space="preserve"> </w:t>
      </w:r>
      <w:r w:rsidR="002D2397">
        <w:t>a</w:t>
      </w:r>
      <w:r w:rsidR="00DA0F16">
        <w:t xml:space="preserve">bsent was </w:t>
      </w:r>
      <w:r w:rsidR="006E27E6">
        <w:t xml:space="preserve">Larry </w:t>
      </w:r>
      <w:r w:rsidR="006E27E6" w:rsidRPr="00AF1911">
        <w:t>Routhier</w:t>
      </w:r>
    </w:p>
    <w:p w:rsidR="00FA0BCD" w:rsidRDefault="00FA0BCD" w:rsidP="00FA0BCD">
      <w:pPr>
        <w:ind w:left="-5"/>
      </w:pPr>
    </w:p>
    <w:p w:rsidR="00FA0BCD" w:rsidRDefault="00DA0F16" w:rsidP="00FA0BCD">
      <w:pPr>
        <w:ind w:left="-5"/>
      </w:pPr>
      <w:r>
        <w:t xml:space="preserve">Also Present were:  </w:t>
      </w:r>
      <w:r w:rsidR="00FA0BCD">
        <w:t xml:space="preserve">Britt </w:t>
      </w:r>
      <w:r>
        <w:t xml:space="preserve">Eckstrom, P.E. of Wright-Pierce, </w:t>
      </w:r>
      <w:r w:rsidR="00FA0BCD">
        <w:t>Tim D</w:t>
      </w:r>
      <w:r>
        <w:t>un</w:t>
      </w:r>
      <w:r w:rsidR="00FA0BCD">
        <w:t>le</w:t>
      </w:r>
      <w:r>
        <w:t>a</w:t>
      </w:r>
      <w:r w:rsidR="00FA0BCD">
        <w:t>vy</w:t>
      </w:r>
      <w:r>
        <w:t xml:space="preserve">, </w:t>
      </w:r>
      <w:r w:rsidR="00FA0BCD">
        <w:t xml:space="preserve"> </w:t>
      </w:r>
      <w:r>
        <w:t>C</w:t>
      </w:r>
      <w:r w:rsidR="00FA0BCD">
        <w:t xml:space="preserve">aptain of </w:t>
      </w:r>
      <w:r>
        <w:t>M</w:t>
      </w:r>
      <w:r w:rsidR="00FA0BCD">
        <w:t xml:space="preserve">arine </w:t>
      </w:r>
      <w:r>
        <w:t>P</w:t>
      </w:r>
      <w:r w:rsidR="00FA0BCD">
        <w:t>atrol in Gilford</w:t>
      </w:r>
      <w:r>
        <w:t xml:space="preserve"> and Scott Dunn, Town Administrator </w:t>
      </w:r>
    </w:p>
    <w:p w:rsidR="00AF1911" w:rsidRDefault="00AF1911">
      <w:pPr>
        <w:spacing w:after="45" w:line="259" w:lineRule="auto"/>
        <w:ind w:left="0" w:firstLine="0"/>
      </w:pPr>
    </w:p>
    <w:p w:rsidR="00244B7A" w:rsidRDefault="00AF5E54">
      <w:pPr>
        <w:tabs>
          <w:tab w:val="center" w:pos="7918"/>
        </w:tabs>
        <w:spacing w:after="126"/>
        <w:ind w:left="-15" w:firstLine="0"/>
      </w:pPr>
      <w:r>
        <w:rPr>
          <w:sz w:val="26"/>
          <w:u w:val="single" w:color="000000"/>
        </w:rPr>
        <w:t>CALL TO ORDER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 xml:space="preserve">Chairman-Carole Hall called the </w:t>
      </w:r>
      <w:r w:rsidRPr="00726EB3">
        <w:rPr>
          <w:color w:val="auto"/>
        </w:rPr>
        <w:t xml:space="preserve">meeting to order </w:t>
      </w:r>
      <w:r w:rsidR="00726EB3" w:rsidRPr="00ED6824">
        <w:rPr>
          <w:color w:val="auto"/>
        </w:rPr>
        <w:t xml:space="preserve">at </w:t>
      </w:r>
      <w:r w:rsidRPr="00ED6824">
        <w:rPr>
          <w:color w:val="auto"/>
        </w:rPr>
        <w:t>7:</w:t>
      </w:r>
      <w:r w:rsidR="00773DD3" w:rsidRPr="00ED6824">
        <w:rPr>
          <w:color w:val="auto"/>
        </w:rPr>
        <w:t>04</w:t>
      </w:r>
      <w:r w:rsidRPr="00726EB3">
        <w:rPr>
          <w:color w:val="auto"/>
        </w:rPr>
        <w:t xml:space="preserve"> </w:t>
      </w:r>
      <w:r w:rsidRPr="00726EB3">
        <w:t>p.m.</w:t>
      </w:r>
      <w:r w:rsidRPr="00726EB3"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after="43"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tabs>
          <w:tab w:val="center" w:pos="7863"/>
        </w:tabs>
        <w:spacing w:after="126"/>
        <w:ind w:left="-15" w:firstLine="0"/>
      </w:pPr>
      <w:r>
        <w:rPr>
          <w:sz w:val="26"/>
          <w:u w:val="single" w:color="000000"/>
        </w:rPr>
        <w:t>ESTABLISH A QUORUM</w:t>
      </w:r>
      <w:r>
        <w:rPr>
          <w:sz w:val="26"/>
        </w:rPr>
        <w:t>:</w:t>
      </w:r>
      <w:r>
        <w:rPr>
          <w:rFonts w:ascii="Calibri" w:eastAsia="Calibri" w:hAnsi="Calibri" w:cs="Calibri"/>
          <w:sz w:val="26"/>
          <w:u w:val="single" w:color="000000"/>
        </w:rPr>
        <w:t>​</w:t>
      </w:r>
      <w:r>
        <w:rPr>
          <w:sz w:val="26"/>
        </w:rPr>
        <w:t xml:space="preserve"> </w:t>
      </w:r>
      <w:r>
        <w:t>Carole Hall announced that a quorum was present.</w:t>
      </w:r>
      <w:r>
        <w:rPr>
          <w:rFonts w:ascii="Calibri" w:eastAsia="Calibri" w:hAnsi="Calibri" w:cs="Calibri"/>
          <w:sz w:val="26"/>
        </w:rPr>
        <w:t>​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0" w:firstLine="0"/>
      </w:pPr>
      <w:r>
        <w:rPr>
          <w:sz w:val="26"/>
        </w:rPr>
        <w:t xml:space="preserve"> </w:t>
      </w: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APPROVAL OF AGENDA</w:t>
      </w:r>
      <w:r>
        <w:rPr>
          <w:sz w:val="26"/>
        </w:rPr>
        <w:t xml:space="preserve"> </w:t>
      </w:r>
    </w:p>
    <w:p w:rsidR="00244B7A" w:rsidRDefault="00AF5E54">
      <w:pPr>
        <w:ind w:left="-5"/>
      </w:pPr>
      <w:r>
        <w:t xml:space="preserve">Motion made </w:t>
      </w:r>
      <w:r w:rsidRPr="004D0E7A">
        <w:t xml:space="preserve">by </w:t>
      </w:r>
      <w:r w:rsidR="00ED6824" w:rsidRPr="004D0E7A">
        <w:t>L. Duncan</w:t>
      </w:r>
      <w:r w:rsidRPr="00773DD3">
        <w:t xml:space="preserve">, seconded </w:t>
      </w:r>
      <w:r w:rsidRPr="00ED6824">
        <w:t xml:space="preserve">by </w:t>
      </w:r>
      <w:r w:rsidR="004D0E7A">
        <w:t>T. Drouin</w:t>
      </w:r>
      <w:r w:rsidRPr="00773DD3">
        <w:t xml:space="preserve"> to approve the agenda</w:t>
      </w:r>
      <w:r w:rsidR="004D0E7A">
        <w:t xml:space="preserve"> as amended</w:t>
      </w:r>
      <w:r w:rsidR="005C3BDD" w:rsidRPr="00773DD3">
        <w:t>.</w:t>
      </w:r>
      <w:r>
        <w:t xml:space="preserve">  Motion passed unanimously. </w:t>
      </w:r>
    </w:p>
    <w:p w:rsidR="004D0E7A" w:rsidRDefault="00AF5E54">
      <w:pPr>
        <w:spacing w:line="259" w:lineRule="auto"/>
        <w:ind w:left="0" w:firstLine="0"/>
        <w:rPr>
          <w:sz w:val="26"/>
        </w:rPr>
      </w:pPr>
      <w:r>
        <w:rPr>
          <w:sz w:val="26"/>
        </w:rPr>
        <w:t xml:space="preserve"> </w:t>
      </w:r>
    </w:p>
    <w:p w:rsidR="004D0E7A" w:rsidRDefault="004D0E7A">
      <w:pPr>
        <w:spacing w:line="259" w:lineRule="auto"/>
        <w:ind w:left="0" w:firstLine="0"/>
        <w:rPr>
          <w:sz w:val="26"/>
        </w:rPr>
      </w:pPr>
      <w:r>
        <w:rPr>
          <w:sz w:val="26"/>
        </w:rPr>
        <w:t>Motion made by L. Duncan</w:t>
      </w:r>
      <w:r w:rsidR="00DA0F16">
        <w:rPr>
          <w:sz w:val="26"/>
        </w:rPr>
        <w:t>, seconded by T. Drouin</w:t>
      </w:r>
      <w:r>
        <w:rPr>
          <w:sz w:val="26"/>
        </w:rPr>
        <w:t xml:space="preserve"> to recommend that all current officers remain in their current </w:t>
      </w:r>
      <w:r w:rsidR="00DA0F16">
        <w:rPr>
          <w:sz w:val="26"/>
        </w:rPr>
        <w:t xml:space="preserve">positions.  </w:t>
      </w:r>
      <w:r>
        <w:rPr>
          <w:sz w:val="26"/>
        </w:rPr>
        <w:t xml:space="preserve">Motion carried with all in favor. </w:t>
      </w:r>
    </w:p>
    <w:p w:rsidR="004D0E7A" w:rsidRPr="004D0E7A" w:rsidRDefault="004D0E7A">
      <w:pPr>
        <w:spacing w:line="259" w:lineRule="auto"/>
        <w:ind w:left="0" w:firstLine="0"/>
        <w:rPr>
          <w:sz w:val="26"/>
        </w:rPr>
      </w:pPr>
    </w:p>
    <w:p w:rsidR="009C7C9E" w:rsidRPr="005C3BDD" w:rsidRDefault="009C7C9E">
      <w:pPr>
        <w:spacing w:line="259" w:lineRule="auto"/>
        <w:ind w:left="0" w:firstLine="0"/>
        <w:rPr>
          <w:sz w:val="26"/>
          <w:szCs w:val="26"/>
          <w:u w:val="single"/>
        </w:rPr>
      </w:pPr>
      <w:r w:rsidRPr="005C3BDD">
        <w:rPr>
          <w:sz w:val="26"/>
          <w:szCs w:val="26"/>
          <w:u w:val="single"/>
        </w:rPr>
        <w:t>APPLICATIONS</w:t>
      </w:r>
    </w:p>
    <w:p w:rsidR="006E27E6" w:rsidRDefault="006E27E6" w:rsidP="006E27E6">
      <w:pPr>
        <w:pStyle w:val="NoSpacing"/>
        <w:numPr>
          <w:ilvl w:val="0"/>
          <w:numId w:val="8"/>
        </w:numPr>
        <w:ind w:left="720" w:hanging="720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Standard Dredge &amp; Fill, Wetlands Permit Application for NH Dept. of Administrative Services, Marine Patrol Headquarters at 31 Dock Road for dredge, re-build and extension of floating docks.  Agent to be present.  </w:t>
      </w:r>
    </w:p>
    <w:p w:rsidR="004D0E7A" w:rsidRDefault="004D0E7A" w:rsidP="004D0E7A">
      <w:pPr>
        <w:pStyle w:val="NoSpacing"/>
        <w:rPr>
          <w:rFonts w:ascii="Times New Roman" w:hAnsi="Times New Roman"/>
          <w:bCs/>
          <w:szCs w:val="24"/>
        </w:rPr>
      </w:pPr>
    </w:p>
    <w:p w:rsidR="004D0E7A" w:rsidRDefault="00DA0F16" w:rsidP="004D0E7A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B. Eckstrom </w:t>
      </w:r>
      <w:r w:rsidR="003E33D9">
        <w:rPr>
          <w:rFonts w:ascii="Times New Roman" w:hAnsi="Times New Roman"/>
          <w:bCs/>
          <w:szCs w:val="24"/>
        </w:rPr>
        <w:t>said the existing docks re</w:t>
      </w:r>
      <w:r w:rsidR="004D0E7A">
        <w:rPr>
          <w:rFonts w:ascii="Times New Roman" w:hAnsi="Times New Roman"/>
          <w:bCs/>
          <w:szCs w:val="24"/>
        </w:rPr>
        <w:t>quire replacement</w:t>
      </w:r>
      <w:r w:rsidR="003E33D9">
        <w:rPr>
          <w:rFonts w:ascii="Times New Roman" w:hAnsi="Times New Roman"/>
          <w:bCs/>
          <w:szCs w:val="24"/>
        </w:rPr>
        <w:t xml:space="preserve">.  </w:t>
      </w:r>
      <w:r w:rsidR="004D0E7A">
        <w:rPr>
          <w:rFonts w:ascii="Times New Roman" w:hAnsi="Times New Roman"/>
          <w:bCs/>
          <w:szCs w:val="24"/>
        </w:rPr>
        <w:t xml:space="preserve">She pointed out to the east side there is an existing </w:t>
      </w:r>
      <w:r w:rsidR="003E33D9">
        <w:rPr>
          <w:rFonts w:ascii="Times New Roman" w:hAnsi="Times New Roman"/>
          <w:bCs/>
          <w:szCs w:val="24"/>
        </w:rPr>
        <w:t>storm water</w:t>
      </w:r>
      <w:r w:rsidR="004D0E7A">
        <w:rPr>
          <w:rFonts w:ascii="Times New Roman" w:hAnsi="Times New Roman"/>
          <w:bCs/>
          <w:szCs w:val="24"/>
        </w:rPr>
        <w:t xml:space="preserve"> outfall</w:t>
      </w:r>
      <w:r w:rsidR="003E33D9">
        <w:rPr>
          <w:rFonts w:ascii="Times New Roman" w:hAnsi="Times New Roman"/>
          <w:bCs/>
          <w:szCs w:val="24"/>
        </w:rPr>
        <w:t>, which she explained.  She explained the partial plan of the facility.  She went over the site plan for everyone, showing the proposed docks.  She stated that i</w:t>
      </w:r>
      <w:r w:rsidR="004D0E7A">
        <w:rPr>
          <w:rFonts w:ascii="Times New Roman" w:hAnsi="Times New Roman"/>
          <w:bCs/>
          <w:szCs w:val="24"/>
        </w:rPr>
        <w:t xml:space="preserve">n </w:t>
      </w:r>
      <w:r w:rsidR="008828E7">
        <w:rPr>
          <w:rFonts w:ascii="Times New Roman" w:hAnsi="Times New Roman"/>
          <w:bCs/>
          <w:szCs w:val="24"/>
        </w:rPr>
        <w:t>2015,</w:t>
      </w:r>
      <w:r w:rsidR="004D0E7A">
        <w:rPr>
          <w:rFonts w:ascii="Times New Roman" w:hAnsi="Times New Roman"/>
          <w:bCs/>
          <w:szCs w:val="24"/>
        </w:rPr>
        <w:t xml:space="preserve"> the building and the bulkhead were built</w:t>
      </w:r>
      <w:r w:rsidR="003E33D9">
        <w:rPr>
          <w:rFonts w:ascii="Times New Roman" w:hAnsi="Times New Roman"/>
          <w:bCs/>
          <w:szCs w:val="24"/>
        </w:rPr>
        <w:t xml:space="preserve">, but the </w:t>
      </w:r>
      <w:r w:rsidR="004D0E7A">
        <w:rPr>
          <w:rFonts w:ascii="Times New Roman" w:hAnsi="Times New Roman"/>
          <w:bCs/>
          <w:szCs w:val="24"/>
        </w:rPr>
        <w:t>docks were left in place</w:t>
      </w:r>
      <w:r w:rsidR="003E33D9">
        <w:rPr>
          <w:rFonts w:ascii="Times New Roman" w:hAnsi="Times New Roman"/>
          <w:bCs/>
          <w:szCs w:val="24"/>
        </w:rPr>
        <w:t xml:space="preserve">.  </w:t>
      </w:r>
    </w:p>
    <w:p w:rsidR="003E33D9" w:rsidRDefault="003E33D9" w:rsidP="004D0E7A">
      <w:pPr>
        <w:pStyle w:val="NoSpacing"/>
        <w:rPr>
          <w:rFonts w:ascii="Times New Roman" w:hAnsi="Times New Roman"/>
          <w:bCs/>
          <w:szCs w:val="24"/>
        </w:rPr>
      </w:pPr>
    </w:p>
    <w:p w:rsidR="004D0E7A" w:rsidRDefault="003E33D9" w:rsidP="004D0E7A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T. Dunleavy explained the storm water, box filter, culverts and depths of pipes.  </w:t>
      </w:r>
    </w:p>
    <w:p w:rsidR="004D0E7A" w:rsidRDefault="004D0E7A" w:rsidP="004D0E7A">
      <w:pPr>
        <w:pStyle w:val="NoSpacing"/>
        <w:rPr>
          <w:rFonts w:ascii="Times New Roman" w:hAnsi="Times New Roman"/>
          <w:bCs/>
          <w:szCs w:val="24"/>
        </w:rPr>
      </w:pPr>
    </w:p>
    <w:p w:rsidR="004D0E7A" w:rsidRDefault="004D0E7A" w:rsidP="004D0E7A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L. Du</w:t>
      </w:r>
      <w:r w:rsidR="003E33D9">
        <w:rPr>
          <w:rFonts w:ascii="Times New Roman" w:hAnsi="Times New Roman"/>
          <w:bCs/>
          <w:szCs w:val="24"/>
        </w:rPr>
        <w:t>n</w:t>
      </w:r>
      <w:r>
        <w:rPr>
          <w:rFonts w:ascii="Times New Roman" w:hAnsi="Times New Roman"/>
          <w:bCs/>
          <w:szCs w:val="24"/>
        </w:rPr>
        <w:t>can asked about a maintenance plan</w:t>
      </w:r>
      <w:r w:rsidR="003E33D9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The state has that</w:t>
      </w:r>
      <w:r w:rsidR="00FB2655">
        <w:rPr>
          <w:rFonts w:ascii="Times New Roman" w:hAnsi="Times New Roman"/>
          <w:bCs/>
          <w:szCs w:val="24"/>
        </w:rPr>
        <w:t xml:space="preserve"> maintenance plan and we’ve pumped it out twice, replied T. Dunleavy.  </w:t>
      </w:r>
      <w:r>
        <w:rPr>
          <w:rFonts w:ascii="Times New Roman" w:hAnsi="Times New Roman"/>
          <w:bCs/>
          <w:szCs w:val="24"/>
        </w:rPr>
        <w:t xml:space="preserve">He </w:t>
      </w:r>
      <w:r w:rsidR="00FB2655">
        <w:rPr>
          <w:rFonts w:ascii="Times New Roman" w:hAnsi="Times New Roman"/>
          <w:bCs/>
          <w:szCs w:val="24"/>
        </w:rPr>
        <w:t xml:space="preserve">said that </w:t>
      </w:r>
      <w:r>
        <w:rPr>
          <w:rFonts w:ascii="Times New Roman" w:hAnsi="Times New Roman"/>
          <w:bCs/>
          <w:szCs w:val="24"/>
        </w:rPr>
        <w:t>the first clean out was significant</w:t>
      </w:r>
      <w:r w:rsidR="00FB2655">
        <w:rPr>
          <w:rFonts w:ascii="Times New Roman" w:hAnsi="Times New Roman"/>
          <w:bCs/>
          <w:szCs w:val="24"/>
        </w:rPr>
        <w:t xml:space="preserve">.  </w:t>
      </w:r>
    </w:p>
    <w:p w:rsidR="004D0E7A" w:rsidRDefault="004D0E7A" w:rsidP="004D0E7A">
      <w:pPr>
        <w:pStyle w:val="NoSpacing"/>
        <w:rPr>
          <w:rFonts w:ascii="Times New Roman" w:hAnsi="Times New Roman"/>
          <w:bCs/>
          <w:szCs w:val="24"/>
        </w:rPr>
      </w:pPr>
    </w:p>
    <w:p w:rsidR="006570E6" w:rsidRDefault="00FB2655" w:rsidP="004D0E7A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B. Eckstorm said that they would be Dredging, and </w:t>
      </w:r>
      <w:r w:rsidR="004D0E7A">
        <w:rPr>
          <w:rFonts w:ascii="Times New Roman" w:hAnsi="Times New Roman"/>
          <w:bCs/>
          <w:szCs w:val="24"/>
        </w:rPr>
        <w:t>replacing the docks</w:t>
      </w:r>
      <w:r>
        <w:rPr>
          <w:rFonts w:ascii="Times New Roman" w:hAnsi="Times New Roman"/>
          <w:bCs/>
          <w:szCs w:val="24"/>
        </w:rPr>
        <w:t xml:space="preserve"> with new docks</w:t>
      </w:r>
      <w:r w:rsidR="004D0E7A">
        <w:rPr>
          <w:rFonts w:ascii="Times New Roman" w:hAnsi="Times New Roman"/>
          <w:bCs/>
          <w:szCs w:val="24"/>
        </w:rPr>
        <w:t xml:space="preserve"> in </w:t>
      </w:r>
      <w:r>
        <w:rPr>
          <w:rFonts w:ascii="Times New Roman" w:hAnsi="Times New Roman"/>
          <w:bCs/>
          <w:szCs w:val="24"/>
        </w:rPr>
        <w:t xml:space="preserve">a </w:t>
      </w:r>
      <w:r w:rsidR="004D0E7A">
        <w:rPr>
          <w:rFonts w:ascii="Times New Roman" w:hAnsi="Times New Roman"/>
          <w:bCs/>
          <w:szCs w:val="24"/>
        </w:rPr>
        <w:t xml:space="preserve">similar </w:t>
      </w:r>
      <w:r>
        <w:rPr>
          <w:rFonts w:ascii="Times New Roman" w:hAnsi="Times New Roman"/>
          <w:bCs/>
          <w:szCs w:val="24"/>
        </w:rPr>
        <w:t>configuration</w:t>
      </w:r>
      <w:r w:rsidR="004D0E7A">
        <w:rPr>
          <w:rFonts w:ascii="Times New Roman" w:hAnsi="Times New Roman"/>
          <w:bCs/>
          <w:szCs w:val="24"/>
        </w:rPr>
        <w:t xml:space="preserve"> as to what </w:t>
      </w:r>
      <w:r>
        <w:rPr>
          <w:rFonts w:ascii="Times New Roman" w:hAnsi="Times New Roman"/>
          <w:bCs/>
          <w:szCs w:val="24"/>
        </w:rPr>
        <w:t>i</w:t>
      </w:r>
      <w:r w:rsidR="004D0E7A">
        <w:rPr>
          <w:rFonts w:ascii="Times New Roman" w:hAnsi="Times New Roman"/>
          <w:bCs/>
          <w:szCs w:val="24"/>
        </w:rPr>
        <w:t>s out there now</w:t>
      </w:r>
      <w:r>
        <w:rPr>
          <w:rFonts w:ascii="Times New Roman" w:hAnsi="Times New Roman"/>
          <w:bCs/>
          <w:szCs w:val="24"/>
        </w:rPr>
        <w:t xml:space="preserve">.  They are proposing to </w:t>
      </w:r>
      <w:r w:rsidR="006570E6">
        <w:rPr>
          <w:rFonts w:ascii="Times New Roman" w:hAnsi="Times New Roman"/>
          <w:bCs/>
          <w:szCs w:val="24"/>
        </w:rPr>
        <w:t>wid</w:t>
      </w:r>
      <w:r>
        <w:rPr>
          <w:rFonts w:ascii="Times New Roman" w:hAnsi="Times New Roman"/>
          <w:bCs/>
          <w:szCs w:val="24"/>
        </w:rPr>
        <w:t>en</w:t>
      </w:r>
      <w:r w:rsidR="006570E6">
        <w:rPr>
          <w:rFonts w:ascii="Times New Roman" w:hAnsi="Times New Roman"/>
          <w:bCs/>
          <w:szCs w:val="24"/>
        </w:rPr>
        <w:t xml:space="preserve"> the slips between the docks</w:t>
      </w:r>
      <w:r>
        <w:rPr>
          <w:rFonts w:ascii="Times New Roman" w:hAnsi="Times New Roman"/>
          <w:bCs/>
          <w:szCs w:val="24"/>
        </w:rPr>
        <w:t xml:space="preserve">. </w:t>
      </w:r>
    </w:p>
    <w:p w:rsidR="006570E6" w:rsidRDefault="006570E6" w:rsidP="004D0E7A">
      <w:pPr>
        <w:pStyle w:val="NoSpacing"/>
        <w:rPr>
          <w:rFonts w:ascii="Times New Roman" w:hAnsi="Times New Roman"/>
          <w:bCs/>
          <w:szCs w:val="24"/>
        </w:rPr>
      </w:pPr>
    </w:p>
    <w:p w:rsidR="006570E6" w:rsidRDefault="006570E6" w:rsidP="004D0E7A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J. </w:t>
      </w:r>
      <w:r w:rsidR="00FB2655">
        <w:rPr>
          <w:rFonts w:ascii="Times New Roman" w:hAnsi="Times New Roman"/>
          <w:bCs/>
          <w:szCs w:val="24"/>
        </w:rPr>
        <w:t>Goodhue said he remembers when they put those docks in.  Our concern would be if this would infringe</w:t>
      </w:r>
      <w:r>
        <w:rPr>
          <w:rFonts w:ascii="Times New Roman" w:hAnsi="Times New Roman"/>
          <w:bCs/>
          <w:szCs w:val="24"/>
        </w:rPr>
        <w:t xml:space="preserve"> </w:t>
      </w:r>
      <w:r w:rsidR="00FB2655">
        <w:rPr>
          <w:rFonts w:ascii="Times New Roman" w:hAnsi="Times New Roman"/>
          <w:bCs/>
          <w:szCs w:val="24"/>
        </w:rPr>
        <w:t>badly on the abutters.  He is</w:t>
      </w:r>
      <w:r>
        <w:rPr>
          <w:rFonts w:ascii="Times New Roman" w:hAnsi="Times New Roman"/>
          <w:bCs/>
          <w:szCs w:val="24"/>
        </w:rPr>
        <w:t xml:space="preserve"> </w:t>
      </w:r>
      <w:r w:rsidR="00FB2655">
        <w:rPr>
          <w:rFonts w:ascii="Times New Roman" w:hAnsi="Times New Roman"/>
          <w:bCs/>
          <w:szCs w:val="24"/>
        </w:rPr>
        <w:t>concerned</w:t>
      </w:r>
      <w:r>
        <w:rPr>
          <w:rFonts w:ascii="Times New Roman" w:hAnsi="Times New Roman"/>
          <w:bCs/>
          <w:szCs w:val="24"/>
        </w:rPr>
        <w:t xml:space="preserve"> because when they approved this</w:t>
      </w:r>
      <w:r w:rsidR="00FB2655">
        <w:rPr>
          <w:rFonts w:ascii="Times New Roman" w:hAnsi="Times New Roman"/>
          <w:bCs/>
          <w:szCs w:val="24"/>
        </w:rPr>
        <w:t xml:space="preserve"> </w:t>
      </w:r>
      <w:r w:rsidR="00FB2655">
        <w:rPr>
          <w:rFonts w:ascii="Times New Roman" w:hAnsi="Times New Roman"/>
          <w:bCs/>
          <w:szCs w:val="24"/>
        </w:rPr>
        <w:lastRenderedPageBreak/>
        <w:t>originally</w:t>
      </w:r>
      <w:r>
        <w:rPr>
          <w:rFonts w:ascii="Times New Roman" w:hAnsi="Times New Roman"/>
          <w:bCs/>
          <w:szCs w:val="24"/>
        </w:rPr>
        <w:t xml:space="preserve"> they did so that</w:t>
      </w:r>
      <w:r w:rsidR="003E08FC">
        <w:rPr>
          <w:rFonts w:ascii="Times New Roman" w:hAnsi="Times New Roman"/>
          <w:bCs/>
          <w:szCs w:val="24"/>
        </w:rPr>
        <w:t xml:space="preserve"> it would not affect </w:t>
      </w:r>
      <w:r>
        <w:rPr>
          <w:rFonts w:ascii="Times New Roman" w:hAnsi="Times New Roman"/>
          <w:bCs/>
          <w:szCs w:val="24"/>
        </w:rPr>
        <w:t>the people</w:t>
      </w:r>
      <w:r w:rsidR="00FB2655">
        <w:rPr>
          <w:rFonts w:ascii="Times New Roman" w:hAnsi="Times New Roman"/>
          <w:bCs/>
          <w:szCs w:val="24"/>
        </w:rPr>
        <w:t xml:space="preserve"> and we</w:t>
      </w:r>
      <w:r>
        <w:rPr>
          <w:rFonts w:ascii="Times New Roman" w:hAnsi="Times New Roman"/>
          <w:bCs/>
          <w:szCs w:val="24"/>
        </w:rPr>
        <w:t xml:space="preserve"> did not leave boats in that location</w:t>
      </w:r>
      <w:r w:rsidR="00FB2655">
        <w:rPr>
          <w:rFonts w:ascii="Times New Roman" w:hAnsi="Times New Roman"/>
          <w:bCs/>
          <w:szCs w:val="24"/>
        </w:rPr>
        <w:t xml:space="preserve"> closest to the abutters. </w:t>
      </w:r>
    </w:p>
    <w:p w:rsidR="006570E6" w:rsidRDefault="006570E6" w:rsidP="004D0E7A">
      <w:pPr>
        <w:pStyle w:val="NoSpacing"/>
        <w:rPr>
          <w:rFonts w:ascii="Times New Roman" w:hAnsi="Times New Roman"/>
          <w:bCs/>
          <w:szCs w:val="24"/>
        </w:rPr>
      </w:pPr>
    </w:p>
    <w:p w:rsidR="006570E6" w:rsidRDefault="003E08FC" w:rsidP="004D0E7A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T. Dunleavy explained that f</w:t>
      </w:r>
      <w:r w:rsidR="006570E6">
        <w:rPr>
          <w:rFonts w:ascii="Times New Roman" w:hAnsi="Times New Roman"/>
          <w:bCs/>
          <w:szCs w:val="24"/>
        </w:rPr>
        <w:t xml:space="preserve">rom an operational aspect </w:t>
      </w:r>
      <w:r>
        <w:rPr>
          <w:rFonts w:ascii="Times New Roman" w:hAnsi="Times New Roman"/>
          <w:bCs/>
          <w:szCs w:val="24"/>
        </w:rPr>
        <w:t xml:space="preserve">they used to run a 23’ straight, and we </w:t>
      </w:r>
      <w:r w:rsidR="006570E6">
        <w:rPr>
          <w:rFonts w:ascii="Times New Roman" w:hAnsi="Times New Roman"/>
          <w:bCs/>
          <w:szCs w:val="24"/>
        </w:rPr>
        <w:t xml:space="preserve"> were able to take </w:t>
      </w:r>
      <w:r>
        <w:rPr>
          <w:rFonts w:ascii="Times New Roman" w:hAnsi="Times New Roman"/>
          <w:bCs/>
          <w:szCs w:val="24"/>
        </w:rPr>
        <w:t>advantage</w:t>
      </w:r>
      <w:r w:rsidR="006570E6">
        <w:rPr>
          <w:rFonts w:ascii="Times New Roman" w:hAnsi="Times New Roman"/>
          <w:bCs/>
          <w:szCs w:val="24"/>
        </w:rPr>
        <w:t xml:space="preserve"> of those fingers</w:t>
      </w:r>
      <w:r>
        <w:rPr>
          <w:rFonts w:ascii="Times New Roman" w:hAnsi="Times New Roman"/>
          <w:bCs/>
          <w:szCs w:val="24"/>
        </w:rPr>
        <w:t>, b</w:t>
      </w:r>
      <w:r w:rsidR="006570E6">
        <w:rPr>
          <w:rFonts w:ascii="Times New Roman" w:hAnsi="Times New Roman"/>
          <w:bCs/>
          <w:szCs w:val="24"/>
        </w:rPr>
        <w:t>ut</w:t>
      </w:r>
      <w:r>
        <w:rPr>
          <w:rFonts w:ascii="Times New Roman" w:hAnsi="Times New Roman"/>
          <w:bCs/>
          <w:szCs w:val="24"/>
        </w:rPr>
        <w:t xml:space="preserve"> just</w:t>
      </w:r>
      <w:r w:rsidR="006570E6">
        <w:rPr>
          <w:rFonts w:ascii="Times New Roman" w:hAnsi="Times New Roman"/>
          <w:bCs/>
          <w:szCs w:val="24"/>
        </w:rPr>
        <w:t xml:space="preserve"> like everything over the years our patrol boats have gotten bigger</w:t>
      </w:r>
      <w:r>
        <w:rPr>
          <w:rFonts w:ascii="Times New Roman" w:hAnsi="Times New Roman"/>
          <w:bCs/>
          <w:szCs w:val="24"/>
        </w:rPr>
        <w:t xml:space="preserve">.  </w:t>
      </w:r>
      <w:r w:rsidR="006570E6">
        <w:rPr>
          <w:rFonts w:ascii="Times New Roman" w:hAnsi="Times New Roman"/>
          <w:bCs/>
          <w:szCs w:val="24"/>
        </w:rPr>
        <w:t>We aren’t able to get them deep into the sl</w:t>
      </w:r>
      <w:r>
        <w:rPr>
          <w:rFonts w:ascii="Times New Roman" w:hAnsi="Times New Roman"/>
          <w:bCs/>
          <w:szCs w:val="24"/>
        </w:rPr>
        <w:t>ip</w:t>
      </w:r>
      <w:r w:rsidR="006570E6">
        <w:rPr>
          <w:rFonts w:ascii="Times New Roman" w:hAnsi="Times New Roman"/>
          <w:bCs/>
          <w:szCs w:val="24"/>
        </w:rPr>
        <w:t xml:space="preserve"> for a 4 way tie</w:t>
      </w:r>
      <w:r>
        <w:rPr>
          <w:rFonts w:ascii="Times New Roman" w:hAnsi="Times New Roman"/>
          <w:bCs/>
          <w:szCs w:val="24"/>
        </w:rPr>
        <w:t xml:space="preserve">.  </w:t>
      </w:r>
      <w:r w:rsidR="006570E6">
        <w:rPr>
          <w:rFonts w:ascii="Times New Roman" w:hAnsi="Times New Roman"/>
          <w:bCs/>
          <w:szCs w:val="24"/>
        </w:rPr>
        <w:t>This plan includes a set of piles between each sli</w:t>
      </w:r>
      <w:r>
        <w:rPr>
          <w:rFonts w:ascii="Times New Roman" w:hAnsi="Times New Roman"/>
          <w:bCs/>
          <w:szCs w:val="24"/>
        </w:rPr>
        <w:t>p for 4-</w:t>
      </w:r>
      <w:r w:rsidR="006570E6">
        <w:rPr>
          <w:rFonts w:ascii="Times New Roman" w:hAnsi="Times New Roman"/>
          <w:bCs/>
          <w:szCs w:val="24"/>
        </w:rPr>
        <w:t xml:space="preserve">way tie and it is only </w:t>
      </w:r>
      <w:r>
        <w:rPr>
          <w:rFonts w:ascii="Times New Roman" w:hAnsi="Times New Roman"/>
          <w:bCs/>
          <w:szCs w:val="24"/>
        </w:rPr>
        <w:t>because</w:t>
      </w:r>
      <w:r w:rsidR="006570E6">
        <w:rPr>
          <w:rFonts w:ascii="Times New Roman" w:hAnsi="Times New Roman"/>
          <w:bCs/>
          <w:szCs w:val="24"/>
        </w:rPr>
        <w:t xml:space="preserve"> of</w:t>
      </w:r>
      <w:r>
        <w:rPr>
          <w:rFonts w:ascii="Times New Roman" w:hAnsi="Times New Roman"/>
          <w:bCs/>
          <w:szCs w:val="24"/>
        </w:rPr>
        <w:t xml:space="preserve"> the</w:t>
      </w:r>
      <w:r w:rsidR="006570E6">
        <w:rPr>
          <w:rFonts w:ascii="Times New Roman" w:hAnsi="Times New Roman"/>
          <w:bCs/>
          <w:szCs w:val="24"/>
        </w:rPr>
        <w:t xml:space="preserve"> distance requirement</w:t>
      </w:r>
      <w:r>
        <w:rPr>
          <w:rFonts w:ascii="Times New Roman" w:hAnsi="Times New Roman"/>
          <w:bCs/>
          <w:szCs w:val="24"/>
        </w:rPr>
        <w:t xml:space="preserve">.  </w:t>
      </w:r>
      <w:r w:rsidR="006570E6">
        <w:rPr>
          <w:rFonts w:ascii="Times New Roman" w:hAnsi="Times New Roman"/>
          <w:bCs/>
          <w:szCs w:val="24"/>
        </w:rPr>
        <w:t xml:space="preserve"> </w:t>
      </w:r>
    </w:p>
    <w:p w:rsidR="006570E6" w:rsidRDefault="006570E6" w:rsidP="004D0E7A">
      <w:pPr>
        <w:pStyle w:val="NoSpacing"/>
        <w:rPr>
          <w:rFonts w:ascii="Times New Roman" w:hAnsi="Times New Roman"/>
          <w:bCs/>
          <w:szCs w:val="24"/>
        </w:rPr>
      </w:pPr>
    </w:p>
    <w:p w:rsidR="006570E6" w:rsidRDefault="006570E6" w:rsidP="004D0E7A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L. Duncan asked how wide</w:t>
      </w:r>
      <w:r w:rsidR="00A34E74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About 9 ½ feet</w:t>
      </w:r>
      <w:r w:rsidR="00A34E74">
        <w:rPr>
          <w:rFonts w:ascii="Times New Roman" w:hAnsi="Times New Roman"/>
          <w:bCs/>
          <w:szCs w:val="24"/>
        </w:rPr>
        <w:t xml:space="preserve">, replied T. Dunleavy and the </w:t>
      </w:r>
      <w:r>
        <w:rPr>
          <w:rFonts w:ascii="Times New Roman" w:hAnsi="Times New Roman"/>
          <w:bCs/>
          <w:szCs w:val="24"/>
        </w:rPr>
        <w:t>slips will remain the same</w:t>
      </w:r>
      <w:r w:rsidR="00A34E74">
        <w:rPr>
          <w:rFonts w:ascii="Times New Roman" w:hAnsi="Times New Roman"/>
          <w:bCs/>
          <w:szCs w:val="24"/>
        </w:rPr>
        <w:t>.</w:t>
      </w:r>
    </w:p>
    <w:p w:rsidR="006570E6" w:rsidRDefault="006570E6" w:rsidP="004D0E7A">
      <w:pPr>
        <w:pStyle w:val="NoSpacing"/>
        <w:rPr>
          <w:rFonts w:ascii="Times New Roman" w:hAnsi="Times New Roman"/>
          <w:bCs/>
          <w:szCs w:val="24"/>
        </w:rPr>
      </w:pPr>
    </w:p>
    <w:p w:rsidR="006570E6" w:rsidRDefault="006570E6" w:rsidP="004D0E7A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</w:t>
      </w:r>
      <w:r w:rsidR="00A34E74">
        <w:rPr>
          <w:rFonts w:ascii="Times New Roman" w:hAnsi="Times New Roman"/>
          <w:bCs/>
          <w:szCs w:val="24"/>
        </w:rPr>
        <w:t>H</w:t>
      </w:r>
      <w:r>
        <w:rPr>
          <w:rFonts w:ascii="Times New Roman" w:hAnsi="Times New Roman"/>
          <w:bCs/>
          <w:szCs w:val="24"/>
        </w:rPr>
        <w:t>ill said that the docks actually look shorter</w:t>
      </w:r>
      <w:r w:rsidR="00A34E74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Yes</w:t>
      </w:r>
      <w:r w:rsidR="00A34E74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that’s correct they are shorter</w:t>
      </w:r>
      <w:r w:rsidR="00A34E74">
        <w:rPr>
          <w:rFonts w:ascii="Times New Roman" w:hAnsi="Times New Roman"/>
          <w:bCs/>
          <w:szCs w:val="24"/>
        </w:rPr>
        <w:t xml:space="preserve"> said T. Dunleavy.  </w:t>
      </w: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</w:t>
      </w:r>
      <w:r w:rsidR="00A34E74">
        <w:rPr>
          <w:rFonts w:ascii="Times New Roman" w:hAnsi="Times New Roman"/>
          <w:bCs/>
          <w:szCs w:val="24"/>
        </w:rPr>
        <w:t>H</w:t>
      </w:r>
      <w:r>
        <w:rPr>
          <w:rFonts w:ascii="Times New Roman" w:hAnsi="Times New Roman"/>
          <w:bCs/>
          <w:szCs w:val="24"/>
        </w:rPr>
        <w:t>all though that all of the abutters up the length of the proposal should be notified</w:t>
      </w:r>
      <w:r w:rsidR="00A34E74">
        <w:rPr>
          <w:rFonts w:ascii="Times New Roman" w:hAnsi="Times New Roman"/>
          <w:bCs/>
          <w:szCs w:val="24"/>
        </w:rPr>
        <w:t xml:space="preserve">. </w:t>
      </w: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Britt said that only two lots were notified</w:t>
      </w:r>
      <w:r w:rsidR="00A34E74">
        <w:rPr>
          <w:rFonts w:ascii="Times New Roman" w:hAnsi="Times New Roman"/>
          <w:bCs/>
          <w:szCs w:val="24"/>
        </w:rPr>
        <w:t xml:space="preserve">.  </w:t>
      </w: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J. </w:t>
      </w:r>
      <w:r w:rsidR="00A34E74">
        <w:rPr>
          <w:rFonts w:ascii="Times New Roman" w:hAnsi="Times New Roman"/>
          <w:bCs/>
          <w:szCs w:val="24"/>
        </w:rPr>
        <w:t>Goodhue</w:t>
      </w:r>
      <w:r>
        <w:rPr>
          <w:rFonts w:ascii="Times New Roman" w:hAnsi="Times New Roman"/>
          <w:bCs/>
          <w:szCs w:val="24"/>
        </w:rPr>
        <w:t xml:space="preserve"> said that these people will be looking at this</w:t>
      </w:r>
      <w:r w:rsidR="00A34E74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We were promised back then they wouldn’t have boats parked on that side and that lasted about a week and I know you need your docks</w:t>
      </w:r>
      <w:r w:rsidR="00A34E74">
        <w:rPr>
          <w:rFonts w:ascii="Times New Roman" w:hAnsi="Times New Roman"/>
          <w:bCs/>
          <w:szCs w:val="24"/>
        </w:rPr>
        <w:t xml:space="preserve">, but we need to work with the abutters.  </w:t>
      </w: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</w:t>
      </w:r>
      <w:r w:rsidR="00A34E74">
        <w:rPr>
          <w:rFonts w:ascii="Times New Roman" w:hAnsi="Times New Roman"/>
          <w:bCs/>
          <w:szCs w:val="24"/>
        </w:rPr>
        <w:t>H</w:t>
      </w:r>
      <w:r>
        <w:rPr>
          <w:rFonts w:ascii="Times New Roman" w:hAnsi="Times New Roman"/>
          <w:bCs/>
          <w:szCs w:val="24"/>
        </w:rPr>
        <w:t xml:space="preserve">all suggested that the abutter notification is </w:t>
      </w:r>
      <w:r w:rsidR="00A34E74">
        <w:rPr>
          <w:rFonts w:ascii="Times New Roman" w:hAnsi="Times New Roman"/>
          <w:bCs/>
          <w:szCs w:val="24"/>
        </w:rPr>
        <w:t>supposed</w:t>
      </w:r>
      <w:r>
        <w:rPr>
          <w:rFonts w:ascii="Times New Roman" w:hAnsi="Times New Roman"/>
          <w:bCs/>
          <w:szCs w:val="24"/>
        </w:rPr>
        <w:t xml:space="preserve"> to go out to the affected parties</w:t>
      </w:r>
      <w:r w:rsidR="00A34E74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 xml:space="preserve">We have a </w:t>
      </w:r>
      <w:r w:rsidR="00A34E74">
        <w:rPr>
          <w:rFonts w:ascii="Times New Roman" w:hAnsi="Times New Roman"/>
          <w:bCs/>
          <w:szCs w:val="24"/>
        </w:rPr>
        <w:t>responsibility</w:t>
      </w:r>
      <w:r>
        <w:rPr>
          <w:rFonts w:ascii="Times New Roman" w:hAnsi="Times New Roman"/>
          <w:bCs/>
          <w:szCs w:val="24"/>
        </w:rPr>
        <w:t xml:space="preserve"> to send a letter out to the state and we ask that all of the abutters to the end of the pier be notified</w:t>
      </w:r>
      <w:r w:rsidR="00A34E74">
        <w:rPr>
          <w:rFonts w:ascii="Times New Roman" w:hAnsi="Times New Roman"/>
          <w:bCs/>
          <w:szCs w:val="24"/>
        </w:rPr>
        <w:t>.  I</w:t>
      </w:r>
      <w:r>
        <w:rPr>
          <w:rFonts w:ascii="Times New Roman" w:hAnsi="Times New Roman"/>
          <w:bCs/>
          <w:szCs w:val="24"/>
        </w:rPr>
        <w:t xml:space="preserve">t might be wise to you to do that as soon as you can, so that </w:t>
      </w:r>
      <w:r w:rsidR="00A34E74">
        <w:rPr>
          <w:rFonts w:ascii="Times New Roman" w:hAnsi="Times New Roman"/>
          <w:bCs/>
          <w:szCs w:val="24"/>
        </w:rPr>
        <w:t>it doesn’t</w:t>
      </w:r>
      <w:r>
        <w:rPr>
          <w:rFonts w:ascii="Times New Roman" w:hAnsi="Times New Roman"/>
          <w:bCs/>
          <w:szCs w:val="24"/>
        </w:rPr>
        <w:t xml:space="preserve"> postpone your approval</w:t>
      </w:r>
      <w:r w:rsidR="00A34E74">
        <w:rPr>
          <w:rFonts w:ascii="Times New Roman" w:hAnsi="Times New Roman"/>
          <w:bCs/>
          <w:szCs w:val="24"/>
        </w:rPr>
        <w:t xml:space="preserve">.  </w:t>
      </w: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</w:p>
    <w:p w:rsidR="00E30AC6" w:rsidRDefault="00E30AC6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</w:t>
      </w:r>
      <w:r w:rsidR="00A34E74">
        <w:rPr>
          <w:rFonts w:ascii="Times New Roman" w:hAnsi="Times New Roman"/>
          <w:bCs/>
          <w:szCs w:val="24"/>
        </w:rPr>
        <w:t>H</w:t>
      </w:r>
      <w:r>
        <w:rPr>
          <w:rFonts w:ascii="Times New Roman" w:hAnsi="Times New Roman"/>
          <w:bCs/>
          <w:szCs w:val="24"/>
        </w:rPr>
        <w:t xml:space="preserve">ill </w:t>
      </w:r>
      <w:r w:rsidR="00A34E74">
        <w:rPr>
          <w:rFonts w:ascii="Times New Roman" w:hAnsi="Times New Roman"/>
          <w:bCs/>
          <w:szCs w:val="24"/>
        </w:rPr>
        <w:t xml:space="preserve">thought </w:t>
      </w:r>
      <w:r>
        <w:rPr>
          <w:rFonts w:ascii="Times New Roman" w:hAnsi="Times New Roman"/>
          <w:bCs/>
          <w:szCs w:val="24"/>
        </w:rPr>
        <w:t xml:space="preserve">that the proposal </w:t>
      </w:r>
      <w:r w:rsidR="00A34E74">
        <w:rPr>
          <w:rFonts w:ascii="Times New Roman" w:hAnsi="Times New Roman"/>
          <w:bCs/>
          <w:szCs w:val="24"/>
        </w:rPr>
        <w:t>wa</w:t>
      </w:r>
      <w:r>
        <w:rPr>
          <w:rFonts w:ascii="Times New Roman" w:hAnsi="Times New Roman"/>
          <w:bCs/>
          <w:szCs w:val="24"/>
        </w:rPr>
        <w:t xml:space="preserve">s substantial and would be best to </w:t>
      </w:r>
      <w:r w:rsidR="00A34E74">
        <w:rPr>
          <w:rFonts w:ascii="Times New Roman" w:hAnsi="Times New Roman"/>
          <w:bCs/>
          <w:szCs w:val="24"/>
        </w:rPr>
        <w:t xml:space="preserve">notify those abutters. </w:t>
      </w: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</w:p>
    <w:p w:rsidR="00331B9D" w:rsidRDefault="00A34E74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T. Dunleavy said that they </w:t>
      </w:r>
      <w:r w:rsidR="00331B9D">
        <w:rPr>
          <w:rFonts w:ascii="Times New Roman" w:hAnsi="Times New Roman"/>
          <w:bCs/>
          <w:szCs w:val="24"/>
        </w:rPr>
        <w:t xml:space="preserve">are required to hold a public hearing for the abutters and we have every </w:t>
      </w:r>
      <w:r>
        <w:rPr>
          <w:rFonts w:ascii="Times New Roman" w:hAnsi="Times New Roman"/>
          <w:bCs/>
          <w:szCs w:val="24"/>
        </w:rPr>
        <w:t>intention</w:t>
      </w:r>
      <w:r w:rsidR="00331B9D">
        <w:rPr>
          <w:rFonts w:ascii="Times New Roman" w:hAnsi="Times New Roman"/>
          <w:bCs/>
          <w:szCs w:val="24"/>
        </w:rPr>
        <w:t xml:space="preserve"> of presenting are proposal to everyone.  </w:t>
      </w: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</w:t>
      </w:r>
      <w:r w:rsidR="00A34E74">
        <w:rPr>
          <w:rFonts w:ascii="Times New Roman" w:hAnsi="Times New Roman"/>
          <w:bCs/>
          <w:szCs w:val="24"/>
        </w:rPr>
        <w:t>H</w:t>
      </w:r>
      <w:r>
        <w:rPr>
          <w:rFonts w:ascii="Times New Roman" w:hAnsi="Times New Roman"/>
          <w:bCs/>
          <w:szCs w:val="24"/>
        </w:rPr>
        <w:t xml:space="preserve">all asked how deep is the </w:t>
      </w:r>
      <w:r w:rsidR="00A34E74">
        <w:rPr>
          <w:rFonts w:ascii="Times New Roman" w:hAnsi="Times New Roman"/>
          <w:bCs/>
          <w:szCs w:val="24"/>
        </w:rPr>
        <w:t xml:space="preserve">dredging was going to be.  </w:t>
      </w:r>
      <w:r>
        <w:rPr>
          <w:rFonts w:ascii="Times New Roman" w:hAnsi="Times New Roman"/>
          <w:bCs/>
          <w:szCs w:val="24"/>
        </w:rPr>
        <w:t xml:space="preserve">It’s the same that was dredged for the </w:t>
      </w:r>
      <w:r w:rsidR="00A34E74">
        <w:rPr>
          <w:rFonts w:ascii="Times New Roman" w:hAnsi="Times New Roman"/>
          <w:bCs/>
          <w:szCs w:val="24"/>
        </w:rPr>
        <w:t>initial</w:t>
      </w:r>
      <w:r>
        <w:rPr>
          <w:rFonts w:ascii="Times New Roman" w:hAnsi="Times New Roman"/>
          <w:bCs/>
          <w:szCs w:val="24"/>
        </w:rPr>
        <w:t xml:space="preserve"> project</w:t>
      </w:r>
      <w:r w:rsidR="00A34E74">
        <w:rPr>
          <w:rFonts w:ascii="Times New Roman" w:hAnsi="Times New Roman"/>
          <w:bCs/>
          <w:szCs w:val="24"/>
        </w:rPr>
        <w:t>, f</w:t>
      </w:r>
      <w:r>
        <w:rPr>
          <w:rFonts w:ascii="Times New Roman" w:hAnsi="Times New Roman"/>
          <w:bCs/>
          <w:szCs w:val="24"/>
        </w:rPr>
        <w:t>or tho</w:t>
      </w:r>
      <w:r w:rsidR="00A34E74">
        <w:rPr>
          <w:rFonts w:ascii="Times New Roman" w:hAnsi="Times New Roman"/>
          <w:bCs/>
          <w:szCs w:val="24"/>
        </w:rPr>
        <w:t xml:space="preserve">se docks to float appropriately replied T. Dunleavy.  </w:t>
      </w: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</w:p>
    <w:p w:rsidR="00331B9D" w:rsidRDefault="00A34E74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C. Hall said that w</w:t>
      </w:r>
      <w:r w:rsidR="00331B9D">
        <w:rPr>
          <w:rFonts w:ascii="Times New Roman" w:hAnsi="Times New Roman"/>
          <w:bCs/>
          <w:szCs w:val="24"/>
        </w:rPr>
        <w:t>e would like to see a copy of that proposed plan when it get submitted by the contractor</w:t>
      </w:r>
      <w:r>
        <w:rPr>
          <w:rFonts w:ascii="Times New Roman" w:hAnsi="Times New Roman"/>
          <w:bCs/>
          <w:szCs w:val="24"/>
        </w:rPr>
        <w:t xml:space="preserve">. </w:t>
      </w: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Discussion ensued as to the size of the docks and the fingers</w:t>
      </w:r>
      <w:r w:rsidR="00A34E74">
        <w:rPr>
          <w:rFonts w:ascii="Times New Roman" w:hAnsi="Times New Roman"/>
          <w:bCs/>
          <w:szCs w:val="24"/>
        </w:rPr>
        <w:t xml:space="preserve">. </w:t>
      </w: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J. G</w:t>
      </w:r>
      <w:r w:rsidR="00A34E74">
        <w:rPr>
          <w:rFonts w:ascii="Times New Roman" w:hAnsi="Times New Roman"/>
          <w:bCs/>
          <w:szCs w:val="24"/>
        </w:rPr>
        <w:t xml:space="preserve">oodhue though that </w:t>
      </w:r>
      <w:r>
        <w:rPr>
          <w:rFonts w:ascii="Times New Roman" w:hAnsi="Times New Roman"/>
          <w:bCs/>
          <w:szCs w:val="24"/>
        </w:rPr>
        <w:t>that 34’ seem</w:t>
      </w:r>
      <w:r w:rsidR="00A34E74">
        <w:rPr>
          <w:rFonts w:ascii="Times New Roman" w:hAnsi="Times New Roman"/>
          <w:bCs/>
          <w:szCs w:val="24"/>
        </w:rPr>
        <w:t>ed</w:t>
      </w:r>
      <w:r>
        <w:rPr>
          <w:rFonts w:ascii="Times New Roman" w:hAnsi="Times New Roman"/>
          <w:bCs/>
          <w:szCs w:val="24"/>
        </w:rPr>
        <w:t xml:space="preserve"> </w:t>
      </w:r>
      <w:r w:rsidR="00A34E74">
        <w:rPr>
          <w:rFonts w:ascii="Times New Roman" w:hAnsi="Times New Roman"/>
          <w:bCs/>
          <w:szCs w:val="24"/>
        </w:rPr>
        <w:t>excessive.</w:t>
      </w: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</w:t>
      </w:r>
      <w:r w:rsidR="00A34E74">
        <w:rPr>
          <w:rFonts w:ascii="Times New Roman" w:hAnsi="Times New Roman"/>
          <w:bCs/>
          <w:szCs w:val="24"/>
        </w:rPr>
        <w:t xml:space="preserve">said that </w:t>
      </w:r>
      <w:r>
        <w:rPr>
          <w:rFonts w:ascii="Times New Roman" w:hAnsi="Times New Roman"/>
          <w:bCs/>
          <w:szCs w:val="24"/>
        </w:rPr>
        <w:t xml:space="preserve">where the structure </w:t>
      </w:r>
      <w:r w:rsidR="00A34E74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 xml:space="preserve">s going to be past the end of the town dock </w:t>
      </w:r>
      <w:r w:rsidR="00CA31AB">
        <w:rPr>
          <w:rFonts w:ascii="Times New Roman" w:hAnsi="Times New Roman"/>
          <w:bCs/>
          <w:szCs w:val="24"/>
        </w:rPr>
        <w:t>will t</w:t>
      </w:r>
      <w:r>
        <w:rPr>
          <w:rFonts w:ascii="Times New Roman" w:hAnsi="Times New Roman"/>
          <w:bCs/>
          <w:szCs w:val="24"/>
        </w:rPr>
        <w:t>here</w:t>
      </w:r>
      <w:r w:rsidR="00CA31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be</w:t>
      </w:r>
      <w:r w:rsidR="00CA31AB">
        <w:rPr>
          <w:rFonts w:ascii="Times New Roman" w:hAnsi="Times New Roman"/>
          <w:bCs/>
          <w:szCs w:val="24"/>
        </w:rPr>
        <w:t xml:space="preserve"> any</w:t>
      </w:r>
      <w:r>
        <w:rPr>
          <w:rFonts w:ascii="Times New Roman" w:hAnsi="Times New Roman"/>
          <w:bCs/>
          <w:szCs w:val="24"/>
        </w:rPr>
        <w:t xml:space="preserve"> </w:t>
      </w:r>
      <w:r w:rsidR="00CA31AB"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 xml:space="preserve">arine </w:t>
      </w:r>
      <w:r w:rsidR="00CA31AB">
        <w:rPr>
          <w:rFonts w:ascii="Times New Roman" w:hAnsi="Times New Roman"/>
          <w:bCs/>
          <w:szCs w:val="24"/>
        </w:rPr>
        <w:t>P</w:t>
      </w:r>
      <w:r>
        <w:rPr>
          <w:rFonts w:ascii="Times New Roman" w:hAnsi="Times New Roman"/>
          <w:bCs/>
          <w:szCs w:val="24"/>
        </w:rPr>
        <w:t>atrol boats on the left side of the structure</w:t>
      </w:r>
      <w:r w:rsidR="00CA31AB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between </w:t>
      </w:r>
      <w:r w:rsidR="00CA31AB"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 xml:space="preserve">arine </w:t>
      </w:r>
      <w:r w:rsidR="00CA31AB">
        <w:rPr>
          <w:rFonts w:ascii="Times New Roman" w:hAnsi="Times New Roman"/>
          <w:bCs/>
          <w:szCs w:val="24"/>
        </w:rPr>
        <w:t>P</w:t>
      </w:r>
      <w:r>
        <w:rPr>
          <w:rFonts w:ascii="Times New Roman" w:hAnsi="Times New Roman"/>
          <w:bCs/>
          <w:szCs w:val="24"/>
        </w:rPr>
        <w:t>atrol and the town dock</w:t>
      </w:r>
      <w:r w:rsidR="00CA31AB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it might make </w:t>
      </w:r>
      <w:r w:rsidR="00A34E74">
        <w:rPr>
          <w:rFonts w:ascii="Times New Roman" w:hAnsi="Times New Roman"/>
          <w:bCs/>
          <w:szCs w:val="24"/>
        </w:rPr>
        <w:t>maneuvering</w:t>
      </w:r>
      <w:r>
        <w:rPr>
          <w:rFonts w:ascii="Times New Roman" w:hAnsi="Times New Roman"/>
          <w:bCs/>
          <w:szCs w:val="24"/>
        </w:rPr>
        <w:t xml:space="preserve"> to the town dock difficult. </w:t>
      </w:r>
      <w:r w:rsidR="00CA31AB">
        <w:rPr>
          <w:rFonts w:ascii="Times New Roman" w:hAnsi="Times New Roman"/>
          <w:bCs/>
          <w:szCs w:val="24"/>
        </w:rPr>
        <w:t xml:space="preserve"> </w:t>
      </w: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</w:p>
    <w:p w:rsidR="00331B9D" w:rsidRDefault="00CA31AB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T. Dunleavy said that o</w:t>
      </w:r>
      <w:r w:rsidR="00331B9D">
        <w:rPr>
          <w:rFonts w:ascii="Times New Roman" w:hAnsi="Times New Roman"/>
          <w:bCs/>
          <w:szCs w:val="24"/>
        </w:rPr>
        <w:t xml:space="preserve">ur gas pump is at the end of that dock and we typically use that only for </w:t>
      </w:r>
      <w:r w:rsidR="00A34E74">
        <w:rPr>
          <w:rFonts w:ascii="Times New Roman" w:hAnsi="Times New Roman"/>
          <w:bCs/>
          <w:szCs w:val="24"/>
        </w:rPr>
        <w:t>fueling</w:t>
      </w:r>
      <w:r>
        <w:rPr>
          <w:rFonts w:ascii="Times New Roman" w:hAnsi="Times New Roman"/>
          <w:bCs/>
          <w:szCs w:val="24"/>
        </w:rPr>
        <w:t xml:space="preserve">.    </w:t>
      </w:r>
    </w:p>
    <w:p w:rsidR="00331B9D" w:rsidRDefault="00331B9D" w:rsidP="00E30AC6">
      <w:pPr>
        <w:pStyle w:val="NoSpacing"/>
        <w:rPr>
          <w:rFonts w:ascii="Times New Roman" w:hAnsi="Times New Roman"/>
          <w:bCs/>
          <w:szCs w:val="24"/>
        </w:rPr>
      </w:pPr>
    </w:p>
    <w:p w:rsidR="00691123" w:rsidRDefault="00331B9D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</w:t>
      </w:r>
      <w:r w:rsidR="00CA31AB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Drouin </w:t>
      </w:r>
      <w:r w:rsidR="00CA31AB">
        <w:rPr>
          <w:rFonts w:ascii="Times New Roman" w:hAnsi="Times New Roman"/>
          <w:bCs/>
          <w:szCs w:val="24"/>
        </w:rPr>
        <w:t>said that it looks like t</w:t>
      </w:r>
      <w:r>
        <w:rPr>
          <w:rFonts w:ascii="Times New Roman" w:hAnsi="Times New Roman"/>
          <w:bCs/>
          <w:szCs w:val="24"/>
        </w:rPr>
        <w:t>her</w:t>
      </w:r>
      <w:r w:rsidR="00CA31AB">
        <w:rPr>
          <w:rFonts w:ascii="Times New Roman" w:hAnsi="Times New Roman"/>
          <w:bCs/>
          <w:szCs w:val="24"/>
        </w:rPr>
        <w:t xml:space="preserve">e </w:t>
      </w:r>
      <w:r w:rsidR="005A0CAC">
        <w:rPr>
          <w:rFonts w:ascii="Times New Roman" w:hAnsi="Times New Roman"/>
          <w:bCs/>
          <w:szCs w:val="24"/>
        </w:rPr>
        <w:t xml:space="preserve">are </w:t>
      </w:r>
      <w:r w:rsidR="0057359E">
        <w:rPr>
          <w:rFonts w:ascii="Times New Roman" w:hAnsi="Times New Roman"/>
          <w:bCs/>
          <w:szCs w:val="24"/>
        </w:rPr>
        <w:t>six</w:t>
      </w:r>
      <w:r>
        <w:rPr>
          <w:rFonts w:ascii="Times New Roman" w:hAnsi="Times New Roman"/>
          <w:bCs/>
          <w:szCs w:val="24"/>
        </w:rPr>
        <w:t xml:space="preserve"> waterfront</w:t>
      </w:r>
      <w:r w:rsidR="00CA31AB">
        <w:rPr>
          <w:rFonts w:ascii="Times New Roman" w:hAnsi="Times New Roman"/>
          <w:bCs/>
          <w:szCs w:val="24"/>
        </w:rPr>
        <w:t xml:space="preserve"> property</w:t>
      </w:r>
      <w:r>
        <w:rPr>
          <w:rFonts w:ascii="Times New Roman" w:hAnsi="Times New Roman"/>
          <w:bCs/>
          <w:szCs w:val="24"/>
        </w:rPr>
        <w:t xml:space="preserve"> owners and he would like to have all of them informed</w:t>
      </w:r>
      <w:r w:rsidR="00CA31AB">
        <w:rPr>
          <w:rFonts w:ascii="Times New Roman" w:hAnsi="Times New Roman"/>
          <w:bCs/>
          <w:szCs w:val="24"/>
        </w:rPr>
        <w:t xml:space="preserve"> of this proposal.  </w:t>
      </w:r>
      <w:r w:rsidR="00691123">
        <w:rPr>
          <w:rFonts w:ascii="Times New Roman" w:hAnsi="Times New Roman"/>
          <w:bCs/>
          <w:szCs w:val="24"/>
        </w:rPr>
        <w:t>The other is</w:t>
      </w:r>
      <w:r w:rsidR="00CA31AB">
        <w:rPr>
          <w:rFonts w:ascii="Times New Roman" w:hAnsi="Times New Roman"/>
          <w:bCs/>
          <w:szCs w:val="24"/>
        </w:rPr>
        <w:t xml:space="preserve"> that</w:t>
      </w:r>
      <w:r w:rsidR="00691123">
        <w:rPr>
          <w:rFonts w:ascii="Times New Roman" w:hAnsi="Times New Roman"/>
          <w:bCs/>
          <w:szCs w:val="24"/>
        </w:rPr>
        <w:t xml:space="preserve"> tying up on the town docking </w:t>
      </w:r>
      <w:r w:rsidR="00691123">
        <w:rPr>
          <w:rFonts w:ascii="Times New Roman" w:hAnsi="Times New Roman"/>
          <w:bCs/>
          <w:szCs w:val="24"/>
        </w:rPr>
        <w:lastRenderedPageBreak/>
        <w:t>system is very tight on that other side</w:t>
      </w:r>
      <w:r w:rsidR="00CA31AB">
        <w:rPr>
          <w:rFonts w:ascii="Times New Roman" w:hAnsi="Times New Roman"/>
          <w:bCs/>
          <w:szCs w:val="24"/>
        </w:rPr>
        <w:t>, a</w:t>
      </w:r>
      <w:r w:rsidR="00691123">
        <w:rPr>
          <w:rFonts w:ascii="Times New Roman" w:hAnsi="Times New Roman"/>
          <w:bCs/>
          <w:szCs w:val="24"/>
        </w:rPr>
        <w:t xml:space="preserve">nd if you are expanding </w:t>
      </w:r>
      <w:r w:rsidR="000452F7">
        <w:rPr>
          <w:rFonts w:ascii="Times New Roman" w:hAnsi="Times New Roman"/>
          <w:bCs/>
          <w:szCs w:val="24"/>
        </w:rPr>
        <w:t>that,</w:t>
      </w:r>
      <w:r w:rsidR="00691123">
        <w:rPr>
          <w:rFonts w:ascii="Times New Roman" w:hAnsi="Times New Roman"/>
          <w:bCs/>
          <w:szCs w:val="24"/>
        </w:rPr>
        <w:t xml:space="preserve"> </w:t>
      </w:r>
      <w:r w:rsidR="00CA31AB">
        <w:rPr>
          <w:rFonts w:ascii="Times New Roman" w:hAnsi="Times New Roman"/>
          <w:bCs/>
          <w:szCs w:val="24"/>
        </w:rPr>
        <w:t>it’ll</w:t>
      </w:r>
      <w:r w:rsidR="00691123">
        <w:rPr>
          <w:rFonts w:ascii="Times New Roman" w:hAnsi="Times New Roman"/>
          <w:bCs/>
          <w:szCs w:val="24"/>
        </w:rPr>
        <w:t xml:space="preserve"> be very difficult for a 40’</w:t>
      </w:r>
      <w:r w:rsidR="00CA31AB">
        <w:rPr>
          <w:rFonts w:ascii="Times New Roman" w:hAnsi="Times New Roman"/>
          <w:bCs/>
          <w:szCs w:val="24"/>
        </w:rPr>
        <w:t xml:space="preserve"> boat</w:t>
      </w:r>
      <w:r w:rsidR="00691123">
        <w:rPr>
          <w:rFonts w:ascii="Times New Roman" w:hAnsi="Times New Roman"/>
          <w:bCs/>
          <w:szCs w:val="24"/>
        </w:rPr>
        <w:t xml:space="preserve"> to get out</w:t>
      </w:r>
      <w:r w:rsidR="00CA31AB">
        <w:rPr>
          <w:rFonts w:ascii="Times New Roman" w:hAnsi="Times New Roman"/>
          <w:bCs/>
          <w:szCs w:val="24"/>
        </w:rPr>
        <w:t xml:space="preserve"> of</w:t>
      </w:r>
      <w:r w:rsidR="00691123">
        <w:rPr>
          <w:rFonts w:ascii="Times New Roman" w:hAnsi="Times New Roman"/>
          <w:bCs/>
          <w:szCs w:val="24"/>
        </w:rPr>
        <w:t xml:space="preserve"> there</w:t>
      </w:r>
      <w:r w:rsidR="00CA31AB">
        <w:rPr>
          <w:rFonts w:ascii="Times New Roman" w:hAnsi="Times New Roman"/>
          <w:bCs/>
          <w:szCs w:val="24"/>
        </w:rPr>
        <w:t xml:space="preserve">. </w:t>
      </w: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J. Goodhue if you look at our town docks and they are 200 feet long and no one has a problem going in and out of there</w:t>
      </w:r>
      <w:r w:rsidR="00CA31AB">
        <w:rPr>
          <w:rFonts w:ascii="Times New Roman" w:hAnsi="Times New Roman"/>
          <w:bCs/>
          <w:szCs w:val="24"/>
        </w:rPr>
        <w:t>, a</w:t>
      </w:r>
      <w:r>
        <w:rPr>
          <w:rFonts w:ascii="Times New Roman" w:hAnsi="Times New Roman"/>
          <w:bCs/>
          <w:szCs w:val="24"/>
        </w:rPr>
        <w:t>nd</w:t>
      </w:r>
      <w:r w:rsidR="00CA31AB">
        <w:rPr>
          <w:rFonts w:ascii="Times New Roman" w:hAnsi="Times New Roman"/>
          <w:bCs/>
          <w:szCs w:val="24"/>
        </w:rPr>
        <w:t xml:space="preserve"> to him</w:t>
      </w:r>
      <w:r>
        <w:rPr>
          <w:rFonts w:ascii="Times New Roman" w:hAnsi="Times New Roman"/>
          <w:bCs/>
          <w:szCs w:val="24"/>
        </w:rPr>
        <w:t xml:space="preserve"> 34’ is very excessive and that 28’ would work just fine</w:t>
      </w:r>
      <w:r w:rsidR="00CA31AB">
        <w:rPr>
          <w:rFonts w:ascii="Times New Roman" w:hAnsi="Times New Roman"/>
          <w:bCs/>
          <w:szCs w:val="24"/>
        </w:rPr>
        <w:t xml:space="preserve">.  </w:t>
      </w: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Hall asked </w:t>
      </w:r>
      <w:r w:rsidR="00B617DD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>f they w</w:t>
      </w:r>
      <w:r w:rsidR="00B617DD">
        <w:rPr>
          <w:rFonts w:ascii="Times New Roman" w:hAnsi="Times New Roman"/>
          <w:bCs/>
          <w:szCs w:val="24"/>
        </w:rPr>
        <w:t xml:space="preserve">ould </w:t>
      </w:r>
      <w:r>
        <w:rPr>
          <w:rFonts w:ascii="Times New Roman" w:hAnsi="Times New Roman"/>
          <w:bCs/>
          <w:szCs w:val="24"/>
        </w:rPr>
        <w:t>look at that</w:t>
      </w:r>
      <w:r w:rsidR="00B617DD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Yes</w:t>
      </w:r>
      <w:r w:rsidR="00B617DD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we will</w:t>
      </w:r>
      <w:r w:rsidR="00B617DD">
        <w:rPr>
          <w:rFonts w:ascii="Times New Roman" w:hAnsi="Times New Roman"/>
          <w:bCs/>
          <w:szCs w:val="24"/>
        </w:rPr>
        <w:t xml:space="preserve"> replied B. Eckstrom.  </w:t>
      </w: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Discussion ensued</w:t>
      </w:r>
      <w:r w:rsidR="00B617DD">
        <w:rPr>
          <w:rFonts w:ascii="Times New Roman" w:hAnsi="Times New Roman"/>
          <w:bCs/>
          <w:szCs w:val="24"/>
        </w:rPr>
        <w:t>.</w:t>
      </w: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</w:t>
      </w:r>
      <w:r w:rsidR="00B617DD">
        <w:rPr>
          <w:rFonts w:ascii="Times New Roman" w:hAnsi="Times New Roman"/>
          <w:bCs/>
          <w:szCs w:val="24"/>
        </w:rPr>
        <w:t>H</w:t>
      </w:r>
      <w:r>
        <w:rPr>
          <w:rFonts w:ascii="Times New Roman" w:hAnsi="Times New Roman"/>
          <w:bCs/>
          <w:szCs w:val="24"/>
        </w:rPr>
        <w:t xml:space="preserve">all was wondering if anyone at the town docks would be affected by </w:t>
      </w:r>
      <w:r w:rsidR="00B617DD">
        <w:rPr>
          <w:rFonts w:ascii="Times New Roman" w:hAnsi="Times New Roman"/>
          <w:bCs/>
          <w:szCs w:val="24"/>
        </w:rPr>
        <w:t>this</w:t>
      </w:r>
      <w:r>
        <w:rPr>
          <w:rFonts w:ascii="Times New Roman" w:hAnsi="Times New Roman"/>
          <w:bCs/>
          <w:szCs w:val="24"/>
        </w:rPr>
        <w:t xml:space="preserve"> change</w:t>
      </w:r>
      <w:r w:rsidR="00B617DD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The current docks can be a challenge if there is a big boat there on each side or on a windy day</w:t>
      </w:r>
      <w:r w:rsidR="00B617DD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If you could at look at thos</w:t>
      </w:r>
      <w:r w:rsidR="00B617DD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 xml:space="preserve"> concerns and contact those abutters and let us know when you have the public hearing</w:t>
      </w:r>
      <w:r w:rsidR="00B617DD">
        <w:rPr>
          <w:rFonts w:ascii="Times New Roman" w:hAnsi="Times New Roman"/>
          <w:bCs/>
          <w:szCs w:val="24"/>
        </w:rPr>
        <w:t xml:space="preserve">.  </w:t>
      </w:r>
    </w:p>
    <w:p w:rsidR="00691123" w:rsidRDefault="00691123" w:rsidP="00E30AC6">
      <w:pPr>
        <w:pStyle w:val="NoSpacing"/>
        <w:rPr>
          <w:rFonts w:ascii="Times New Roman" w:hAnsi="Times New Roman"/>
          <w:bCs/>
          <w:szCs w:val="24"/>
        </w:rPr>
      </w:pPr>
    </w:p>
    <w:p w:rsidR="00D5518B" w:rsidRDefault="00B617DD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Eckstrom stated that they</w:t>
      </w:r>
      <w:r w:rsidR="00D5518B">
        <w:rPr>
          <w:rFonts w:ascii="Times New Roman" w:hAnsi="Times New Roman"/>
          <w:bCs/>
          <w:szCs w:val="24"/>
        </w:rPr>
        <w:t xml:space="preserve"> proposing a precast dock system that will be built off site</w:t>
      </w:r>
      <w:r>
        <w:rPr>
          <w:rFonts w:ascii="Times New Roman" w:hAnsi="Times New Roman"/>
          <w:bCs/>
          <w:szCs w:val="24"/>
        </w:rPr>
        <w:t xml:space="preserve">.  </w:t>
      </w:r>
      <w:r w:rsidR="00D5518B">
        <w:rPr>
          <w:rFonts w:ascii="Times New Roman" w:hAnsi="Times New Roman"/>
          <w:bCs/>
          <w:szCs w:val="24"/>
        </w:rPr>
        <w:t>The floating dock has value because it accommodates every boat even though the water levels change</w:t>
      </w:r>
      <w:r>
        <w:rPr>
          <w:rFonts w:ascii="Times New Roman" w:hAnsi="Times New Roman"/>
          <w:bCs/>
          <w:szCs w:val="24"/>
        </w:rPr>
        <w:t xml:space="preserve">.  </w:t>
      </w:r>
    </w:p>
    <w:p w:rsidR="00D5518B" w:rsidRDefault="00D5518B" w:rsidP="00E30AC6">
      <w:pPr>
        <w:pStyle w:val="NoSpacing"/>
        <w:rPr>
          <w:rFonts w:ascii="Times New Roman" w:hAnsi="Times New Roman"/>
          <w:bCs/>
          <w:szCs w:val="24"/>
        </w:rPr>
      </w:pPr>
    </w:p>
    <w:p w:rsidR="00D5518B" w:rsidRDefault="00B617DD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T. Dunleavy stated that they</w:t>
      </w:r>
      <w:r w:rsidR="00D5518B">
        <w:rPr>
          <w:rFonts w:ascii="Times New Roman" w:hAnsi="Times New Roman"/>
          <w:bCs/>
          <w:szCs w:val="24"/>
        </w:rPr>
        <w:t xml:space="preserve"> will c</w:t>
      </w:r>
      <w:r>
        <w:rPr>
          <w:rFonts w:ascii="Times New Roman" w:hAnsi="Times New Roman"/>
          <w:bCs/>
          <w:szCs w:val="24"/>
        </w:rPr>
        <w:t xml:space="preserve">ontinue to be the best neighbor possible.  We have the town, the </w:t>
      </w:r>
      <w:r w:rsidR="00D5518B">
        <w:rPr>
          <w:rFonts w:ascii="Times New Roman" w:hAnsi="Times New Roman"/>
          <w:bCs/>
          <w:szCs w:val="24"/>
        </w:rPr>
        <w:t xml:space="preserve">NH DES, </w:t>
      </w:r>
      <w:r>
        <w:rPr>
          <w:rFonts w:ascii="Times New Roman" w:hAnsi="Times New Roman"/>
          <w:bCs/>
          <w:szCs w:val="24"/>
        </w:rPr>
        <w:t xml:space="preserve">the </w:t>
      </w:r>
      <w:r w:rsidR="00D5518B">
        <w:rPr>
          <w:rFonts w:ascii="Times New Roman" w:hAnsi="Times New Roman"/>
          <w:bCs/>
          <w:szCs w:val="24"/>
        </w:rPr>
        <w:t xml:space="preserve">Loon </w:t>
      </w:r>
      <w:r>
        <w:rPr>
          <w:rFonts w:ascii="Times New Roman" w:hAnsi="Times New Roman"/>
          <w:bCs/>
          <w:szCs w:val="24"/>
        </w:rPr>
        <w:t>P</w:t>
      </w:r>
      <w:r w:rsidR="00D5518B">
        <w:rPr>
          <w:rFonts w:ascii="Times New Roman" w:hAnsi="Times New Roman"/>
          <w:bCs/>
          <w:szCs w:val="24"/>
        </w:rPr>
        <w:t>reservation</w:t>
      </w:r>
      <w:r>
        <w:rPr>
          <w:rFonts w:ascii="Times New Roman" w:hAnsi="Times New Roman"/>
          <w:bCs/>
          <w:szCs w:val="24"/>
        </w:rPr>
        <w:t xml:space="preserve"> that use our docks</w:t>
      </w:r>
      <w:r w:rsidR="00D5518B">
        <w:rPr>
          <w:rFonts w:ascii="Times New Roman" w:hAnsi="Times New Roman"/>
          <w:bCs/>
          <w:szCs w:val="24"/>
        </w:rPr>
        <w:t xml:space="preserve"> and there</w:t>
      </w:r>
      <w:r>
        <w:rPr>
          <w:rFonts w:ascii="Times New Roman" w:hAnsi="Times New Roman"/>
          <w:bCs/>
          <w:szCs w:val="24"/>
        </w:rPr>
        <w:t>’</w:t>
      </w:r>
      <w:r w:rsidR="00D5518B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</w:t>
      </w:r>
      <w:r w:rsidR="00D5518B">
        <w:rPr>
          <w:rFonts w:ascii="Times New Roman" w:hAnsi="Times New Roman"/>
          <w:bCs/>
          <w:szCs w:val="24"/>
        </w:rPr>
        <w:t>always a demand for docks</w:t>
      </w:r>
      <w:r>
        <w:rPr>
          <w:rFonts w:ascii="Times New Roman" w:hAnsi="Times New Roman"/>
          <w:bCs/>
          <w:szCs w:val="24"/>
        </w:rPr>
        <w:t xml:space="preserve">.  </w:t>
      </w:r>
    </w:p>
    <w:p w:rsidR="00D5518B" w:rsidRDefault="00D5518B" w:rsidP="00E30AC6">
      <w:pPr>
        <w:pStyle w:val="NoSpacing"/>
        <w:rPr>
          <w:rFonts w:ascii="Times New Roman" w:hAnsi="Times New Roman"/>
          <w:bCs/>
          <w:szCs w:val="24"/>
        </w:rPr>
      </w:pPr>
    </w:p>
    <w:p w:rsidR="00D5518B" w:rsidRDefault="00D5518B" w:rsidP="00E30AC6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Thanks for coming and addressing our concerns said C. Hall</w:t>
      </w:r>
      <w:r w:rsidR="00B617DD">
        <w:rPr>
          <w:rFonts w:ascii="Times New Roman" w:hAnsi="Times New Roman"/>
          <w:bCs/>
          <w:szCs w:val="24"/>
        </w:rPr>
        <w:t>.</w:t>
      </w:r>
    </w:p>
    <w:p w:rsidR="00AF1911" w:rsidRDefault="00AF1911" w:rsidP="009C1358">
      <w:pPr>
        <w:pStyle w:val="NoSpacing"/>
        <w:rPr>
          <w:rFonts w:ascii="Times New Roman" w:hAnsi="Times New Roman"/>
          <w:bCs/>
          <w:szCs w:val="24"/>
        </w:rPr>
      </w:pPr>
    </w:p>
    <w:p w:rsidR="006E27E6" w:rsidRPr="00E51DCD" w:rsidRDefault="006E27E6" w:rsidP="006E27E6">
      <w:pPr>
        <w:pStyle w:val="NoSpacing"/>
        <w:ind w:left="72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>
        <w:rPr>
          <w:rFonts w:ascii="Times New Roman" w:hAnsi="Times New Roman"/>
          <w:bCs/>
          <w:szCs w:val="24"/>
        </w:rPr>
        <w:tab/>
      </w:r>
      <w:r w:rsidRPr="00E51DCD">
        <w:rPr>
          <w:rFonts w:ascii="Times New Roman" w:hAnsi="Times New Roman"/>
          <w:bCs/>
          <w:szCs w:val="24"/>
        </w:rPr>
        <w:t xml:space="preserve">Standard Dredge &amp; Fill, Wetlands Permit Application for 17 Lockes Island on Tax Map &amp; Lot # 243-014.000 to add a seasonal dock protected from winds, add a new permeable water access patio at the lookout point by the pinnacle of the property and to reconstruct an old cottage and deck that are in disrepair. </w:t>
      </w:r>
    </w:p>
    <w:p w:rsidR="00B305FF" w:rsidRDefault="00B305FF" w:rsidP="006E27E6">
      <w:pPr>
        <w:pStyle w:val="NoSpacing"/>
        <w:ind w:left="720" w:hanging="720"/>
        <w:rPr>
          <w:rFonts w:ascii="Times New Roman" w:hAnsi="Times New Roman"/>
          <w:bCs/>
          <w:szCs w:val="24"/>
        </w:rPr>
      </w:pPr>
    </w:p>
    <w:p w:rsidR="00B305FF" w:rsidRDefault="0075545E" w:rsidP="006E27E6">
      <w:pPr>
        <w:pStyle w:val="NoSpacing"/>
        <w:ind w:left="72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D. Hill recused himself.</w:t>
      </w:r>
    </w:p>
    <w:p w:rsidR="00B305FF" w:rsidRDefault="00B305FF" w:rsidP="006E27E6">
      <w:pPr>
        <w:pStyle w:val="NoSpacing"/>
        <w:ind w:left="720" w:hanging="720"/>
        <w:rPr>
          <w:rFonts w:ascii="Times New Roman" w:hAnsi="Times New Roman"/>
          <w:bCs/>
          <w:szCs w:val="24"/>
        </w:rPr>
      </w:pPr>
    </w:p>
    <w:p w:rsidR="00D472D2" w:rsidRDefault="00D472D2" w:rsidP="00D472D2">
      <w:pPr>
        <w:pStyle w:val="NoSpacing"/>
        <w:ind w:left="72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Hall went over the application.  </w:t>
      </w:r>
    </w:p>
    <w:p w:rsidR="00D472D2" w:rsidRDefault="00D472D2" w:rsidP="006E27E6">
      <w:pPr>
        <w:pStyle w:val="NoSpacing"/>
        <w:ind w:left="720" w:hanging="720"/>
        <w:rPr>
          <w:rFonts w:ascii="Times New Roman" w:hAnsi="Times New Roman"/>
          <w:bCs/>
          <w:szCs w:val="24"/>
        </w:rPr>
      </w:pPr>
    </w:p>
    <w:p w:rsidR="00B305FF" w:rsidRDefault="00B305FF" w:rsidP="0075545E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T. Drouin knows them very well and didn’t think it would be an issue for review of the </w:t>
      </w:r>
      <w:r w:rsidR="0075545E">
        <w:rPr>
          <w:rFonts w:ascii="Times New Roman" w:hAnsi="Times New Roman"/>
          <w:bCs/>
          <w:szCs w:val="24"/>
        </w:rPr>
        <w:t>ap</w:t>
      </w:r>
      <w:r>
        <w:rPr>
          <w:rFonts w:ascii="Times New Roman" w:hAnsi="Times New Roman"/>
          <w:bCs/>
          <w:szCs w:val="24"/>
        </w:rPr>
        <w:t>plication</w:t>
      </w:r>
      <w:r w:rsidR="0075545E">
        <w:rPr>
          <w:rFonts w:ascii="Times New Roman" w:hAnsi="Times New Roman"/>
          <w:bCs/>
          <w:szCs w:val="24"/>
        </w:rPr>
        <w:t>.</w:t>
      </w:r>
    </w:p>
    <w:p w:rsidR="00B305FF" w:rsidRDefault="00B305FF" w:rsidP="006E27E6">
      <w:pPr>
        <w:pStyle w:val="NoSpacing"/>
        <w:ind w:left="720" w:hanging="720"/>
        <w:rPr>
          <w:rFonts w:ascii="Times New Roman" w:hAnsi="Times New Roman"/>
          <w:bCs/>
          <w:szCs w:val="24"/>
        </w:rPr>
      </w:pPr>
    </w:p>
    <w:p w:rsidR="00B305FF" w:rsidRDefault="00B305FF" w:rsidP="006E27E6">
      <w:pPr>
        <w:pStyle w:val="NoSpacing"/>
        <w:ind w:left="72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J. Goodhue knows them, but it will not be an issue for his review</w:t>
      </w:r>
      <w:r w:rsidR="0075545E">
        <w:rPr>
          <w:rFonts w:ascii="Times New Roman" w:hAnsi="Times New Roman"/>
          <w:bCs/>
          <w:szCs w:val="24"/>
        </w:rPr>
        <w:t xml:space="preserve">.  </w:t>
      </w:r>
    </w:p>
    <w:p w:rsidR="00B305FF" w:rsidRDefault="00B305FF" w:rsidP="006E27E6">
      <w:pPr>
        <w:pStyle w:val="NoSpacing"/>
        <w:ind w:left="720" w:hanging="720"/>
        <w:rPr>
          <w:rFonts w:ascii="Times New Roman" w:hAnsi="Times New Roman"/>
          <w:bCs/>
          <w:szCs w:val="24"/>
        </w:rPr>
      </w:pPr>
    </w:p>
    <w:p w:rsidR="00B305FF" w:rsidRDefault="00B305FF" w:rsidP="0075545E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The </w:t>
      </w:r>
      <w:r w:rsidR="0075545E">
        <w:rPr>
          <w:rFonts w:ascii="Times New Roman" w:hAnsi="Times New Roman"/>
          <w:bCs/>
          <w:szCs w:val="24"/>
        </w:rPr>
        <w:t>member’s</w:t>
      </w:r>
      <w:r>
        <w:rPr>
          <w:rFonts w:ascii="Times New Roman" w:hAnsi="Times New Roman"/>
          <w:bCs/>
          <w:szCs w:val="24"/>
        </w:rPr>
        <w:t xml:space="preserve"> </w:t>
      </w:r>
      <w:r w:rsidR="0075545E">
        <w:rPr>
          <w:rFonts w:ascii="Times New Roman" w:hAnsi="Times New Roman"/>
          <w:bCs/>
          <w:szCs w:val="24"/>
        </w:rPr>
        <w:t>reviewed the application, t</w:t>
      </w:r>
      <w:r>
        <w:rPr>
          <w:rFonts w:ascii="Times New Roman" w:hAnsi="Times New Roman"/>
          <w:bCs/>
          <w:szCs w:val="24"/>
        </w:rPr>
        <w:t>hey have plenty of frontage</w:t>
      </w:r>
      <w:r w:rsidR="0075545E">
        <w:rPr>
          <w:rFonts w:ascii="Times New Roman" w:hAnsi="Times New Roman"/>
          <w:bCs/>
          <w:szCs w:val="24"/>
        </w:rPr>
        <w:t xml:space="preserve"> and t</w:t>
      </w:r>
      <w:r>
        <w:rPr>
          <w:rFonts w:ascii="Times New Roman" w:hAnsi="Times New Roman"/>
          <w:bCs/>
          <w:szCs w:val="24"/>
        </w:rPr>
        <w:t>he</w:t>
      </w:r>
      <w:r w:rsidR="0075545E">
        <w:rPr>
          <w:rFonts w:ascii="Times New Roman" w:hAnsi="Times New Roman"/>
          <w:bCs/>
          <w:szCs w:val="24"/>
        </w:rPr>
        <w:t>y have seasonal docks, and t</w:t>
      </w:r>
      <w:r>
        <w:rPr>
          <w:rFonts w:ascii="Times New Roman" w:hAnsi="Times New Roman"/>
          <w:bCs/>
          <w:szCs w:val="24"/>
        </w:rPr>
        <w:t>hey are adding an entire new structure on the other side</w:t>
      </w:r>
      <w:r w:rsidR="0075545E">
        <w:rPr>
          <w:rFonts w:ascii="Times New Roman" w:hAnsi="Times New Roman"/>
          <w:bCs/>
          <w:szCs w:val="24"/>
        </w:rPr>
        <w:t>.</w:t>
      </w:r>
    </w:p>
    <w:p w:rsidR="00B305FF" w:rsidRDefault="00B305FF" w:rsidP="0075545E">
      <w:pPr>
        <w:pStyle w:val="NoSpacing"/>
        <w:rPr>
          <w:rFonts w:ascii="Times New Roman" w:hAnsi="Times New Roman"/>
          <w:bCs/>
          <w:szCs w:val="24"/>
        </w:rPr>
      </w:pPr>
    </w:p>
    <w:p w:rsidR="00B305FF" w:rsidRDefault="00B305FF" w:rsidP="0075545E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Motion made by L. Duncan</w:t>
      </w:r>
      <w:r w:rsidR="0075545E">
        <w:rPr>
          <w:rFonts w:ascii="Times New Roman" w:hAnsi="Times New Roman"/>
          <w:bCs/>
          <w:szCs w:val="24"/>
        </w:rPr>
        <w:t>, s</w:t>
      </w:r>
      <w:r>
        <w:rPr>
          <w:rFonts w:ascii="Times New Roman" w:hAnsi="Times New Roman"/>
          <w:bCs/>
          <w:szCs w:val="24"/>
        </w:rPr>
        <w:t>econded by T. Drouin</w:t>
      </w:r>
      <w:r w:rsidR="0075545E">
        <w:rPr>
          <w:rFonts w:ascii="Times New Roman" w:hAnsi="Times New Roman"/>
          <w:bCs/>
          <w:szCs w:val="24"/>
        </w:rPr>
        <w:t xml:space="preserve"> t</w:t>
      </w:r>
      <w:r>
        <w:rPr>
          <w:rFonts w:ascii="Times New Roman" w:hAnsi="Times New Roman"/>
          <w:bCs/>
          <w:szCs w:val="24"/>
        </w:rPr>
        <w:t>o recommend approval of plan and application</w:t>
      </w:r>
      <w:r w:rsidR="0075545E">
        <w:rPr>
          <w:rFonts w:ascii="Times New Roman" w:hAnsi="Times New Roman"/>
          <w:bCs/>
          <w:szCs w:val="24"/>
        </w:rPr>
        <w:t xml:space="preserve">.  Motion carried with D. Hill recusing himself. </w:t>
      </w:r>
    </w:p>
    <w:p w:rsidR="009C1358" w:rsidRPr="000B466D" w:rsidRDefault="009C1358" w:rsidP="009C1358">
      <w:pPr>
        <w:pStyle w:val="NoSpacing"/>
        <w:rPr>
          <w:rFonts w:ascii="Times New Roman" w:hAnsi="Times New Roman"/>
          <w:bCs/>
          <w:szCs w:val="24"/>
        </w:rPr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OTHER BUSINESS:</w:t>
      </w:r>
      <w:r>
        <w:rPr>
          <w:sz w:val="26"/>
        </w:rPr>
        <w:t xml:space="preserve"> </w:t>
      </w:r>
    </w:p>
    <w:p w:rsidR="005C4A5C" w:rsidRDefault="005C4A5C" w:rsidP="009C1358">
      <w:pPr>
        <w:pStyle w:val="Plain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E27E6" w:rsidRDefault="000B466D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Weeks Field</w:t>
      </w:r>
      <w:r w:rsidR="00773DD3">
        <w:rPr>
          <w:rFonts w:ascii="Times New Roman" w:hAnsi="Times New Roman" w:cs="Times New Roman"/>
          <w:sz w:val="24"/>
          <w:szCs w:val="24"/>
        </w:rPr>
        <w:t xml:space="preserve"> </w:t>
      </w:r>
      <w:r w:rsidR="006E27E6">
        <w:rPr>
          <w:rFonts w:ascii="Times New Roman" w:hAnsi="Times New Roman" w:cs="Times New Roman"/>
          <w:sz w:val="24"/>
          <w:szCs w:val="24"/>
        </w:rPr>
        <w:t>Site Visit</w:t>
      </w:r>
    </w:p>
    <w:p w:rsidR="00B305FF" w:rsidRDefault="00B305FF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05FF" w:rsidRDefault="00B305FF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Hill said that </w:t>
      </w:r>
      <w:r w:rsidR="0057359E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 xml:space="preserve"> Tarr from a wildlife point of view </w:t>
      </w:r>
      <w:r w:rsidR="0075545E">
        <w:rPr>
          <w:rFonts w:ascii="Times New Roman" w:hAnsi="Times New Roman" w:cs="Times New Roman"/>
          <w:sz w:val="24"/>
          <w:szCs w:val="24"/>
        </w:rPr>
        <w:t>what’s</w:t>
      </w:r>
      <w:r>
        <w:rPr>
          <w:rFonts w:ascii="Times New Roman" w:hAnsi="Times New Roman" w:cs="Times New Roman"/>
          <w:sz w:val="24"/>
          <w:szCs w:val="24"/>
        </w:rPr>
        <w:t xml:space="preserve"> there is really good, but it </w:t>
      </w:r>
      <w:r w:rsidR="0075545E">
        <w:rPr>
          <w:rFonts w:ascii="Times New Roman" w:hAnsi="Times New Roman" w:cs="Times New Roman"/>
          <w:sz w:val="24"/>
          <w:szCs w:val="24"/>
        </w:rPr>
        <w:t>won’t</w:t>
      </w:r>
      <w:r>
        <w:rPr>
          <w:rFonts w:ascii="Times New Roman" w:hAnsi="Times New Roman" w:cs="Times New Roman"/>
          <w:sz w:val="24"/>
          <w:szCs w:val="24"/>
        </w:rPr>
        <w:t xml:space="preserve"> stay that way</w:t>
      </w:r>
      <w:r w:rsidR="007554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will grow up</w:t>
      </w:r>
      <w:r w:rsidR="0075545E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>hey will be looking at what is there an</w:t>
      </w:r>
      <w:r w:rsidR="007554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what will need to be thinned</w:t>
      </w:r>
      <w:r w:rsidR="0075545E">
        <w:rPr>
          <w:rFonts w:ascii="Times New Roman" w:hAnsi="Times New Roman" w:cs="Times New Roman"/>
          <w:sz w:val="24"/>
          <w:szCs w:val="24"/>
        </w:rPr>
        <w:t xml:space="preserve"> out.  </w:t>
      </w:r>
      <w:r>
        <w:rPr>
          <w:rFonts w:ascii="Times New Roman" w:hAnsi="Times New Roman" w:cs="Times New Roman"/>
          <w:sz w:val="24"/>
          <w:szCs w:val="24"/>
        </w:rPr>
        <w:t>We ought to keep mowing what</w:t>
      </w:r>
      <w:r w:rsidR="0075545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been mowed</w:t>
      </w:r>
      <w:r w:rsidR="0075545E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nd keep the white pine from growing</w:t>
      </w:r>
      <w:r w:rsidR="007554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1EBA" w:rsidRDefault="00211EBA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05FF" w:rsidRDefault="00B31422" w:rsidP="00B31422">
      <w:pPr>
        <w:pStyle w:val="Default"/>
        <w:rPr>
          <w:rFonts w:ascii="Times New Roman" w:hAnsi="Times New Roman" w:cs="Times New Roman"/>
        </w:rPr>
      </w:pPr>
      <w:r w:rsidRPr="00B31422">
        <w:rPr>
          <w:rFonts w:ascii="Times New Roman" w:hAnsi="Times New Roman" w:cs="Times New Roman"/>
        </w:rPr>
        <w:t>The report from Jessica Wright, Conservation Planner NHACD</w:t>
      </w:r>
      <w:r>
        <w:rPr>
          <w:rFonts w:ascii="Times New Roman" w:hAnsi="Times New Roman" w:cs="Times New Roman"/>
        </w:rPr>
        <w:t xml:space="preserve">, </w:t>
      </w:r>
      <w:r w:rsidR="008828E7">
        <w:rPr>
          <w:rFonts w:ascii="Times New Roman" w:hAnsi="Times New Roman" w:cs="Times New Roman"/>
        </w:rPr>
        <w:t>and the</w:t>
      </w:r>
      <w:r>
        <w:rPr>
          <w:rFonts w:ascii="Times New Roman" w:hAnsi="Times New Roman" w:cs="Times New Roman"/>
        </w:rPr>
        <w:t xml:space="preserve"> Conservation members commented</w:t>
      </w:r>
      <w:r w:rsidR="00B305FF">
        <w:rPr>
          <w:rFonts w:ascii="Times New Roman" w:hAnsi="Times New Roman" w:cs="Times New Roman"/>
        </w:rPr>
        <w:t xml:space="preserve"> that it was a good job</w:t>
      </w:r>
      <w:r>
        <w:rPr>
          <w:rFonts w:ascii="Times New Roman" w:hAnsi="Times New Roman" w:cs="Times New Roman"/>
        </w:rPr>
        <w:t xml:space="preserve">.  </w:t>
      </w:r>
    </w:p>
    <w:p w:rsidR="00B305FF" w:rsidRDefault="00B305FF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5519A" w:rsidRDefault="00B31422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Hill said that g</w:t>
      </w:r>
      <w:r w:rsidR="00B305FF">
        <w:rPr>
          <w:rFonts w:ascii="Times New Roman" w:hAnsi="Times New Roman" w:cs="Times New Roman"/>
          <w:sz w:val="24"/>
          <w:szCs w:val="24"/>
        </w:rPr>
        <w:t>oing forward we will need to decide what we need to do with regard to the parking lot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305FF">
        <w:rPr>
          <w:rFonts w:ascii="Times New Roman" w:hAnsi="Times New Roman" w:cs="Times New Roman"/>
          <w:sz w:val="24"/>
          <w:szCs w:val="24"/>
        </w:rPr>
        <w:t xml:space="preserve">The idea is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B305FF">
        <w:rPr>
          <w:rFonts w:ascii="Times New Roman" w:hAnsi="Times New Roman" w:cs="Times New Roman"/>
          <w:sz w:val="24"/>
          <w:szCs w:val="24"/>
        </w:rPr>
        <w:t>a parking area that will have 5 parking spaces only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5519A">
        <w:rPr>
          <w:rFonts w:ascii="Times New Roman" w:hAnsi="Times New Roman" w:cs="Times New Roman"/>
          <w:sz w:val="24"/>
          <w:szCs w:val="24"/>
        </w:rPr>
        <w:t>The group we had was great and it was wonderful to get the support that C. Hall arranged through Lisa Morin</w:t>
      </w:r>
      <w:r w:rsidR="008828E7">
        <w:rPr>
          <w:rFonts w:ascii="Times New Roman" w:hAnsi="Times New Roman" w:cs="Times New Roman"/>
          <w:sz w:val="24"/>
          <w:szCs w:val="24"/>
        </w:rPr>
        <w:t>.</w:t>
      </w:r>
    </w:p>
    <w:p w:rsidR="006E27E6" w:rsidRDefault="0035519A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that we send them a thank</w:t>
      </w:r>
      <w:r w:rsidR="005A0CAC">
        <w:rPr>
          <w:rFonts w:ascii="Times New Roman" w:hAnsi="Times New Roman" w:cs="Times New Roman"/>
          <w:sz w:val="24"/>
          <w:szCs w:val="24"/>
        </w:rPr>
        <w:t xml:space="preserve"> </w:t>
      </w:r>
      <w:r w:rsidR="00264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</w:t>
      </w:r>
      <w:r w:rsidR="00211E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note</w:t>
      </w:r>
      <w:r w:rsidR="008828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27E6" w:rsidRDefault="006E27E6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7E6" w:rsidRPr="00E51DCD" w:rsidRDefault="006E27E6" w:rsidP="006E27E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51DCD">
        <w:rPr>
          <w:rFonts w:ascii="Times New Roman" w:hAnsi="Times New Roman" w:cs="Times New Roman"/>
          <w:sz w:val="24"/>
          <w:szCs w:val="24"/>
        </w:rPr>
        <w:t>Update on Ellacoya wall rebuild – information only</w:t>
      </w:r>
    </w:p>
    <w:p w:rsidR="006E27E6" w:rsidRDefault="006E27E6" w:rsidP="000B46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5519A" w:rsidRDefault="0035519A" w:rsidP="000B46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Hill went over there because he saw a NHDOT truck and chatted with him.  </w:t>
      </w:r>
      <w:r w:rsidR="000F2802">
        <w:rPr>
          <w:rFonts w:ascii="Times New Roman" w:hAnsi="Times New Roman" w:cs="Times New Roman"/>
          <w:sz w:val="24"/>
          <w:szCs w:val="24"/>
        </w:rPr>
        <w:t xml:space="preserve">He said that they went over the plans and looked at the elevations.  He said that they </w:t>
      </w:r>
      <w:r w:rsidR="008828E7">
        <w:rPr>
          <w:rFonts w:ascii="Times New Roman" w:hAnsi="Times New Roman" w:cs="Times New Roman"/>
          <w:sz w:val="24"/>
          <w:szCs w:val="24"/>
        </w:rPr>
        <w:t>are adding precast</w:t>
      </w:r>
      <w:r>
        <w:rPr>
          <w:rFonts w:ascii="Times New Roman" w:hAnsi="Times New Roman" w:cs="Times New Roman"/>
          <w:sz w:val="24"/>
          <w:szCs w:val="24"/>
        </w:rPr>
        <w:t xml:space="preserve"> blocks that interlock </w:t>
      </w:r>
      <w:r w:rsidR="000F280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0F2802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have channels </w:t>
      </w:r>
      <w:r w:rsidR="000F2802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them and rebar</w:t>
      </w:r>
      <w:r w:rsidR="000F2802">
        <w:rPr>
          <w:rFonts w:ascii="Times New Roman" w:hAnsi="Times New Roman" w:cs="Times New Roman"/>
          <w:sz w:val="24"/>
          <w:szCs w:val="24"/>
        </w:rPr>
        <w:t xml:space="preserve">.  </w:t>
      </w:r>
      <w:r w:rsidR="00E739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hey are pouring behind it so they </w:t>
      </w:r>
      <w:r w:rsidR="008828E7">
        <w:rPr>
          <w:rFonts w:ascii="Times New Roman" w:hAnsi="Times New Roman" w:cs="Times New Roman"/>
          <w:sz w:val="24"/>
          <w:szCs w:val="24"/>
        </w:rPr>
        <w:t>can’t</w:t>
      </w:r>
      <w:r>
        <w:rPr>
          <w:rFonts w:ascii="Times New Roman" w:hAnsi="Times New Roman" w:cs="Times New Roman"/>
          <w:sz w:val="24"/>
          <w:szCs w:val="24"/>
        </w:rPr>
        <w:t xml:space="preserve"> be overtopped like the last round</w:t>
      </w:r>
      <w:r w:rsidR="00E73936">
        <w:rPr>
          <w:rFonts w:ascii="Times New Roman" w:hAnsi="Times New Roman" w:cs="Times New Roman"/>
          <w:sz w:val="24"/>
          <w:szCs w:val="24"/>
        </w:rPr>
        <w:t xml:space="preserve">.  </w:t>
      </w:r>
      <w:r w:rsidR="008828E7">
        <w:rPr>
          <w:rFonts w:ascii="Times New Roman" w:hAnsi="Times New Roman" w:cs="Times New Roman"/>
          <w:sz w:val="24"/>
          <w:szCs w:val="24"/>
        </w:rPr>
        <w:t>What’s</w:t>
      </w:r>
      <w:r>
        <w:rPr>
          <w:rFonts w:ascii="Times New Roman" w:hAnsi="Times New Roman" w:cs="Times New Roman"/>
          <w:sz w:val="24"/>
          <w:szCs w:val="24"/>
        </w:rPr>
        <w:t xml:space="preserve"> going on there </w:t>
      </w:r>
      <w:r w:rsidR="00E73936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will work, much stronger, more massive</w:t>
      </w:r>
      <w:r w:rsidR="00E73936">
        <w:rPr>
          <w:rFonts w:ascii="Times New Roman" w:hAnsi="Times New Roman" w:cs="Times New Roman"/>
          <w:sz w:val="24"/>
          <w:szCs w:val="24"/>
        </w:rPr>
        <w:t>.</w:t>
      </w:r>
    </w:p>
    <w:p w:rsidR="0035519A" w:rsidRDefault="0035519A" w:rsidP="000B46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466D" w:rsidRDefault="006E27E6" w:rsidP="000B46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466D">
        <w:rPr>
          <w:rFonts w:ascii="Times New Roman" w:hAnsi="Times New Roman" w:cs="Times New Roman"/>
          <w:sz w:val="24"/>
          <w:szCs w:val="24"/>
        </w:rPr>
        <w:t>.</w:t>
      </w:r>
      <w:r w:rsidR="000B466D">
        <w:rPr>
          <w:rFonts w:ascii="Times New Roman" w:hAnsi="Times New Roman" w:cs="Times New Roman"/>
          <w:sz w:val="24"/>
          <w:szCs w:val="24"/>
        </w:rPr>
        <w:tab/>
        <w:t>Site Review</w:t>
      </w:r>
      <w:r w:rsidR="008828E7">
        <w:rPr>
          <w:rFonts w:ascii="Times New Roman" w:hAnsi="Times New Roman" w:cs="Times New Roman"/>
          <w:sz w:val="24"/>
          <w:szCs w:val="24"/>
        </w:rPr>
        <w:t xml:space="preserve"> – C. Hall stated that there wasn’t anything to discuss as to Conservation.</w:t>
      </w:r>
    </w:p>
    <w:p w:rsidR="007F0586" w:rsidRDefault="007F0586">
      <w:pPr>
        <w:spacing w:line="259" w:lineRule="auto"/>
        <w:ind w:left="-5"/>
        <w:rPr>
          <w:sz w:val="26"/>
          <w:u w:val="single" w:color="000000"/>
        </w:rPr>
      </w:pPr>
    </w:p>
    <w:p w:rsidR="007249B5" w:rsidRDefault="006E27E6">
      <w:pPr>
        <w:spacing w:line="259" w:lineRule="auto"/>
        <w:ind w:left="-5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Other</w:t>
      </w:r>
    </w:p>
    <w:p w:rsidR="006E27E6" w:rsidRDefault="007249B5">
      <w:pPr>
        <w:spacing w:line="259" w:lineRule="auto"/>
        <w:ind w:left="-5"/>
        <w:rPr>
          <w:sz w:val="26"/>
        </w:rPr>
      </w:pPr>
      <w:r>
        <w:rPr>
          <w:sz w:val="26"/>
        </w:rPr>
        <w:t>10 Guild Circle the next</w:t>
      </w:r>
      <w:r w:rsidR="008828E7">
        <w:rPr>
          <w:sz w:val="26"/>
        </w:rPr>
        <w:t>-</w:t>
      </w:r>
      <w:r>
        <w:rPr>
          <w:sz w:val="26"/>
        </w:rPr>
        <w:t>door neighbor inquired about possibly purchasing this property and merging</w:t>
      </w:r>
      <w:r w:rsidR="00E73936">
        <w:rPr>
          <w:sz w:val="26"/>
        </w:rPr>
        <w:t xml:space="preserve"> it</w:t>
      </w:r>
      <w:r>
        <w:rPr>
          <w:sz w:val="26"/>
        </w:rPr>
        <w:t xml:space="preserve"> with his lot. </w:t>
      </w:r>
    </w:p>
    <w:p w:rsidR="007249B5" w:rsidRDefault="007249B5">
      <w:pPr>
        <w:spacing w:line="259" w:lineRule="auto"/>
        <w:ind w:left="-5"/>
        <w:rPr>
          <w:sz w:val="26"/>
        </w:rPr>
      </w:pPr>
    </w:p>
    <w:p w:rsidR="007249B5" w:rsidRDefault="007249B5">
      <w:pPr>
        <w:spacing w:line="259" w:lineRule="auto"/>
        <w:ind w:left="-5"/>
        <w:rPr>
          <w:sz w:val="26"/>
        </w:rPr>
      </w:pPr>
      <w:r>
        <w:rPr>
          <w:sz w:val="26"/>
        </w:rPr>
        <w:t>Another issue</w:t>
      </w:r>
      <w:r w:rsidR="00E73936">
        <w:rPr>
          <w:sz w:val="26"/>
        </w:rPr>
        <w:t xml:space="preserve"> brought up was over on Harris Shore Rd.  </w:t>
      </w:r>
    </w:p>
    <w:p w:rsidR="007249B5" w:rsidRDefault="007249B5">
      <w:pPr>
        <w:spacing w:line="259" w:lineRule="auto"/>
        <w:ind w:left="-5"/>
        <w:rPr>
          <w:sz w:val="26"/>
        </w:rPr>
      </w:pPr>
      <w:r>
        <w:rPr>
          <w:sz w:val="26"/>
        </w:rPr>
        <w:t>Scott Dunn, Town Administrator said that they moved the dock over and they’ve added a finger to it</w:t>
      </w:r>
      <w:r w:rsidR="00E73936">
        <w:rPr>
          <w:sz w:val="26"/>
        </w:rPr>
        <w:t xml:space="preserve">.  </w:t>
      </w:r>
      <w:r>
        <w:rPr>
          <w:sz w:val="26"/>
        </w:rPr>
        <w:t>The state is swamped with things to do, but they would come out and take a look at it</w:t>
      </w:r>
      <w:r w:rsidR="00E73936">
        <w:rPr>
          <w:sz w:val="26"/>
        </w:rPr>
        <w:t xml:space="preserve">.  </w:t>
      </w:r>
    </w:p>
    <w:p w:rsidR="006E27E6" w:rsidRDefault="006E27E6">
      <w:pPr>
        <w:spacing w:line="259" w:lineRule="auto"/>
        <w:ind w:left="-5"/>
        <w:rPr>
          <w:sz w:val="26"/>
          <w:u w:val="single" w:color="000000"/>
        </w:rPr>
      </w:pPr>
    </w:p>
    <w:p w:rsidR="00244B7A" w:rsidRDefault="00AF5E54">
      <w:pPr>
        <w:spacing w:line="259" w:lineRule="auto"/>
        <w:ind w:left="-5"/>
      </w:pPr>
      <w:r>
        <w:rPr>
          <w:sz w:val="26"/>
          <w:u w:val="single" w:color="000000"/>
        </w:rPr>
        <w:t>MINUTES:</w:t>
      </w:r>
      <w:r>
        <w:rPr>
          <w:sz w:val="26"/>
        </w:rPr>
        <w:t xml:space="preserve"> </w:t>
      </w:r>
      <w:r>
        <w:t xml:space="preserve"> </w:t>
      </w:r>
    </w:p>
    <w:p w:rsidR="006E27E6" w:rsidRDefault="006E27E6">
      <w:pPr>
        <w:spacing w:line="259" w:lineRule="auto"/>
        <w:ind w:left="0" w:firstLine="0"/>
      </w:pPr>
      <w:r>
        <w:t>April 20, 2021</w:t>
      </w:r>
      <w:r w:rsidR="008828E7">
        <w:t xml:space="preserve"> minutes will wait until the next meeting.</w:t>
      </w:r>
    </w:p>
    <w:p w:rsidR="006E27E6" w:rsidRDefault="006E27E6">
      <w:pPr>
        <w:spacing w:line="259" w:lineRule="auto"/>
        <w:ind w:left="0" w:firstLine="0"/>
      </w:pPr>
    </w:p>
    <w:p w:rsidR="00244B7A" w:rsidRDefault="008828E7">
      <w:pPr>
        <w:spacing w:line="259" w:lineRule="auto"/>
        <w:ind w:left="-5"/>
      </w:pPr>
      <w:r>
        <w:rPr>
          <w:sz w:val="26"/>
          <w:u w:val="single" w:color="000000"/>
        </w:rPr>
        <w:t>ADJOURNMENT</w:t>
      </w:r>
      <w:r>
        <w:rPr>
          <w:sz w:val="26"/>
        </w:rPr>
        <w:t>:</w:t>
      </w:r>
    </w:p>
    <w:p w:rsidR="00244B7A" w:rsidRDefault="00AF5E54">
      <w:pPr>
        <w:ind w:left="-5"/>
      </w:pPr>
      <w:r>
        <w:t xml:space="preserve">Motion made </w:t>
      </w:r>
      <w:r w:rsidRPr="007F0586">
        <w:t xml:space="preserve">by </w:t>
      </w:r>
      <w:r w:rsidR="007249B5">
        <w:t>J. Goodhue</w:t>
      </w:r>
      <w:r w:rsidRPr="00E60DB2">
        <w:t xml:space="preserve">, seconded </w:t>
      </w:r>
      <w:r w:rsidRPr="007249B5">
        <w:t xml:space="preserve">by </w:t>
      </w:r>
      <w:r w:rsidR="00D12EC6" w:rsidRPr="007249B5">
        <w:t>T. Drouin</w:t>
      </w:r>
      <w:r w:rsidR="002957D0" w:rsidRPr="007249B5">
        <w:t xml:space="preserve"> </w:t>
      </w:r>
      <w:r w:rsidR="00543DF0" w:rsidRPr="007249B5">
        <w:t>to adjourn th</w:t>
      </w:r>
      <w:r w:rsidR="002957D0" w:rsidRPr="007249B5">
        <w:t>e meeting</w:t>
      </w:r>
      <w:r w:rsidR="00B87ABB" w:rsidRPr="007249B5">
        <w:t xml:space="preserve"> of </w:t>
      </w:r>
      <w:r w:rsidR="00E73936">
        <w:t>June</w:t>
      </w:r>
      <w:r w:rsidR="00B87ABB" w:rsidRPr="007249B5">
        <w:t xml:space="preserve"> </w:t>
      </w:r>
      <w:r w:rsidR="00E73936">
        <w:t>1</w:t>
      </w:r>
      <w:r w:rsidRPr="007249B5">
        <w:t>,</w:t>
      </w:r>
      <w:r w:rsidR="00B87ABB" w:rsidRPr="007249B5">
        <w:t xml:space="preserve"> 2021</w:t>
      </w:r>
      <w:r w:rsidR="007249B5" w:rsidRPr="007249B5">
        <w:t xml:space="preserve"> at 8:33 pm. </w:t>
      </w:r>
      <w:r w:rsidR="008828E7">
        <w:t xml:space="preserve"> </w:t>
      </w:r>
      <w:r w:rsidR="007F0586" w:rsidRPr="007249B5">
        <w:t>Motion carried with all in favor.</w:t>
      </w:r>
      <w:r w:rsidR="007F0586">
        <w:t xml:space="preserve">  </w:t>
      </w:r>
    </w:p>
    <w:p w:rsidR="007F0586" w:rsidRDefault="007F0586">
      <w:pPr>
        <w:ind w:left="-5"/>
      </w:pPr>
    </w:p>
    <w:p w:rsidR="007F0586" w:rsidRDefault="007F0586">
      <w:pPr>
        <w:ind w:left="-5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 w:rsidP="00B87ABB">
      <w:pPr>
        <w:ind w:left="-5"/>
      </w:pPr>
      <w:r>
        <w:t xml:space="preserve">Respectfully submitted, </w:t>
      </w:r>
    </w:p>
    <w:p w:rsidR="00244B7A" w:rsidRDefault="00244B7A">
      <w:pPr>
        <w:spacing w:line="259" w:lineRule="auto"/>
        <w:ind w:left="0" w:firstLine="0"/>
      </w:pPr>
    </w:p>
    <w:p w:rsidR="00244B7A" w:rsidRDefault="00AF5E54">
      <w:pPr>
        <w:spacing w:line="259" w:lineRule="auto"/>
        <w:ind w:left="0" w:firstLine="0"/>
      </w:pPr>
      <w:r>
        <w:t xml:space="preserve"> </w:t>
      </w:r>
    </w:p>
    <w:p w:rsidR="00B87ABB" w:rsidRDefault="00B87ABB">
      <w:pPr>
        <w:spacing w:line="259" w:lineRule="auto"/>
        <w:ind w:left="0" w:firstLine="0"/>
      </w:pPr>
    </w:p>
    <w:p w:rsidR="00B87ABB" w:rsidRDefault="00B87ABB">
      <w:pPr>
        <w:spacing w:line="259" w:lineRule="auto"/>
        <w:ind w:left="0" w:firstLine="0"/>
      </w:pPr>
    </w:p>
    <w:p w:rsidR="00244B7A" w:rsidRDefault="00AF5E54">
      <w:pPr>
        <w:ind w:left="-5"/>
      </w:pPr>
      <w:r>
        <w:t xml:space="preserve">Sandra Hart, Technical Assistant </w:t>
      </w:r>
    </w:p>
    <w:p w:rsidR="00244B7A" w:rsidRDefault="00AF5E54">
      <w:pPr>
        <w:spacing w:line="259" w:lineRule="auto"/>
        <w:ind w:left="67" w:firstLine="0"/>
        <w:jc w:val="center"/>
      </w:pPr>
      <w:r>
        <w:rPr>
          <w:b/>
          <w:sz w:val="26"/>
        </w:rPr>
        <w:t xml:space="preserve"> </w:t>
      </w:r>
    </w:p>
    <w:sectPr w:rsidR="00244B7A" w:rsidSect="00045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2" w:bottom="540" w:left="1440" w:header="413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5D" w:rsidRDefault="0090435D">
      <w:pPr>
        <w:spacing w:line="240" w:lineRule="auto"/>
      </w:pPr>
      <w:r>
        <w:separator/>
      </w:r>
    </w:p>
  </w:endnote>
  <w:endnote w:type="continuationSeparator" w:id="0">
    <w:p w:rsidR="0090435D" w:rsidRDefault="00904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r w:rsidR="00766E60">
      <w:fldChar w:fldCharType="begin"/>
    </w:r>
    <w:r w:rsidR="00766E60">
      <w:instrText xml:space="preserve"> NUMPAGES   \* MERGEFORMAT </w:instrText>
    </w:r>
    <w:r w:rsidR="00766E60">
      <w:fldChar w:fldCharType="separate"/>
    </w:r>
    <w:r w:rsidR="002644BF" w:rsidRPr="002644BF">
      <w:rPr>
        <w:rFonts w:ascii="Calibri" w:eastAsia="Calibri" w:hAnsi="Calibri" w:cs="Calibri"/>
        <w:noProof/>
        <w:sz w:val="16"/>
      </w:rPr>
      <w:t>4</w:t>
    </w:r>
    <w:r w:rsidR="00766E60">
      <w:rPr>
        <w:rFonts w:ascii="Calibri" w:eastAsia="Calibri" w:hAnsi="Calibri" w:cs="Calibri"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8573B1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FILENAME  \* FirstCap \p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noProof/>
        <w:sz w:val="16"/>
      </w:rPr>
      <w:t>Z:\Conservation\Con Com minutes\2021\June 1, 2021  CC Meeting.docx</w:t>
    </w:r>
    <w:r>
      <w:rPr>
        <w:rFonts w:ascii="Calibri" w:eastAsia="Calibri" w:hAnsi="Calibri" w:cs="Calibri"/>
        <w:sz w:val="16"/>
      </w:rPr>
      <w:fldChar w:fldCharType="end"/>
    </w:r>
    <w:r w:rsidR="000F2802">
      <w:rPr>
        <w:rFonts w:ascii="Calibri" w:eastAsia="Calibri" w:hAnsi="Calibri" w:cs="Calibri"/>
        <w:sz w:val="16"/>
      </w:rPr>
      <w:fldChar w:fldCharType="begin"/>
    </w:r>
    <w:r w:rsidR="000F2802">
      <w:rPr>
        <w:rFonts w:ascii="Calibri" w:eastAsia="Calibri" w:hAnsi="Calibri" w:cs="Calibri"/>
        <w:sz w:val="16"/>
      </w:rPr>
      <w:instrText xml:space="preserve"> FILENAME  \* Upper \p  \* MERGEFORMAT </w:instrText>
    </w:r>
    <w:r w:rsidR="000F2802">
      <w:rPr>
        <w:rFonts w:ascii="Calibri" w:eastAsia="Calibri" w:hAnsi="Calibri" w:cs="Calibri"/>
        <w:sz w:val="16"/>
      </w:rPr>
      <w:fldChar w:fldCharType="end"/>
    </w:r>
    <w:r w:rsidR="000F2802">
      <w:rPr>
        <w:rFonts w:ascii="Calibri" w:eastAsia="Calibri" w:hAnsi="Calibri" w:cs="Calibri"/>
        <w:sz w:val="16"/>
      </w:rPr>
      <w:tab/>
    </w:r>
    <w:r w:rsidR="0099245A">
      <w:rPr>
        <w:rFonts w:ascii="Calibri" w:eastAsia="Calibri" w:hAnsi="Calibri" w:cs="Calibri"/>
        <w:sz w:val="16"/>
      </w:rPr>
      <w:t xml:space="preserve">Page </w:t>
    </w:r>
    <w:r w:rsidR="00AF5E54">
      <w:fldChar w:fldCharType="begin"/>
    </w:r>
    <w:r w:rsidR="00AF5E54">
      <w:instrText xml:space="preserve"> PAGE   \* MERGEFORMAT </w:instrText>
    </w:r>
    <w:r w:rsidR="00AF5E54">
      <w:fldChar w:fldCharType="separate"/>
    </w:r>
    <w:r w:rsidR="00766E60" w:rsidRPr="00766E60">
      <w:rPr>
        <w:rFonts w:ascii="Calibri" w:eastAsia="Calibri" w:hAnsi="Calibri" w:cs="Calibri"/>
        <w:noProof/>
        <w:sz w:val="16"/>
      </w:rPr>
      <w:t>1</w:t>
    </w:r>
    <w:r w:rsidR="00AF5E54">
      <w:rPr>
        <w:rFonts w:ascii="Calibri" w:eastAsia="Calibri" w:hAnsi="Calibri" w:cs="Calibri"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​ </w:t>
    </w:r>
    <w:r w:rsidR="0099245A">
      <w:rPr>
        <w:rFonts w:ascii="Calibri" w:eastAsia="Calibri" w:hAnsi="Calibri" w:cs="Calibri"/>
        <w:sz w:val="16"/>
      </w:rPr>
      <w:t xml:space="preserve">of </w:t>
    </w:r>
    <w:r w:rsidR="00766E60">
      <w:fldChar w:fldCharType="begin"/>
    </w:r>
    <w:r w:rsidR="00766E60">
      <w:instrText xml:space="preserve"> NUMPAGES   \* MERGEFORMAT </w:instrText>
    </w:r>
    <w:r w:rsidR="00766E60">
      <w:fldChar w:fldCharType="separate"/>
    </w:r>
    <w:r w:rsidR="00766E60" w:rsidRPr="00766E60">
      <w:rPr>
        <w:rFonts w:ascii="Calibri" w:eastAsia="Calibri" w:hAnsi="Calibri" w:cs="Calibri"/>
        <w:noProof/>
        <w:sz w:val="16"/>
      </w:rPr>
      <w:t>4</w:t>
    </w:r>
    <w:r w:rsidR="00766E60">
      <w:rPr>
        <w:rFonts w:ascii="Calibri" w:eastAsia="Calibri" w:hAnsi="Calibri" w:cs="Calibri"/>
        <w:noProof/>
        <w:sz w:val="16"/>
      </w:rPr>
      <w:fldChar w:fldCharType="end"/>
    </w:r>
    <w:r w:rsidR="00AF5E54">
      <w:rPr>
        <w:rFonts w:ascii="Calibri" w:eastAsia="Calibri" w:hAnsi="Calibri" w:cs="Calibr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tabs>
        <w:tab w:val="right" w:pos="9358"/>
      </w:tabs>
      <w:spacing w:line="259" w:lineRule="auto"/>
      <w:ind w:left="0" w:firstLine="0"/>
    </w:pPr>
    <w:r>
      <w:rPr>
        <w:rFonts w:ascii="Calibri" w:eastAsia="Calibri" w:hAnsi="Calibri" w:cs="Calibri"/>
        <w:sz w:val="16"/>
      </w:rPr>
      <w:t>Z:\Conservation\Con Com minutes\2020\December 15, 2020.docx</w:t>
    </w:r>
    <w:r>
      <w:rPr>
        <w:rFonts w:ascii="Calibri" w:eastAsia="Calibri" w:hAnsi="Calibri" w:cs="Calibri"/>
        <w:sz w:val="16"/>
      </w:rPr>
      <w:tab/>
      <w:t>Page ​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>​ of ​</w:t>
    </w:r>
    <w:r w:rsidR="00766E60">
      <w:fldChar w:fldCharType="begin"/>
    </w:r>
    <w:r w:rsidR="00766E60">
      <w:instrText xml:space="preserve"> NUMPAGES   \* MERGEFORMAT </w:instrText>
    </w:r>
    <w:r w:rsidR="00766E60">
      <w:fldChar w:fldCharType="separate"/>
    </w:r>
    <w:r w:rsidR="002644BF" w:rsidRPr="002644BF">
      <w:rPr>
        <w:rFonts w:ascii="Calibri" w:eastAsia="Calibri" w:hAnsi="Calibri" w:cs="Calibri"/>
        <w:noProof/>
        <w:sz w:val="16"/>
      </w:rPr>
      <w:t>4</w:t>
    </w:r>
    <w:r w:rsidR="00766E60">
      <w:rPr>
        <w:rFonts w:ascii="Calibri" w:eastAsia="Calibri" w:hAnsi="Calibri" w:cs="Calibri"/>
        <w:noProof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5D" w:rsidRDefault="0090435D">
      <w:pPr>
        <w:spacing w:line="240" w:lineRule="auto"/>
      </w:pPr>
      <w:r>
        <w:separator/>
      </w:r>
    </w:p>
  </w:footnote>
  <w:footnote w:type="continuationSeparator" w:id="0">
    <w:p w:rsidR="0090435D" w:rsidRDefault="00904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4F6421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>Approved at the July 20, 2021 meeting</w:t>
    </w:r>
    <w:r w:rsidR="00AF5E54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7A" w:rsidRDefault="00AF5E54">
    <w:pPr>
      <w:spacing w:line="259" w:lineRule="auto"/>
      <w:ind w:left="0" w:right="7" w:firstLine="0"/>
      <w:jc w:val="center"/>
    </w:pPr>
    <w:r>
      <w:rPr>
        <w:rFonts w:ascii="Calibri" w:eastAsia="Calibri" w:hAnsi="Calibri" w:cs="Calibri"/>
      </w:rPr>
      <w:t xml:space="preserve">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F0"/>
    <w:multiLevelType w:val="hybridMultilevel"/>
    <w:tmpl w:val="4F46CACC"/>
    <w:lvl w:ilvl="0" w:tplc="9A484242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AE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E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2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03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7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D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7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C9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64642"/>
    <w:multiLevelType w:val="hybridMultilevel"/>
    <w:tmpl w:val="2810445C"/>
    <w:lvl w:ilvl="0" w:tplc="0F2C8D3A">
      <w:start w:val="3"/>
      <w:numFmt w:val="upperLetter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4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B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C5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6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CE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2348A"/>
    <w:multiLevelType w:val="hybridMultilevel"/>
    <w:tmpl w:val="8F04009E"/>
    <w:lvl w:ilvl="0" w:tplc="256ADBF0">
      <w:start w:val="3"/>
      <w:numFmt w:val="upperLetter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63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2A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1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7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CD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2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4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CD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4F2E2D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D74F0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D3E84"/>
    <w:multiLevelType w:val="hybridMultilevel"/>
    <w:tmpl w:val="0AAE39E0"/>
    <w:lvl w:ilvl="0" w:tplc="D0E67F3A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9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AC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08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6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43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A0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4F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76F1E"/>
    <w:multiLevelType w:val="hybridMultilevel"/>
    <w:tmpl w:val="46F826A8"/>
    <w:lvl w:ilvl="0" w:tplc="44828A4E">
      <w:start w:val="3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0C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1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F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6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4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D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0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A"/>
    <w:rsid w:val="000251BE"/>
    <w:rsid w:val="000452F7"/>
    <w:rsid w:val="000B4552"/>
    <w:rsid w:val="000B466D"/>
    <w:rsid w:val="000D3459"/>
    <w:rsid w:val="000E1210"/>
    <w:rsid w:val="000F2802"/>
    <w:rsid w:val="001531D4"/>
    <w:rsid w:val="00211EBA"/>
    <w:rsid w:val="00244B7A"/>
    <w:rsid w:val="002644BF"/>
    <w:rsid w:val="002957D0"/>
    <w:rsid w:val="002A3671"/>
    <w:rsid w:val="002D2397"/>
    <w:rsid w:val="00331B9D"/>
    <w:rsid w:val="0035519A"/>
    <w:rsid w:val="003600FF"/>
    <w:rsid w:val="003B05CB"/>
    <w:rsid w:val="003E08FC"/>
    <w:rsid w:val="003E33D9"/>
    <w:rsid w:val="00493FB0"/>
    <w:rsid w:val="004C5307"/>
    <w:rsid w:val="004D0E7A"/>
    <w:rsid w:val="004D0EC8"/>
    <w:rsid w:val="004F6421"/>
    <w:rsid w:val="0052191B"/>
    <w:rsid w:val="00522BF0"/>
    <w:rsid w:val="00543DF0"/>
    <w:rsid w:val="0057359E"/>
    <w:rsid w:val="005A0CAC"/>
    <w:rsid w:val="005C2EC4"/>
    <w:rsid w:val="005C3BDD"/>
    <w:rsid w:val="005C4A5C"/>
    <w:rsid w:val="006570E6"/>
    <w:rsid w:val="00657689"/>
    <w:rsid w:val="0068005C"/>
    <w:rsid w:val="00691123"/>
    <w:rsid w:val="006A34E9"/>
    <w:rsid w:val="006E27E6"/>
    <w:rsid w:val="007249B5"/>
    <w:rsid w:val="00726EB3"/>
    <w:rsid w:val="0075545E"/>
    <w:rsid w:val="00766E60"/>
    <w:rsid w:val="007705A2"/>
    <w:rsid w:val="00773DD3"/>
    <w:rsid w:val="007F0586"/>
    <w:rsid w:val="008573B1"/>
    <w:rsid w:val="008828E7"/>
    <w:rsid w:val="008A333F"/>
    <w:rsid w:val="008D749D"/>
    <w:rsid w:val="0090435D"/>
    <w:rsid w:val="00980178"/>
    <w:rsid w:val="0099245A"/>
    <w:rsid w:val="00997192"/>
    <w:rsid w:val="009B638C"/>
    <w:rsid w:val="009C1358"/>
    <w:rsid w:val="009C7C9E"/>
    <w:rsid w:val="00A34E74"/>
    <w:rsid w:val="00A7793D"/>
    <w:rsid w:val="00A84C2C"/>
    <w:rsid w:val="00AB630B"/>
    <w:rsid w:val="00AF1911"/>
    <w:rsid w:val="00AF5E54"/>
    <w:rsid w:val="00B305FF"/>
    <w:rsid w:val="00B31422"/>
    <w:rsid w:val="00B617DD"/>
    <w:rsid w:val="00B87ABB"/>
    <w:rsid w:val="00BA7886"/>
    <w:rsid w:val="00C54D7A"/>
    <w:rsid w:val="00C61B0C"/>
    <w:rsid w:val="00C639F6"/>
    <w:rsid w:val="00CA31AB"/>
    <w:rsid w:val="00D12EC6"/>
    <w:rsid w:val="00D350D0"/>
    <w:rsid w:val="00D472D2"/>
    <w:rsid w:val="00D5397C"/>
    <w:rsid w:val="00D5518B"/>
    <w:rsid w:val="00DA0F16"/>
    <w:rsid w:val="00E0684B"/>
    <w:rsid w:val="00E30AC6"/>
    <w:rsid w:val="00E60DB2"/>
    <w:rsid w:val="00E73936"/>
    <w:rsid w:val="00ED6824"/>
    <w:rsid w:val="00EF765D"/>
    <w:rsid w:val="00FA0BCD"/>
    <w:rsid w:val="00FA0F07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FC656A-17D9-4974-9AFC-931F28A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C9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C7C9E"/>
    <w:pPr>
      <w:spacing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C9E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B3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Chrissy Blood</cp:lastModifiedBy>
  <cp:revision>2</cp:revision>
  <cp:lastPrinted>2021-07-20T22:32:00Z</cp:lastPrinted>
  <dcterms:created xsi:type="dcterms:W3CDTF">2021-07-27T16:54:00Z</dcterms:created>
  <dcterms:modified xsi:type="dcterms:W3CDTF">2021-07-27T16:54:00Z</dcterms:modified>
</cp:coreProperties>
</file>