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A0D23" w:rsidRDefault="005B163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TOWN OF GILFORD</w:t>
      </w:r>
    </w:p>
    <w:p w14:paraId="00000002" w14:textId="77777777" w:rsidR="00DA0D23" w:rsidRDefault="005B163C">
      <w:pPr>
        <w:jc w:val="center"/>
        <w:rPr>
          <w:sz w:val="24"/>
          <w:szCs w:val="24"/>
        </w:rPr>
      </w:pPr>
      <w:r>
        <w:rPr>
          <w:sz w:val="24"/>
          <w:szCs w:val="24"/>
        </w:rPr>
        <w:t>CEMETERY TRUSTEES</w:t>
      </w:r>
    </w:p>
    <w:p w14:paraId="00000003" w14:textId="77777777" w:rsidR="00DA0D23" w:rsidRDefault="005B163C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MEETING AGENDA</w:t>
      </w:r>
    </w:p>
    <w:p w14:paraId="00000004" w14:textId="77777777" w:rsidR="00DA0D23" w:rsidRDefault="00DA0D23">
      <w:pPr>
        <w:jc w:val="center"/>
        <w:rPr>
          <w:sz w:val="24"/>
          <w:szCs w:val="24"/>
        </w:rPr>
      </w:pPr>
    </w:p>
    <w:p w14:paraId="00000005" w14:textId="77777777" w:rsidR="00DA0D23" w:rsidRDefault="005B163C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Thursday, December 1, 2022 4:00 PM</w:t>
      </w:r>
    </w:p>
    <w:p w14:paraId="00000006" w14:textId="77777777" w:rsidR="00DA0D23" w:rsidRDefault="005B163C">
      <w:pPr>
        <w:jc w:val="center"/>
        <w:rPr>
          <w:sz w:val="24"/>
          <w:szCs w:val="24"/>
        </w:rPr>
      </w:pPr>
      <w:r>
        <w:rPr>
          <w:sz w:val="24"/>
          <w:szCs w:val="24"/>
        </w:rPr>
        <w:t>Town Hall, Committee Conference Room</w:t>
      </w:r>
    </w:p>
    <w:p w14:paraId="00000007" w14:textId="77777777" w:rsidR="00DA0D23" w:rsidRDefault="00DA0D23">
      <w:pPr>
        <w:rPr>
          <w:sz w:val="24"/>
          <w:szCs w:val="24"/>
        </w:rPr>
      </w:pPr>
    </w:p>
    <w:p w14:paraId="00000008" w14:textId="77777777" w:rsidR="00DA0D23" w:rsidRDefault="005B16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Call to Order</w:t>
      </w:r>
    </w:p>
    <w:p w14:paraId="00000009" w14:textId="77777777" w:rsidR="00DA0D23" w:rsidRDefault="00DA0D23">
      <w:pPr>
        <w:rPr>
          <w:sz w:val="24"/>
          <w:szCs w:val="24"/>
          <w:u w:val="single"/>
        </w:rPr>
      </w:pPr>
    </w:p>
    <w:p w14:paraId="0000000A" w14:textId="77777777" w:rsidR="00DA0D23" w:rsidRDefault="005B16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Pledge of Allegiance</w:t>
      </w:r>
    </w:p>
    <w:p w14:paraId="0000000B" w14:textId="77777777" w:rsidR="00DA0D23" w:rsidRDefault="00DA0D23">
      <w:pPr>
        <w:rPr>
          <w:sz w:val="24"/>
          <w:szCs w:val="24"/>
          <w:u w:val="single"/>
        </w:rPr>
      </w:pPr>
    </w:p>
    <w:p w14:paraId="0000000C" w14:textId="77777777" w:rsidR="00DA0D23" w:rsidRDefault="005B16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Approval of Minutes of November 3, 2022 Meeting</w:t>
      </w:r>
    </w:p>
    <w:p w14:paraId="0000000D" w14:textId="77777777" w:rsidR="00DA0D23" w:rsidRDefault="00DA0D23">
      <w:pPr>
        <w:rPr>
          <w:sz w:val="24"/>
          <w:szCs w:val="24"/>
        </w:rPr>
      </w:pPr>
    </w:p>
    <w:p w14:paraId="0000000E" w14:textId="77777777" w:rsidR="00DA0D23" w:rsidRDefault="005B16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Public Comment</w:t>
      </w:r>
    </w:p>
    <w:p w14:paraId="0000000F" w14:textId="77777777" w:rsidR="00DA0D23" w:rsidRDefault="00DA0D23">
      <w:pPr>
        <w:rPr>
          <w:sz w:val="24"/>
          <w:szCs w:val="24"/>
        </w:rPr>
      </w:pPr>
    </w:p>
    <w:p w14:paraId="00000010" w14:textId="77777777" w:rsidR="00DA0D23" w:rsidRDefault="005B16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</w:t>
      </w:r>
    </w:p>
    <w:p w14:paraId="00000011" w14:textId="77777777" w:rsidR="00DA0D23" w:rsidRDefault="00DA0D23">
      <w:pPr>
        <w:rPr>
          <w:sz w:val="24"/>
          <w:szCs w:val="24"/>
          <w:u w:val="single"/>
        </w:rPr>
      </w:pPr>
    </w:p>
    <w:p w14:paraId="00000012" w14:textId="77777777" w:rsidR="00DA0D23" w:rsidRDefault="005B163C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 Status of cemeteries, staff, and contractors</w:t>
      </w:r>
    </w:p>
    <w:p w14:paraId="00000013" w14:textId="77777777" w:rsidR="00DA0D23" w:rsidRDefault="005B163C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2023 Budget</w:t>
      </w:r>
    </w:p>
    <w:p w14:paraId="00000014" w14:textId="77777777" w:rsidR="00DA0D23" w:rsidRDefault="005B163C">
      <w:pPr>
        <w:ind w:left="720"/>
        <w:rPr>
          <w:sz w:val="24"/>
          <w:szCs w:val="24"/>
        </w:rPr>
      </w:pPr>
      <w:r>
        <w:rPr>
          <w:sz w:val="24"/>
          <w:szCs w:val="24"/>
        </w:rPr>
        <w:t>3. Other old business</w:t>
      </w:r>
    </w:p>
    <w:p w14:paraId="00000015" w14:textId="77777777" w:rsidR="00DA0D23" w:rsidRDefault="00DA0D23">
      <w:pPr>
        <w:rPr>
          <w:sz w:val="24"/>
          <w:szCs w:val="24"/>
        </w:rPr>
      </w:pPr>
    </w:p>
    <w:p w14:paraId="00000016" w14:textId="77777777" w:rsidR="00DA0D23" w:rsidRDefault="005B16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</w:t>
      </w:r>
    </w:p>
    <w:p w14:paraId="00000017" w14:textId="77777777" w:rsidR="00DA0D23" w:rsidRDefault="00DA0D23">
      <w:pPr>
        <w:rPr>
          <w:sz w:val="24"/>
          <w:szCs w:val="24"/>
        </w:rPr>
      </w:pPr>
    </w:p>
    <w:p w14:paraId="00000018" w14:textId="77777777" w:rsidR="00DA0D23" w:rsidRDefault="005B163C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 Burials / lot purchases / information requests / stone placements</w:t>
      </w:r>
    </w:p>
    <w:p w14:paraId="00000019" w14:textId="77777777" w:rsidR="00DA0D23" w:rsidRDefault="005B163C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Other new business</w:t>
      </w:r>
    </w:p>
    <w:p w14:paraId="0000001A" w14:textId="77777777" w:rsidR="00DA0D23" w:rsidRDefault="00DA0D23">
      <w:pPr>
        <w:rPr>
          <w:sz w:val="24"/>
          <w:szCs w:val="24"/>
        </w:rPr>
      </w:pPr>
    </w:p>
    <w:p w14:paraId="0000001B" w14:textId="77777777" w:rsidR="00DA0D23" w:rsidRDefault="005B16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Upcoming</w:t>
      </w:r>
    </w:p>
    <w:p w14:paraId="0000001C" w14:textId="77777777" w:rsidR="00DA0D23" w:rsidRDefault="00DA0D23">
      <w:pPr>
        <w:rPr>
          <w:sz w:val="24"/>
          <w:szCs w:val="24"/>
          <w:u w:val="single"/>
        </w:rPr>
      </w:pPr>
    </w:p>
    <w:p w14:paraId="0000001D" w14:textId="77777777" w:rsidR="00DA0D23" w:rsidRDefault="005B163C">
      <w:pPr>
        <w:ind w:firstLine="720"/>
        <w:rPr>
          <w:sz w:val="24"/>
          <w:szCs w:val="24"/>
        </w:rPr>
      </w:pPr>
      <w:r>
        <w:rPr>
          <w:sz w:val="24"/>
          <w:szCs w:val="24"/>
        </w:rPr>
        <w:t>● Meeting 1st Thursday of each month, 4:00 PM, next meeting January 5, 2023</w:t>
      </w:r>
    </w:p>
    <w:p w14:paraId="0000001E" w14:textId="77777777" w:rsidR="00DA0D23" w:rsidRDefault="00DA0D23">
      <w:pPr>
        <w:ind w:firstLine="720"/>
        <w:rPr>
          <w:sz w:val="24"/>
          <w:szCs w:val="24"/>
        </w:rPr>
      </w:pPr>
    </w:p>
    <w:p w14:paraId="0000001F" w14:textId="77777777" w:rsidR="00DA0D23" w:rsidRDefault="005B16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Adjourn</w:t>
      </w:r>
    </w:p>
    <w:p w14:paraId="00000020" w14:textId="77777777" w:rsidR="00DA0D23" w:rsidRDefault="00DA0D23">
      <w:pPr>
        <w:rPr>
          <w:sz w:val="24"/>
          <w:szCs w:val="24"/>
        </w:rPr>
      </w:pPr>
    </w:p>
    <w:sectPr w:rsidR="00DA0D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23"/>
    <w:rsid w:val="005B163C"/>
    <w:rsid w:val="00DA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8A687-DB9D-4B1E-A701-8985BCA9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Blood</dc:creator>
  <cp:lastModifiedBy>Chrissy Blood</cp:lastModifiedBy>
  <cp:revision>2</cp:revision>
  <dcterms:created xsi:type="dcterms:W3CDTF">2022-12-01T17:35:00Z</dcterms:created>
  <dcterms:modified xsi:type="dcterms:W3CDTF">2022-12-01T17:35:00Z</dcterms:modified>
</cp:coreProperties>
</file>