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29" w:rsidRPr="005D4CE4" w:rsidRDefault="007E5916" w:rsidP="00D630AE">
      <w:pPr>
        <w:spacing w:after="0" w:line="240" w:lineRule="auto"/>
        <w:ind w:left="2770" w:right="2777"/>
        <w:jc w:val="center"/>
        <w:rPr>
          <w:szCs w:val="24"/>
        </w:rPr>
      </w:pPr>
      <w:r w:rsidRPr="005D4CE4">
        <w:rPr>
          <w:b/>
          <w:szCs w:val="24"/>
        </w:rPr>
        <w:t xml:space="preserve">MINUTES </w:t>
      </w:r>
    </w:p>
    <w:p w:rsidR="00790A29" w:rsidRPr="005D4CE4" w:rsidRDefault="007E5916" w:rsidP="00D630AE">
      <w:pPr>
        <w:spacing w:after="0" w:line="240" w:lineRule="auto"/>
        <w:ind w:left="2770" w:right="2760"/>
        <w:jc w:val="center"/>
        <w:rPr>
          <w:szCs w:val="24"/>
        </w:rPr>
      </w:pPr>
      <w:r w:rsidRPr="005D4CE4">
        <w:rPr>
          <w:b/>
          <w:szCs w:val="24"/>
        </w:rPr>
        <w:t xml:space="preserve">GILFORD PLANNING BOARD </w:t>
      </w:r>
    </w:p>
    <w:p w:rsidR="00790A29" w:rsidRPr="005D4CE4" w:rsidRDefault="007E5916" w:rsidP="00D630AE">
      <w:pPr>
        <w:spacing w:after="0" w:line="240" w:lineRule="auto"/>
        <w:ind w:left="2770" w:right="2761"/>
        <w:jc w:val="center"/>
        <w:rPr>
          <w:szCs w:val="24"/>
        </w:rPr>
      </w:pPr>
      <w:r w:rsidRPr="005D4CE4">
        <w:rPr>
          <w:b/>
          <w:szCs w:val="24"/>
        </w:rPr>
        <w:t xml:space="preserve">MONDAY </w:t>
      </w:r>
    </w:p>
    <w:p w:rsidR="00D3006C" w:rsidRPr="005D4CE4" w:rsidRDefault="00CE5B2D" w:rsidP="00D630AE">
      <w:pPr>
        <w:spacing w:after="0" w:line="240" w:lineRule="auto"/>
        <w:ind w:left="2770" w:right="2707"/>
        <w:jc w:val="center"/>
        <w:rPr>
          <w:b/>
          <w:szCs w:val="24"/>
        </w:rPr>
      </w:pPr>
      <w:r>
        <w:rPr>
          <w:b/>
          <w:szCs w:val="24"/>
        </w:rPr>
        <w:t>JUNE 21, 2021</w:t>
      </w:r>
    </w:p>
    <w:p w:rsidR="00790A29" w:rsidRPr="005D4CE4" w:rsidRDefault="007E5916" w:rsidP="00D630AE">
      <w:pPr>
        <w:spacing w:after="0" w:line="240" w:lineRule="auto"/>
        <w:ind w:left="2770" w:right="2707"/>
        <w:jc w:val="center"/>
        <w:rPr>
          <w:szCs w:val="24"/>
        </w:rPr>
      </w:pPr>
      <w:r w:rsidRPr="005D4CE4">
        <w:rPr>
          <w:szCs w:val="24"/>
        </w:rPr>
        <w:t xml:space="preserve"> </w:t>
      </w:r>
      <w:r w:rsidRPr="005D4CE4">
        <w:rPr>
          <w:b/>
          <w:szCs w:val="24"/>
        </w:rPr>
        <w:t>CONFERENCE ROOM A</w:t>
      </w:r>
      <w:r w:rsidRPr="005D4CE4">
        <w:rPr>
          <w:szCs w:val="24"/>
        </w:rPr>
        <w:t xml:space="preserve"> </w:t>
      </w:r>
    </w:p>
    <w:p w:rsidR="00790A29" w:rsidRPr="005D4CE4" w:rsidRDefault="007E5916" w:rsidP="00D630AE">
      <w:pPr>
        <w:spacing w:after="0" w:line="240" w:lineRule="auto"/>
        <w:ind w:left="2770" w:right="2784"/>
        <w:jc w:val="center"/>
        <w:rPr>
          <w:szCs w:val="24"/>
        </w:rPr>
      </w:pPr>
      <w:r w:rsidRPr="005D4CE4">
        <w:rPr>
          <w:b/>
          <w:szCs w:val="24"/>
        </w:rPr>
        <w:t>7:00 P.M.</w:t>
      </w:r>
    </w:p>
    <w:p w:rsidR="00790A29" w:rsidRPr="005D4CE4" w:rsidRDefault="00790A29" w:rsidP="00D630AE">
      <w:pPr>
        <w:spacing w:after="0" w:line="240" w:lineRule="auto"/>
        <w:ind w:left="63" w:firstLine="0"/>
        <w:jc w:val="center"/>
        <w:rPr>
          <w:szCs w:val="24"/>
        </w:rPr>
      </w:pPr>
    </w:p>
    <w:p w:rsidR="00CE5B2D" w:rsidRDefault="007E5916" w:rsidP="00D630AE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The Gilford Planning Board met on Monday, </w:t>
      </w:r>
      <w:r w:rsidR="00CE5B2D">
        <w:rPr>
          <w:szCs w:val="24"/>
        </w:rPr>
        <w:t>June 21,</w:t>
      </w:r>
      <w:r w:rsidRPr="005D4CE4">
        <w:rPr>
          <w:szCs w:val="24"/>
        </w:rPr>
        <w:t xml:space="preserve"> 2021, at 7:00 p.m. in Conference Room A of the Gilford Town Hall, and via </w:t>
      </w:r>
      <w:r w:rsidR="008445B0">
        <w:rPr>
          <w:szCs w:val="24"/>
        </w:rPr>
        <w:t>GoToMeeting video</w:t>
      </w:r>
      <w:r w:rsidR="00457555">
        <w:rPr>
          <w:szCs w:val="24"/>
        </w:rPr>
        <w:t xml:space="preserve"> and phone</w:t>
      </w:r>
      <w:r w:rsidR="00CE5B2D">
        <w:rPr>
          <w:szCs w:val="24"/>
        </w:rPr>
        <w:t>.</w:t>
      </w:r>
    </w:p>
    <w:p w:rsidR="00790A29" w:rsidRPr="005D4CE4" w:rsidRDefault="008445B0" w:rsidP="00D630AE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:rsidR="00790A29" w:rsidRDefault="007E5916" w:rsidP="00D630AE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Chair Wayne Hall welcomed everyone, led the Pledge of Allegiance, and read the rules of procedure for the meeting. </w:t>
      </w:r>
    </w:p>
    <w:p w:rsidR="007D1061" w:rsidRPr="005D4CE4" w:rsidRDefault="007D1061" w:rsidP="00D630AE">
      <w:pPr>
        <w:spacing w:after="0" w:line="240" w:lineRule="auto"/>
        <w:ind w:left="0" w:firstLine="0"/>
        <w:rPr>
          <w:szCs w:val="24"/>
        </w:rPr>
      </w:pPr>
    </w:p>
    <w:p w:rsidR="008C627E" w:rsidRDefault="001723C7" w:rsidP="00D630AE">
      <w:pPr>
        <w:spacing w:after="0" w:line="240" w:lineRule="auto"/>
        <w:ind w:left="-5"/>
        <w:rPr>
          <w:szCs w:val="24"/>
        </w:rPr>
      </w:pPr>
      <w:r w:rsidRPr="00F862C2">
        <w:rPr>
          <w:szCs w:val="24"/>
        </w:rPr>
        <w:t>P</w:t>
      </w:r>
      <w:r w:rsidR="007E5916" w:rsidRPr="00F862C2">
        <w:rPr>
          <w:szCs w:val="24"/>
        </w:rPr>
        <w:t>lanning Board Members present in Conference Room A were Chair Wayne Hall</w:t>
      </w:r>
      <w:r w:rsidR="00457555">
        <w:rPr>
          <w:szCs w:val="24"/>
        </w:rPr>
        <w:t>;</w:t>
      </w:r>
      <w:r w:rsidR="007E5916" w:rsidRPr="00F862C2">
        <w:rPr>
          <w:szCs w:val="24"/>
        </w:rPr>
        <w:t xml:space="preserve"> </w:t>
      </w:r>
      <w:r w:rsidR="00EA4124" w:rsidRPr="00F862C2">
        <w:rPr>
          <w:szCs w:val="24"/>
        </w:rPr>
        <w:t>Vice-Chair Carolyn Scattergood</w:t>
      </w:r>
      <w:r w:rsidR="00457555">
        <w:rPr>
          <w:szCs w:val="24"/>
        </w:rPr>
        <w:t>;</w:t>
      </w:r>
      <w:r w:rsidR="00EA4124" w:rsidRPr="00F862C2">
        <w:rPr>
          <w:szCs w:val="24"/>
        </w:rPr>
        <w:t xml:space="preserve"> </w:t>
      </w:r>
      <w:r w:rsidR="0018242F" w:rsidRPr="00F862C2">
        <w:rPr>
          <w:szCs w:val="24"/>
        </w:rPr>
        <w:t>Selectmen’s Representative Chan Eddy</w:t>
      </w:r>
      <w:r w:rsidR="00457555">
        <w:rPr>
          <w:szCs w:val="24"/>
        </w:rPr>
        <w:t>;</w:t>
      </w:r>
      <w:r w:rsidR="0018242F">
        <w:rPr>
          <w:szCs w:val="24"/>
        </w:rPr>
        <w:t xml:space="preserve"> </w:t>
      </w:r>
      <w:r w:rsidR="007E5916" w:rsidRPr="00F862C2">
        <w:rPr>
          <w:szCs w:val="24"/>
        </w:rPr>
        <w:t>Regular Member</w:t>
      </w:r>
      <w:r w:rsidR="00257C82" w:rsidRPr="00F862C2">
        <w:rPr>
          <w:szCs w:val="24"/>
        </w:rPr>
        <w:t>s</w:t>
      </w:r>
      <w:r w:rsidR="007E5916" w:rsidRPr="00F862C2">
        <w:rPr>
          <w:szCs w:val="24"/>
        </w:rPr>
        <w:t xml:space="preserve"> Jack Landow</w:t>
      </w:r>
      <w:r w:rsidR="00457555">
        <w:rPr>
          <w:szCs w:val="24"/>
        </w:rPr>
        <w:t>,</w:t>
      </w:r>
      <w:r w:rsidR="00D60AAC">
        <w:rPr>
          <w:szCs w:val="24"/>
        </w:rPr>
        <w:t xml:space="preserve"> </w:t>
      </w:r>
      <w:r w:rsidR="00EA4124" w:rsidRPr="00593854">
        <w:rPr>
          <w:szCs w:val="24"/>
        </w:rPr>
        <w:t xml:space="preserve">Isaac </w:t>
      </w:r>
      <w:r w:rsidR="00EA4124" w:rsidRPr="0018242F">
        <w:rPr>
          <w:szCs w:val="24"/>
        </w:rPr>
        <w:t>Howe</w:t>
      </w:r>
      <w:r w:rsidR="00DD44DA" w:rsidRPr="0018242F">
        <w:rPr>
          <w:szCs w:val="24"/>
        </w:rPr>
        <w:t>,</w:t>
      </w:r>
      <w:r w:rsidR="00776441" w:rsidRPr="0018242F">
        <w:rPr>
          <w:szCs w:val="24"/>
        </w:rPr>
        <w:t xml:space="preserve"> </w:t>
      </w:r>
      <w:r w:rsidR="00D60AAC">
        <w:rPr>
          <w:szCs w:val="24"/>
        </w:rPr>
        <w:t xml:space="preserve">and </w:t>
      </w:r>
      <w:r w:rsidR="00776441" w:rsidRPr="0018242F">
        <w:rPr>
          <w:szCs w:val="24"/>
        </w:rPr>
        <w:t>William Johnson</w:t>
      </w:r>
      <w:r w:rsidR="00457555">
        <w:rPr>
          <w:szCs w:val="24"/>
        </w:rPr>
        <w:t>;</w:t>
      </w:r>
      <w:r w:rsidR="00EA4124" w:rsidRPr="0018242F">
        <w:rPr>
          <w:szCs w:val="24"/>
        </w:rPr>
        <w:t xml:space="preserve"> and</w:t>
      </w:r>
      <w:r w:rsidR="00EA4124" w:rsidRPr="00593854">
        <w:rPr>
          <w:szCs w:val="24"/>
        </w:rPr>
        <w:t xml:space="preserve"> Alternate Member</w:t>
      </w:r>
      <w:r w:rsidR="00257C82" w:rsidRPr="00593854">
        <w:rPr>
          <w:szCs w:val="24"/>
        </w:rPr>
        <w:t>s</w:t>
      </w:r>
      <w:r w:rsidR="00EA4124" w:rsidRPr="00593854">
        <w:rPr>
          <w:szCs w:val="24"/>
        </w:rPr>
        <w:t xml:space="preserve"> Emily Drake</w:t>
      </w:r>
      <w:r w:rsidR="00115757" w:rsidRPr="00593854">
        <w:rPr>
          <w:szCs w:val="24"/>
        </w:rPr>
        <w:t xml:space="preserve"> and</w:t>
      </w:r>
      <w:r w:rsidR="00EA4124" w:rsidRPr="00593854">
        <w:rPr>
          <w:szCs w:val="24"/>
        </w:rPr>
        <w:t xml:space="preserve"> </w:t>
      </w:r>
      <w:r w:rsidRPr="00593854">
        <w:rPr>
          <w:szCs w:val="24"/>
        </w:rPr>
        <w:t>Gaye Fedorchak</w:t>
      </w:r>
      <w:r w:rsidR="00067FCB" w:rsidRPr="00593854">
        <w:rPr>
          <w:szCs w:val="24"/>
        </w:rPr>
        <w:t>.</w:t>
      </w:r>
      <w:r w:rsidR="0018242F">
        <w:rPr>
          <w:szCs w:val="24"/>
        </w:rPr>
        <w:t xml:space="preserve">  </w:t>
      </w:r>
    </w:p>
    <w:p w:rsidR="008C627E" w:rsidRDefault="008C627E" w:rsidP="00D630AE">
      <w:pPr>
        <w:spacing w:after="0" w:line="240" w:lineRule="auto"/>
        <w:ind w:left="-5"/>
        <w:rPr>
          <w:szCs w:val="24"/>
        </w:rPr>
      </w:pPr>
    </w:p>
    <w:p w:rsidR="0018242F" w:rsidRDefault="0018242F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I. H</w:t>
      </w:r>
      <w:r w:rsidR="00593854">
        <w:rPr>
          <w:szCs w:val="24"/>
        </w:rPr>
        <w:t>owe was on the phone</w:t>
      </w:r>
      <w:r w:rsidR="008C627E">
        <w:rPr>
          <w:szCs w:val="24"/>
        </w:rPr>
        <w:t xml:space="preserve"> on GoToMeeting originally, but came into the meeting shortly after it started.</w:t>
      </w:r>
    </w:p>
    <w:p w:rsidR="00CE5B2D" w:rsidRDefault="00CE5B2D" w:rsidP="00D630AE">
      <w:pPr>
        <w:spacing w:after="0" w:line="240" w:lineRule="auto"/>
        <w:ind w:left="-5"/>
        <w:rPr>
          <w:szCs w:val="24"/>
        </w:rPr>
      </w:pPr>
    </w:p>
    <w:p w:rsidR="00115757" w:rsidRPr="0018242F" w:rsidRDefault="00B2364B" w:rsidP="00D630AE">
      <w:pPr>
        <w:spacing w:after="0" w:line="240" w:lineRule="auto"/>
        <w:ind w:left="-5"/>
        <w:rPr>
          <w:szCs w:val="24"/>
        </w:rPr>
      </w:pPr>
      <w:r w:rsidRPr="00B2364B">
        <w:rPr>
          <w:szCs w:val="24"/>
        </w:rPr>
        <w:t>Member</w:t>
      </w:r>
      <w:r w:rsidR="0018242F">
        <w:rPr>
          <w:szCs w:val="24"/>
        </w:rPr>
        <w:t>s</w:t>
      </w:r>
      <w:r w:rsidRPr="00B2364B">
        <w:rPr>
          <w:szCs w:val="24"/>
        </w:rPr>
        <w:t xml:space="preserve"> absent </w:t>
      </w:r>
      <w:r w:rsidRPr="0018242F">
        <w:rPr>
          <w:szCs w:val="24"/>
        </w:rPr>
        <w:t>w</w:t>
      </w:r>
      <w:r w:rsidR="0018242F" w:rsidRPr="0018242F">
        <w:rPr>
          <w:szCs w:val="24"/>
        </w:rPr>
        <w:t>ere Secretary Richard Vaillancourt and</w:t>
      </w:r>
      <w:r w:rsidRPr="0018242F">
        <w:rPr>
          <w:szCs w:val="24"/>
        </w:rPr>
        <w:t xml:space="preserve"> </w:t>
      </w:r>
      <w:r w:rsidR="0018242F">
        <w:rPr>
          <w:szCs w:val="24"/>
        </w:rPr>
        <w:t>Alternate member R</w:t>
      </w:r>
      <w:r w:rsidR="00D60AAC">
        <w:rPr>
          <w:szCs w:val="24"/>
        </w:rPr>
        <w:t>ick</w:t>
      </w:r>
      <w:r w:rsidR="0018242F">
        <w:rPr>
          <w:szCs w:val="24"/>
        </w:rPr>
        <w:t xml:space="preserve"> Notkin.</w:t>
      </w:r>
    </w:p>
    <w:p w:rsidR="00B2364B" w:rsidRPr="0018242F" w:rsidRDefault="00B2364B" w:rsidP="00D630AE">
      <w:pPr>
        <w:spacing w:after="0" w:line="240" w:lineRule="auto"/>
        <w:ind w:left="-5"/>
        <w:rPr>
          <w:szCs w:val="24"/>
        </w:rPr>
      </w:pPr>
    </w:p>
    <w:p w:rsidR="00067FCB" w:rsidRPr="00F862C2" w:rsidRDefault="00067FCB" w:rsidP="00D630AE">
      <w:pPr>
        <w:spacing w:after="0" w:line="240" w:lineRule="auto"/>
        <w:ind w:left="-5"/>
        <w:rPr>
          <w:szCs w:val="24"/>
        </w:rPr>
      </w:pPr>
      <w:r w:rsidRPr="00F862C2">
        <w:rPr>
          <w:szCs w:val="24"/>
        </w:rPr>
        <w:t>Also present</w:t>
      </w:r>
      <w:r w:rsidR="00B2364B">
        <w:rPr>
          <w:szCs w:val="24"/>
        </w:rPr>
        <w:t xml:space="preserve"> w</w:t>
      </w:r>
      <w:r w:rsidR="00CE5B2D">
        <w:rPr>
          <w:szCs w:val="24"/>
        </w:rPr>
        <w:t>as</w:t>
      </w:r>
      <w:r w:rsidRPr="00F862C2">
        <w:rPr>
          <w:szCs w:val="24"/>
        </w:rPr>
        <w:t xml:space="preserve"> Sandra Hart, Technical Assistant. </w:t>
      </w:r>
    </w:p>
    <w:p w:rsidR="00115757" w:rsidRDefault="00115757" w:rsidP="00D630AE">
      <w:pPr>
        <w:spacing w:after="0" w:line="240" w:lineRule="auto"/>
        <w:ind w:left="-5"/>
        <w:rPr>
          <w:szCs w:val="24"/>
        </w:rPr>
      </w:pPr>
    </w:p>
    <w:p w:rsidR="00115757" w:rsidRPr="0018242F" w:rsidRDefault="00D60AAC" w:rsidP="00D630AE">
      <w:pPr>
        <w:spacing w:after="0" w:line="240" w:lineRule="auto"/>
        <w:ind w:left="-5"/>
        <w:rPr>
          <w:szCs w:val="24"/>
          <w:u w:val="single"/>
        </w:rPr>
      </w:pPr>
      <w:r>
        <w:rPr>
          <w:szCs w:val="24"/>
          <w:u w:val="single"/>
        </w:rPr>
        <w:t xml:space="preserve">Election </w:t>
      </w:r>
      <w:r w:rsidR="00115757" w:rsidRPr="0018242F">
        <w:rPr>
          <w:szCs w:val="24"/>
          <w:u w:val="single"/>
        </w:rPr>
        <w:t>of officers</w:t>
      </w:r>
    </w:p>
    <w:p w:rsidR="00115757" w:rsidRDefault="00115757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Motion made by G. F</w:t>
      </w:r>
      <w:r w:rsidR="0018242F">
        <w:rPr>
          <w:szCs w:val="24"/>
        </w:rPr>
        <w:t>edorchak</w:t>
      </w:r>
      <w:r>
        <w:rPr>
          <w:szCs w:val="24"/>
        </w:rPr>
        <w:t>, seconded by J. Landow</w:t>
      </w:r>
      <w:r w:rsidR="00D60AAC">
        <w:rPr>
          <w:szCs w:val="24"/>
        </w:rPr>
        <w:t>,</w:t>
      </w:r>
      <w:r>
        <w:rPr>
          <w:szCs w:val="24"/>
        </w:rPr>
        <w:t xml:space="preserve"> to maintain the same slate of o</w:t>
      </w:r>
      <w:r w:rsidR="0018242F">
        <w:rPr>
          <w:szCs w:val="24"/>
        </w:rPr>
        <w:t>fficers</w:t>
      </w:r>
      <w:r>
        <w:rPr>
          <w:szCs w:val="24"/>
        </w:rPr>
        <w:t xml:space="preserve"> that </w:t>
      </w:r>
      <w:r w:rsidR="00457555">
        <w:rPr>
          <w:szCs w:val="24"/>
        </w:rPr>
        <w:t xml:space="preserve">is </w:t>
      </w:r>
      <w:r>
        <w:rPr>
          <w:szCs w:val="24"/>
        </w:rPr>
        <w:t>in place</w:t>
      </w:r>
      <w:r w:rsidR="0018242F">
        <w:rPr>
          <w:szCs w:val="24"/>
        </w:rPr>
        <w:t xml:space="preserve"> currently.  </w:t>
      </w:r>
      <w:r>
        <w:rPr>
          <w:szCs w:val="24"/>
        </w:rPr>
        <w:t xml:space="preserve">Motion carried with all in favor. </w:t>
      </w:r>
    </w:p>
    <w:p w:rsidR="00790A29" w:rsidRDefault="00790A29" w:rsidP="00D630AE">
      <w:pPr>
        <w:spacing w:after="0" w:line="240" w:lineRule="auto"/>
        <w:ind w:left="0" w:firstLine="0"/>
        <w:rPr>
          <w:szCs w:val="24"/>
        </w:rPr>
      </w:pPr>
    </w:p>
    <w:p w:rsidR="00F307B9" w:rsidRDefault="00115757" w:rsidP="00F307B9">
      <w:pPr>
        <w:spacing w:after="0" w:line="240" w:lineRule="auto"/>
        <w:ind w:left="-5"/>
        <w:rPr>
          <w:szCs w:val="24"/>
        </w:rPr>
      </w:pPr>
      <w:r w:rsidRPr="00593854">
        <w:rPr>
          <w:szCs w:val="24"/>
        </w:rPr>
        <w:t>W. Hall asked G. Fedorchak</w:t>
      </w:r>
      <w:r w:rsidR="0018242F">
        <w:rPr>
          <w:szCs w:val="24"/>
        </w:rPr>
        <w:t xml:space="preserve"> to take the </w:t>
      </w:r>
      <w:r w:rsidRPr="00593854">
        <w:rPr>
          <w:szCs w:val="24"/>
        </w:rPr>
        <w:t>place o</w:t>
      </w:r>
      <w:r w:rsidR="0018242F">
        <w:rPr>
          <w:szCs w:val="24"/>
        </w:rPr>
        <w:t xml:space="preserve">f </w:t>
      </w:r>
      <w:r w:rsidR="008C627E">
        <w:rPr>
          <w:szCs w:val="24"/>
        </w:rPr>
        <w:t>R. Vaillancourt</w:t>
      </w:r>
      <w:r w:rsidR="0018242F">
        <w:rPr>
          <w:szCs w:val="24"/>
        </w:rPr>
        <w:t xml:space="preserve"> as a voting member.</w:t>
      </w:r>
    </w:p>
    <w:p w:rsidR="00F307B9" w:rsidRDefault="00F307B9" w:rsidP="00F307B9">
      <w:pPr>
        <w:spacing w:after="0" w:line="240" w:lineRule="auto"/>
        <w:ind w:left="-5"/>
        <w:rPr>
          <w:szCs w:val="24"/>
        </w:rPr>
      </w:pPr>
    </w:p>
    <w:p w:rsidR="00F307B9" w:rsidRDefault="00F307B9" w:rsidP="00F307B9">
      <w:pPr>
        <w:spacing w:after="0" w:line="240" w:lineRule="auto"/>
        <w:ind w:left="-5"/>
        <w:rPr>
          <w:szCs w:val="24"/>
        </w:rPr>
      </w:pPr>
    </w:p>
    <w:p w:rsidR="009212CB" w:rsidRPr="00F307B9" w:rsidRDefault="00F307B9" w:rsidP="00F307B9">
      <w:pPr>
        <w:spacing w:after="0" w:line="240" w:lineRule="auto"/>
        <w:ind w:left="-5"/>
        <w:rPr>
          <w:b/>
          <w:szCs w:val="24"/>
        </w:rPr>
      </w:pPr>
      <w:r w:rsidRPr="00F307B9">
        <w:rPr>
          <w:b/>
          <w:szCs w:val="24"/>
        </w:rPr>
        <w:t>1.</w:t>
      </w:r>
      <w:r w:rsidRPr="00F307B9">
        <w:rPr>
          <w:b/>
          <w:szCs w:val="24"/>
        </w:rPr>
        <w:tab/>
      </w:r>
      <w:r w:rsidR="007E5916" w:rsidRPr="00F307B9">
        <w:rPr>
          <w:b/>
          <w:szCs w:val="24"/>
          <w:u w:val="single"/>
        </w:rPr>
        <w:t>PUBLIC HEARINGS</w:t>
      </w:r>
    </w:p>
    <w:p w:rsidR="009212CB" w:rsidRDefault="007E5916" w:rsidP="00D630AE">
      <w:pPr>
        <w:pStyle w:val="Heading1"/>
        <w:numPr>
          <w:ilvl w:val="0"/>
          <w:numId w:val="0"/>
        </w:numPr>
        <w:spacing w:line="240" w:lineRule="auto"/>
        <w:ind w:left="180"/>
        <w:rPr>
          <w:b w:val="0"/>
          <w:szCs w:val="24"/>
        </w:rPr>
      </w:pPr>
      <w:r w:rsidRPr="009212CB">
        <w:rPr>
          <w:szCs w:val="24"/>
        </w:rPr>
        <w:t xml:space="preserve"> </w:t>
      </w:r>
    </w:p>
    <w:p w:rsidR="00BC0BE1" w:rsidRDefault="00FB092E" w:rsidP="00D630AE">
      <w:pPr>
        <w:pStyle w:val="NoSpacing"/>
        <w:ind w:left="1080" w:hanging="720"/>
        <w:rPr>
          <w:szCs w:val="24"/>
        </w:rPr>
      </w:pPr>
      <w:r>
        <w:rPr>
          <w:b/>
          <w:szCs w:val="24"/>
        </w:rPr>
        <w:t>1</w:t>
      </w:r>
      <w:r w:rsidR="009212CB">
        <w:rPr>
          <w:b/>
          <w:szCs w:val="24"/>
        </w:rPr>
        <w:t>.</w:t>
      </w:r>
      <w:r w:rsidR="00CE5B2D">
        <w:rPr>
          <w:b/>
          <w:szCs w:val="24"/>
        </w:rPr>
        <w:t>1</w:t>
      </w:r>
      <w:r w:rsidRPr="000C56AD">
        <w:rPr>
          <w:b/>
          <w:szCs w:val="24"/>
        </w:rPr>
        <w:tab/>
      </w:r>
      <w:r>
        <w:rPr>
          <w:b/>
          <w:smallCaps/>
          <w:szCs w:val="24"/>
          <w:u w:val="single"/>
        </w:rPr>
        <w:t>A to Z Fitness</w:t>
      </w:r>
      <w:r w:rsidRPr="000C56AD">
        <w:rPr>
          <w:b/>
          <w:smallCaps/>
          <w:szCs w:val="24"/>
          <w:u w:val="single"/>
        </w:rPr>
        <w:t>, LLC</w:t>
      </w:r>
      <w:r w:rsidRPr="000C56AD">
        <w:rPr>
          <w:szCs w:val="24"/>
        </w:rPr>
        <w:t xml:space="preserve"> – Applicant proposes </w:t>
      </w:r>
      <w:r>
        <w:rPr>
          <w:szCs w:val="24"/>
        </w:rPr>
        <w:t xml:space="preserve">to amend the site plan for the Gilford Hills Tennis and Fitness Club to add two (2) new outdoor U12 sized (210’ x 135’) soccer fields to the site.  The proposal includes a request for a Conditional Use Permit, pursuant to Section 15.5.2 of the Gilford Zoning Ordinance, to allow excavation and/or filling within the 25 foot wetland buffer.  </w:t>
      </w:r>
      <w:r w:rsidRPr="000C56AD">
        <w:rPr>
          <w:szCs w:val="24"/>
        </w:rPr>
        <w:t>The propert</w:t>
      </w:r>
      <w:r>
        <w:rPr>
          <w:szCs w:val="24"/>
        </w:rPr>
        <w:t xml:space="preserve">y is </w:t>
      </w:r>
      <w:r w:rsidRPr="000C56AD">
        <w:rPr>
          <w:szCs w:val="24"/>
        </w:rPr>
        <w:t xml:space="preserve">located at </w:t>
      </w:r>
      <w:r>
        <w:rPr>
          <w:szCs w:val="24"/>
        </w:rPr>
        <w:t xml:space="preserve">314 Old Lake Shore Road on Tax Map &amp; Lot #224-068.000 </w:t>
      </w:r>
      <w:r w:rsidRPr="000C56AD">
        <w:rPr>
          <w:szCs w:val="24"/>
        </w:rPr>
        <w:t xml:space="preserve">in the </w:t>
      </w:r>
      <w:r>
        <w:rPr>
          <w:szCs w:val="24"/>
        </w:rPr>
        <w:t xml:space="preserve">Resort Commercial </w:t>
      </w:r>
      <w:r w:rsidRPr="000C56AD">
        <w:rPr>
          <w:szCs w:val="24"/>
        </w:rPr>
        <w:t>(</w:t>
      </w:r>
      <w:r>
        <w:rPr>
          <w:szCs w:val="24"/>
        </w:rPr>
        <w:t>RC</w:t>
      </w:r>
      <w:r w:rsidRPr="000C56AD">
        <w:rPr>
          <w:szCs w:val="24"/>
        </w:rPr>
        <w:t>) Zone</w:t>
      </w:r>
      <w:r>
        <w:rPr>
          <w:szCs w:val="24"/>
        </w:rPr>
        <w:t xml:space="preserve"> and Aquifer Protection District</w:t>
      </w:r>
      <w:r w:rsidRPr="000C56AD">
        <w:rPr>
          <w:szCs w:val="24"/>
        </w:rPr>
        <w:t xml:space="preserve">.  </w:t>
      </w:r>
      <w:r>
        <w:rPr>
          <w:szCs w:val="24"/>
        </w:rPr>
        <w:t xml:space="preserve">Site Plan and Conditional Use Permit </w:t>
      </w:r>
      <w:r w:rsidRPr="000C56AD">
        <w:rPr>
          <w:szCs w:val="24"/>
        </w:rPr>
        <w:t>Review.  Application #20210000</w:t>
      </w:r>
      <w:r>
        <w:rPr>
          <w:szCs w:val="24"/>
        </w:rPr>
        <w:t>83</w:t>
      </w:r>
      <w:r w:rsidRPr="000C56AD">
        <w:rPr>
          <w:szCs w:val="24"/>
        </w:rPr>
        <w:t>.</w:t>
      </w:r>
      <w:r w:rsidR="001A47FD">
        <w:rPr>
          <w:szCs w:val="24"/>
        </w:rPr>
        <w:t xml:space="preserve">  </w:t>
      </w:r>
    </w:p>
    <w:p w:rsidR="00CE5B2D" w:rsidRDefault="00CE5B2D" w:rsidP="00D630AE">
      <w:pPr>
        <w:pStyle w:val="NoSpacing"/>
        <w:ind w:left="1080" w:hanging="720"/>
        <w:rPr>
          <w:szCs w:val="24"/>
        </w:rPr>
      </w:pPr>
    </w:p>
    <w:p w:rsidR="001F44DF" w:rsidRPr="00F862C2" w:rsidRDefault="001F44DF" w:rsidP="00D630AE">
      <w:pPr>
        <w:spacing w:after="0" w:line="240" w:lineRule="auto"/>
        <w:ind w:left="0" w:firstLine="0"/>
        <w:rPr>
          <w:szCs w:val="24"/>
        </w:rPr>
      </w:pPr>
      <w:r w:rsidRPr="00F862C2">
        <w:rPr>
          <w:szCs w:val="24"/>
        </w:rPr>
        <w:t>I. Howe recused himself</w:t>
      </w:r>
      <w:r w:rsidR="00BC0BE1" w:rsidRPr="00F862C2">
        <w:rPr>
          <w:szCs w:val="24"/>
        </w:rPr>
        <w:t xml:space="preserve"> </w:t>
      </w:r>
      <w:r w:rsidR="0018242F">
        <w:rPr>
          <w:szCs w:val="24"/>
        </w:rPr>
        <w:t xml:space="preserve">from this application </w:t>
      </w:r>
      <w:r w:rsidR="00BC0BE1" w:rsidRPr="00F862C2">
        <w:rPr>
          <w:szCs w:val="24"/>
        </w:rPr>
        <w:t>and</w:t>
      </w:r>
      <w:r w:rsidR="00343FD8" w:rsidRPr="00F862C2">
        <w:rPr>
          <w:szCs w:val="24"/>
        </w:rPr>
        <w:t xml:space="preserve"> </w:t>
      </w:r>
      <w:r w:rsidR="0018242F">
        <w:rPr>
          <w:szCs w:val="24"/>
        </w:rPr>
        <w:t xml:space="preserve">E. Drake </w:t>
      </w:r>
      <w:r w:rsidR="00DD44DA">
        <w:rPr>
          <w:szCs w:val="24"/>
        </w:rPr>
        <w:t>was appointed</w:t>
      </w:r>
      <w:r w:rsidR="00FE202E">
        <w:rPr>
          <w:szCs w:val="24"/>
        </w:rPr>
        <w:t xml:space="preserve"> by W. Hall</w:t>
      </w:r>
      <w:r w:rsidR="00DD44DA">
        <w:rPr>
          <w:szCs w:val="24"/>
        </w:rPr>
        <w:t xml:space="preserve"> to </w:t>
      </w:r>
      <w:r w:rsidR="00896D3F">
        <w:rPr>
          <w:szCs w:val="24"/>
        </w:rPr>
        <w:t>sit</w:t>
      </w:r>
      <w:r w:rsidR="00FE202E">
        <w:rPr>
          <w:szCs w:val="24"/>
        </w:rPr>
        <w:t xml:space="preserve"> in</w:t>
      </w:r>
      <w:r w:rsidR="00896D3F">
        <w:rPr>
          <w:szCs w:val="24"/>
        </w:rPr>
        <w:t xml:space="preserve"> </w:t>
      </w:r>
      <w:r w:rsidR="00DD44DA">
        <w:rPr>
          <w:szCs w:val="24"/>
        </w:rPr>
        <w:t xml:space="preserve">as a voting member </w:t>
      </w:r>
      <w:r w:rsidR="00B2364B">
        <w:rPr>
          <w:szCs w:val="24"/>
        </w:rPr>
        <w:t>for this application.</w:t>
      </w:r>
    </w:p>
    <w:p w:rsidR="00C43C92" w:rsidRDefault="00C43C92" w:rsidP="00D630AE">
      <w:pPr>
        <w:spacing w:after="0" w:line="240" w:lineRule="auto"/>
        <w:ind w:left="0" w:firstLine="0"/>
        <w:rPr>
          <w:szCs w:val="24"/>
          <w:highlight w:val="yellow"/>
        </w:rPr>
      </w:pPr>
    </w:p>
    <w:p w:rsidR="00593854" w:rsidRDefault="00593854" w:rsidP="00D630AE">
      <w:pPr>
        <w:spacing w:after="0" w:line="240" w:lineRule="auto"/>
        <w:ind w:left="0" w:firstLine="0"/>
        <w:rPr>
          <w:szCs w:val="24"/>
          <w:highlight w:val="yellow"/>
        </w:rPr>
      </w:pPr>
      <w:r w:rsidRPr="0018242F">
        <w:rPr>
          <w:szCs w:val="24"/>
        </w:rPr>
        <w:t>Motion made by C. Scattergood</w:t>
      </w:r>
      <w:r w:rsidR="00270FB7">
        <w:rPr>
          <w:szCs w:val="24"/>
        </w:rPr>
        <w:t>,</w:t>
      </w:r>
      <w:r w:rsidRPr="0018242F">
        <w:rPr>
          <w:szCs w:val="24"/>
        </w:rPr>
        <w:t xml:space="preserve"> </w:t>
      </w:r>
      <w:r w:rsidR="0018242F" w:rsidRPr="0018242F">
        <w:rPr>
          <w:szCs w:val="24"/>
        </w:rPr>
        <w:t>seconded</w:t>
      </w:r>
      <w:r w:rsidRPr="0018242F">
        <w:rPr>
          <w:szCs w:val="24"/>
        </w:rPr>
        <w:t xml:space="preserve"> by </w:t>
      </w:r>
      <w:r w:rsidR="0018242F" w:rsidRPr="0018242F">
        <w:rPr>
          <w:szCs w:val="24"/>
        </w:rPr>
        <w:t>J. Landow</w:t>
      </w:r>
      <w:r w:rsidR="00270FB7">
        <w:rPr>
          <w:szCs w:val="24"/>
        </w:rPr>
        <w:t>,</w:t>
      </w:r>
      <w:r w:rsidR="0018242F" w:rsidRPr="0018242F">
        <w:rPr>
          <w:szCs w:val="24"/>
        </w:rPr>
        <w:t xml:space="preserve"> to take the application off the table.</w:t>
      </w:r>
      <w:r w:rsidR="00270FB7">
        <w:rPr>
          <w:szCs w:val="24"/>
        </w:rPr>
        <w:t xml:space="preserve"> </w:t>
      </w:r>
    </w:p>
    <w:p w:rsidR="00593854" w:rsidRDefault="00593854" w:rsidP="00D630AE">
      <w:pPr>
        <w:spacing w:after="0" w:line="240" w:lineRule="auto"/>
        <w:ind w:left="0" w:firstLine="0"/>
        <w:rPr>
          <w:szCs w:val="24"/>
          <w:highlight w:val="yellow"/>
        </w:rPr>
      </w:pPr>
    </w:p>
    <w:p w:rsidR="00FE202E" w:rsidRDefault="006B1DCD" w:rsidP="00D630AE">
      <w:pPr>
        <w:spacing w:after="0" w:line="240" w:lineRule="auto"/>
        <w:ind w:left="0" w:firstLine="0"/>
        <w:rPr>
          <w:szCs w:val="24"/>
          <w:u w:val="single"/>
        </w:rPr>
      </w:pPr>
      <w:r w:rsidRPr="0018242F">
        <w:rPr>
          <w:szCs w:val="24"/>
          <w:u w:val="single"/>
        </w:rPr>
        <w:t>Presentation</w:t>
      </w:r>
    </w:p>
    <w:p w:rsidR="00593854" w:rsidRDefault="00FE202E" w:rsidP="00D630AE">
      <w:pPr>
        <w:spacing w:after="0" w:line="240" w:lineRule="auto"/>
        <w:ind w:left="0" w:firstLine="0"/>
        <w:rPr>
          <w:szCs w:val="24"/>
        </w:rPr>
      </w:pPr>
      <w:r w:rsidRPr="00FE202E">
        <w:rPr>
          <w:bCs/>
          <w:color w:val="auto"/>
          <w:szCs w:val="24"/>
        </w:rPr>
        <w:t xml:space="preserve">Christopher A. Swiniarski, </w:t>
      </w:r>
      <w:r w:rsidR="00270FB7">
        <w:rPr>
          <w:bCs/>
          <w:color w:val="auto"/>
          <w:szCs w:val="24"/>
        </w:rPr>
        <w:t>a</w:t>
      </w:r>
      <w:r w:rsidRPr="00FE202E">
        <w:rPr>
          <w:bCs/>
          <w:color w:val="auto"/>
          <w:szCs w:val="24"/>
        </w:rPr>
        <w:t>ttorney from McLane Middleton</w:t>
      </w:r>
      <w:r w:rsidR="00270FB7">
        <w:rPr>
          <w:bCs/>
          <w:color w:val="auto"/>
          <w:szCs w:val="24"/>
        </w:rPr>
        <w:t>,</w:t>
      </w:r>
      <w:r w:rsidRPr="00FE202E">
        <w:rPr>
          <w:bCs/>
          <w:color w:val="auto"/>
          <w:szCs w:val="24"/>
        </w:rPr>
        <w:t xml:space="preserve"> represented the applicant.  </w:t>
      </w:r>
      <w:r>
        <w:rPr>
          <w:bCs/>
          <w:color w:val="auto"/>
          <w:szCs w:val="24"/>
        </w:rPr>
        <w:t>He said that they were here to answer some question</w:t>
      </w:r>
      <w:r w:rsidR="00270FB7">
        <w:rPr>
          <w:bCs/>
          <w:color w:val="auto"/>
          <w:szCs w:val="24"/>
        </w:rPr>
        <w:t>s</w:t>
      </w:r>
      <w:r>
        <w:rPr>
          <w:bCs/>
          <w:color w:val="auto"/>
          <w:szCs w:val="24"/>
        </w:rPr>
        <w:t xml:space="preserve"> with regard to the proposed</w:t>
      </w:r>
      <w:r w:rsidR="00593854">
        <w:rPr>
          <w:szCs w:val="24"/>
        </w:rPr>
        <w:t xml:space="preserve"> soccer field and parking</w:t>
      </w:r>
      <w:r>
        <w:rPr>
          <w:szCs w:val="24"/>
        </w:rPr>
        <w:t xml:space="preserve"> area.   He explained that t</w:t>
      </w:r>
      <w:r w:rsidR="0018242F">
        <w:rPr>
          <w:szCs w:val="24"/>
        </w:rPr>
        <w:t>h</w:t>
      </w:r>
      <w:r w:rsidR="00593854">
        <w:rPr>
          <w:szCs w:val="24"/>
        </w:rPr>
        <w:t>is is more of lawn</w:t>
      </w:r>
      <w:r w:rsidR="0018242F">
        <w:rPr>
          <w:szCs w:val="24"/>
        </w:rPr>
        <w:t xml:space="preserve"> and </w:t>
      </w:r>
      <w:r w:rsidR="00593854">
        <w:rPr>
          <w:szCs w:val="24"/>
        </w:rPr>
        <w:t xml:space="preserve">an amenity for the Tennis </w:t>
      </w:r>
      <w:r w:rsidR="008B394F">
        <w:rPr>
          <w:szCs w:val="24"/>
        </w:rPr>
        <w:t>Club</w:t>
      </w:r>
      <w:r w:rsidR="00270FB7">
        <w:rPr>
          <w:szCs w:val="24"/>
        </w:rPr>
        <w:t xml:space="preserve"> and that i</w:t>
      </w:r>
      <w:r w:rsidR="00593854">
        <w:rPr>
          <w:szCs w:val="24"/>
        </w:rPr>
        <w:t>t</w:t>
      </w:r>
      <w:r>
        <w:rPr>
          <w:szCs w:val="24"/>
        </w:rPr>
        <w:t xml:space="preserve"> i</w:t>
      </w:r>
      <w:r w:rsidR="00593854">
        <w:rPr>
          <w:szCs w:val="24"/>
        </w:rPr>
        <w:t>s important to keep that in mind</w:t>
      </w:r>
      <w:r>
        <w:rPr>
          <w:szCs w:val="24"/>
        </w:rPr>
        <w:t xml:space="preserve">.  We don’t expect this to </w:t>
      </w:r>
      <w:r w:rsidR="00F81A26">
        <w:rPr>
          <w:szCs w:val="24"/>
        </w:rPr>
        <w:t>generate</w:t>
      </w:r>
      <w:r w:rsidR="00593854">
        <w:rPr>
          <w:szCs w:val="24"/>
        </w:rPr>
        <w:t xml:space="preserve"> any new membership</w:t>
      </w:r>
      <w:r w:rsidR="00270FB7">
        <w:rPr>
          <w:szCs w:val="24"/>
        </w:rPr>
        <w:t xml:space="preserve"> from construction of the playing fields</w:t>
      </w:r>
      <w:r>
        <w:rPr>
          <w:szCs w:val="24"/>
        </w:rPr>
        <w:t>.</w:t>
      </w:r>
    </w:p>
    <w:p w:rsidR="00593854" w:rsidRDefault="00593854" w:rsidP="00D630AE">
      <w:pPr>
        <w:spacing w:after="0" w:line="240" w:lineRule="auto"/>
        <w:ind w:left="-5"/>
        <w:rPr>
          <w:szCs w:val="24"/>
        </w:rPr>
      </w:pPr>
    </w:p>
    <w:p w:rsidR="007844B7" w:rsidRDefault="00FE202E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C. </w:t>
      </w:r>
      <w:r w:rsidR="007844B7">
        <w:rPr>
          <w:szCs w:val="24"/>
        </w:rPr>
        <w:t>Swiniarski</w:t>
      </w:r>
      <w:r>
        <w:rPr>
          <w:szCs w:val="24"/>
        </w:rPr>
        <w:t xml:space="preserve"> then </w:t>
      </w:r>
      <w:r w:rsidR="00593854">
        <w:rPr>
          <w:szCs w:val="24"/>
        </w:rPr>
        <w:t>replied to the information</w:t>
      </w:r>
      <w:r>
        <w:rPr>
          <w:szCs w:val="24"/>
        </w:rPr>
        <w:t xml:space="preserve"> that </w:t>
      </w:r>
      <w:r w:rsidR="00270FB7">
        <w:rPr>
          <w:szCs w:val="24"/>
        </w:rPr>
        <w:t xml:space="preserve">Attorney </w:t>
      </w:r>
      <w:r>
        <w:rPr>
          <w:szCs w:val="24"/>
        </w:rPr>
        <w:t>Stephan</w:t>
      </w:r>
      <w:r w:rsidR="00593854">
        <w:rPr>
          <w:szCs w:val="24"/>
        </w:rPr>
        <w:t xml:space="preserve"> Nix</w:t>
      </w:r>
      <w:r w:rsidR="00270FB7">
        <w:rPr>
          <w:szCs w:val="24"/>
        </w:rPr>
        <w:t>, representing abutter Heidi Kephart,</w:t>
      </w:r>
      <w:r>
        <w:rPr>
          <w:szCs w:val="24"/>
        </w:rPr>
        <w:t xml:space="preserve"> </w:t>
      </w:r>
      <w:r w:rsidR="007844B7">
        <w:rPr>
          <w:szCs w:val="24"/>
        </w:rPr>
        <w:t xml:space="preserve">submitted at the last meeting.  He said that they had </w:t>
      </w:r>
      <w:r w:rsidR="0001773F">
        <w:rPr>
          <w:szCs w:val="24"/>
        </w:rPr>
        <w:t xml:space="preserve">wetlands scientist </w:t>
      </w:r>
      <w:r w:rsidR="007844B7">
        <w:rPr>
          <w:szCs w:val="24"/>
        </w:rPr>
        <w:t xml:space="preserve">Cynthia Balcius of Stoney Ridge Environmental LLC </w:t>
      </w:r>
      <w:r w:rsidR="0001773F">
        <w:rPr>
          <w:szCs w:val="24"/>
        </w:rPr>
        <w:t>present</w:t>
      </w:r>
      <w:r w:rsidR="007844B7">
        <w:rPr>
          <w:szCs w:val="24"/>
        </w:rPr>
        <w:t>.</w:t>
      </w:r>
      <w:r w:rsidR="0001773F">
        <w:rPr>
          <w:szCs w:val="24"/>
        </w:rPr>
        <w:t xml:space="preserve">  </w:t>
      </w:r>
      <w:r w:rsidR="007844B7">
        <w:rPr>
          <w:szCs w:val="24"/>
        </w:rPr>
        <w:t>C. Swiniarski said that t</w:t>
      </w:r>
      <w:r w:rsidR="00593854">
        <w:rPr>
          <w:szCs w:val="24"/>
        </w:rPr>
        <w:t xml:space="preserve">he bottom line is that these are not </w:t>
      </w:r>
      <w:r w:rsidR="008B394F">
        <w:rPr>
          <w:szCs w:val="24"/>
        </w:rPr>
        <w:t>wetlands</w:t>
      </w:r>
      <w:r w:rsidR="007844B7">
        <w:rPr>
          <w:szCs w:val="24"/>
        </w:rPr>
        <w:t xml:space="preserve">.  </w:t>
      </w:r>
      <w:r w:rsidR="0001773F">
        <w:rPr>
          <w:szCs w:val="24"/>
        </w:rPr>
        <w:t xml:space="preserve">He said that </w:t>
      </w:r>
      <w:r w:rsidR="007844B7">
        <w:rPr>
          <w:szCs w:val="24"/>
        </w:rPr>
        <w:t>t</w:t>
      </w:r>
      <w:r w:rsidR="00593854">
        <w:rPr>
          <w:szCs w:val="24"/>
        </w:rPr>
        <w:t xml:space="preserve">he letter </w:t>
      </w:r>
      <w:r w:rsidR="0001773F">
        <w:rPr>
          <w:szCs w:val="24"/>
        </w:rPr>
        <w:t xml:space="preserve">also referred to </w:t>
      </w:r>
      <w:r w:rsidR="00593854">
        <w:rPr>
          <w:szCs w:val="24"/>
        </w:rPr>
        <w:t>open space</w:t>
      </w:r>
      <w:r w:rsidR="007844B7">
        <w:rPr>
          <w:szCs w:val="24"/>
        </w:rPr>
        <w:t xml:space="preserve">.  </w:t>
      </w:r>
      <w:r w:rsidR="0001773F">
        <w:rPr>
          <w:szCs w:val="24"/>
        </w:rPr>
        <w:t>He said that it is i</w:t>
      </w:r>
      <w:r w:rsidR="007844B7">
        <w:rPr>
          <w:szCs w:val="24"/>
        </w:rPr>
        <w:t>n the law today</w:t>
      </w:r>
      <w:r w:rsidR="0001773F">
        <w:rPr>
          <w:szCs w:val="24"/>
        </w:rPr>
        <w:t xml:space="preserve"> and became</w:t>
      </w:r>
      <w:r w:rsidR="007844B7">
        <w:rPr>
          <w:szCs w:val="24"/>
        </w:rPr>
        <w:t xml:space="preserve"> e</w:t>
      </w:r>
      <w:r w:rsidR="00593854">
        <w:rPr>
          <w:szCs w:val="24"/>
        </w:rPr>
        <w:t xml:space="preserve">ffective </w:t>
      </w:r>
      <w:r w:rsidR="0001773F">
        <w:rPr>
          <w:szCs w:val="24"/>
        </w:rPr>
        <w:t xml:space="preserve">in </w:t>
      </w:r>
      <w:r w:rsidR="00593854">
        <w:rPr>
          <w:szCs w:val="24"/>
        </w:rPr>
        <w:t>2002</w:t>
      </w:r>
      <w:r w:rsidR="0001773F">
        <w:rPr>
          <w:szCs w:val="24"/>
        </w:rPr>
        <w:t xml:space="preserve">, but </w:t>
      </w:r>
      <w:r w:rsidR="007844B7">
        <w:rPr>
          <w:szCs w:val="24"/>
        </w:rPr>
        <w:t>we can’t go back</w:t>
      </w:r>
      <w:r w:rsidR="0001773F">
        <w:rPr>
          <w:szCs w:val="24"/>
        </w:rPr>
        <w:t xml:space="preserve"> and make it effective retroactively</w:t>
      </w:r>
      <w:r w:rsidR="007844B7">
        <w:rPr>
          <w:szCs w:val="24"/>
        </w:rPr>
        <w:t xml:space="preserve">.  </w:t>
      </w:r>
      <w:r w:rsidR="0001773F">
        <w:rPr>
          <w:szCs w:val="24"/>
        </w:rPr>
        <w:t>He said that t</w:t>
      </w:r>
      <w:r w:rsidR="00593854">
        <w:rPr>
          <w:szCs w:val="24"/>
        </w:rPr>
        <w:t>he plan</w:t>
      </w:r>
      <w:r w:rsidR="0001773F">
        <w:rPr>
          <w:szCs w:val="24"/>
        </w:rPr>
        <w:t>,</w:t>
      </w:r>
      <w:r w:rsidR="00593854">
        <w:rPr>
          <w:szCs w:val="24"/>
        </w:rPr>
        <w:t xml:space="preserve"> with regard to green space</w:t>
      </w:r>
      <w:r w:rsidR="0001773F">
        <w:rPr>
          <w:szCs w:val="24"/>
        </w:rPr>
        <w:t>,</w:t>
      </w:r>
      <w:r w:rsidR="00593854">
        <w:rPr>
          <w:szCs w:val="24"/>
        </w:rPr>
        <w:t xml:space="preserve"> </w:t>
      </w:r>
      <w:r w:rsidR="0001773F">
        <w:rPr>
          <w:szCs w:val="24"/>
        </w:rPr>
        <w:t xml:space="preserve">shows </w:t>
      </w:r>
      <w:r w:rsidR="007844B7">
        <w:rPr>
          <w:szCs w:val="24"/>
        </w:rPr>
        <w:t>what it is</w:t>
      </w:r>
      <w:r w:rsidR="0001773F">
        <w:rPr>
          <w:szCs w:val="24"/>
        </w:rPr>
        <w:t xml:space="preserve">.  It is </w:t>
      </w:r>
      <w:r w:rsidR="00593854">
        <w:rPr>
          <w:szCs w:val="24"/>
        </w:rPr>
        <w:t>not fair</w:t>
      </w:r>
      <w:r w:rsidR="007844B7">
        <w:rPr>
          <w:szCs w:val="24"/>
        </w:rPr>
        <w:t xml:space="preserve"> to </w:t>
      </w:r>
      <w:r w:rsidR="0001773F">
        <w:rPr>
          <w:szCs w:val="24"/>
        </w:rPr>
        <w:t xml:space="preserve">go </w:t>
      </w:r>
      <w:r w:rsidR="007844B7">
        <w:rPr>
          <w:szCs w:val="24"/>
        </w:rPr>
        <w:t>back</w:t>
      </w:r>
      <w:r w:rsidR="00593854">
        <w:rPr>
          <w:szCs w:val="24"/>
        </w:rPr>
        <w:t xml:space="preserve"> and </w:t>
      </w:r>
      <w:r w:rsidR="0001773F">
        <w:rPr>
          <w:szCs w:val="24"/>
        </w:rPr>
        <w:t>apply the law to something that was approved years prior.  I</w:t>
      </w:r>
      <w:r w:rsidR="007844B7">
        <w:rPr>
          <w:szCs w:val="24"/>
        </w:rPr>
        <w:t xml:space="preserve">t </w:t>
      </w:r>
      <w:r w:rsidR="008B394F">
        <w:rPr>
          <w:szCs w:val="24"/>
        </w:rPr>
        <w:t>can’t</w:t>
      </w:r>
      <w:r w:rsidR="007844B7">
        <w:rPr>
          <w:szCs w:val="24"/>
        </w:rPr>
        <w:t xml:space="preserve"> be done.  </w:t>
      </w:r>
      <w:r w:rsidR="00593854">
        <w:rPr>
          <w:szCs w:val="24"/>
        </w:rPr>
        <w:t>It renders it irrelevant for this application</w:t>
      </w:r>
      <w:r w:rsidR="007844B7">
        <w:rPr>
          <w:szCs w:val="24"/>
        </w:rPr>
        <w:t>.</w:t>
      </w:r>
      <w:r w:rsidR="0001773F">
        <w:rPr>
          <w:szCs w:val="24"/>
        </w:rPr>
        <w:t xml:space="preserve">  C. Swiniarski said that engineer </w:t>
      </w:r>
      <w:r w:rsidR="007844B7">
        <w:rPr>
          <w:szCs w:val="24"/>
        </w:rPr>
        <w:t>Chris</w:t>
      </w:r>
      <w:r w:rsidR="00593854">
        <w:rPr>
          <w:szCs w:val="24"/>
        </w:rPr>
        <w:t xml:space="preserve"> Nad</w:t>
      </w:r>
      <w:r w:rsidR="007844B7">
        <w:rPr>
          <w:szCs w:val="24"/>
        </w:rPr>
        <w:t>eau</w:t>
      </w:r>
      <w:r w:rsidR="00894613" w:rsidRPr="00894613">
        <w:rPr>
          <w:szCs w:val="24"/>
        </w:rPr>
        <w:t xml:space="preserve"> </w:t>
      </w:r>
      <w:r w:rsidR="00894613">
        <w:rPr>
          <w:szCs w:val="24"/>
        </w:rPr>
        <w:t>with Nobis Engineering</w:t>
      </w:r>
      <w:r w:rsidR="00593854">
        <w:rPr>
          <w:szCs w:val="24"/>
        </w:rPr>
        <w:t xml:space="preserve"> is</w:t>
      </w:r>
      <w:r w:rsidR="007844B7">
        <w:rPr>
          <w:szCs w:val="24"/>
        </w:rPr>
        <w:t xml:space="preserve"> also</w:t>
      </w:r>
      <w:r w:rsidR="00593854">
        <w:rPr>
          <w:szCs w:val="24"/>
        </w:rPr>
        <w:t xml:space="preserve"> </w:t>
      </w:r>
      <w:r w:rsidR="0001773F">
        <w:rPr>
          <w:szCs w:val="24"/>
        </w:rPr>
        <w:t xml:space="preserve">present </w:t>
      </w:r>
      <w:r w:rsidR="00593854">
        <w:rPr>
          <w:szCs w:val="24"/>
        </w:rPr>
        <w:t xml:space="preserve">to </w:t>
      </w:r>
      <w:r w:rsidR="0018242F">
        <w:rPr>
          <w:szCs w:val="24"/>
        </w:rPr>
        <w:t>answer</w:t>
      </w:r>
      <w:r w:rsidR="007844B7">
        <w:rPr>
          <w:szCs w:val="24"/>
        </w:rPr>
        <w:t xml:space="preserve"> any technical questions.</w:t>
      </w:r>
    </w:p>
    <w:p w:rsidR="007844B7" w:rsidRDefault="007844B7" w:rsidP="00D630AE">
      <w:pPr>
        <w:spacing w:after="0" w:line="240" w:lineRule="auto"/>
        <w:ind w:left="-5"/>
        <w:rPr>
          <w:szCs w:val="24"/>
        </w:rPr>
      </w:pPr>
    </w:p>
    <w:p w:rsidR="00593854" w:rsidRDefault="00593854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G. </w:t>
      </w:r>
      <w:r w:rsidR="003C721C">
        <w:rPr>
          <w:szCs w:val="24"/>
        </w:rPr>
        <w:t>Fedorchak</w:t>
      </w:r>
      <w:r>
        <w:rPr>
          <w:szCs w:val="24"/>
        </w:rPr>
        <w:t xml:space="preserve"> asked about the </w:t>
      </w:r>
      <w:r w:rsidR="0001773F">
        <w:rPr>
          <w:szCs w:val="24"/>
        </w:rPr>
        <w:t xml:space="preserve">buffer </w:t>
      </w:r>
      <w:r>
        <w:rPr>
          <w:szCs w:val="24"/>
        </w:rPr>
        <w:t>area</w:t>
      </w:r>
      <w:r w:rsidR="007844B7">
        <w:rPr>
          <w:szCs w:val="24"/>
        </w:rPr>
        <w:t>.  What is the a</w:t>
      </w:r>
      <w:r>
        <w:rPr>
          <w:szCs w:val="24"/>
        </w:rPr>
        <w:t xml:space="preserve">llowable space </w:t>
      </w:r>
      <w:r w:rsidR="00F81A26">
        <w:rPr>
          <w:szCs w:val="24"/>
        </w:rPr>
        <w:t xml:space="preserve">around </w:t>
      </w:r>
      <w:r w:rsidR="007844B7">
        <w:rPr>
          <w:szCs w:val="24"/>
        </w:rPr>
        <w:t xml:space="preserve">it </w:t>
      </w:r>
      <w:r>
        <w:rPr>
          <w:szCs w:val="24"/>
        </w:rPr>
        <w:t xml:space="preserve">and </w:t>
      </w:r>
      <w:r w:rsidR="007844B7">
        <w:rPr>
          <w:szCs w:val="24"/>
        </w:rPr>
        <w:t xml:space="preserve">what </w:t>
      </w:r>
      <w:r>
        <w:rPr>
          <w:szCs w:val="24"/>
        </w:rPr>
        <w:t>if</w:t>
      </w:r>
      <w:r w:rsidR="007844B7">
        <w:rPr>
          <w:szCs w:val="24"/>
        </w:rPr>
        <w:t xml:space="preserve"> someone </w:t>
      </w:r>
      <w:r>
        <w:rPr>
          <w:szCs w:val="24"/>
        </w:rPr>
        <w:t>goes over th</w:t>
      </w:r>
      <w:r w:rsidR="009A2D46">
        <w:rPr>
          <w:szCs w:val="24"/>
        </w:rPr>
        <w:t>at</w:t>
      </w:r>
      <w:r>
        <w:rPr>
          <w:szCs w:val="24"/>
        </w:rPr>
        <w:t xml:space="preserve"> boundary </w:t>
      </w:r>
      <w:r w:rsidR="007844B7">
        <w:rPr>
          <w:szCs w:val="24"/>
        </w:rPr>
        <w:t xml:space="preserve">during </w:t>
      </w:r>
      <w:r w:rsidR="0001773F">
        <w:rPr>
          <w:szCs w:val="24"/>
        </w:rPr>
        <w:t xml:space="preserve">a </w:t>
      </w:r>
      <w:r w:rsidR="007844B7">
        <w:rPr>
          <w:szCs w:val="24"/>
        </w:rPr>
        <w:t>soccer game or while</w:t>
      </w:r>
      <w:r>
        <w:rPr>
          <w:szCs w:val="24"/>
        </w:rPr>
        <w:t xml:space="preserve"> watch</w:t>
      </w:r>
      <w:r w:rsidR="007844B7">
        <w:rPr>
          <w:szCs w:val="24"/>
        </w:rPr>
        <w:t>ing</w:t>
      </w:r>
      <w:r>
        <w:rPr>
          <w:szCs w:val="24"/>
        </w:rPr>
        <w:t xml:space="preserve"> </w:t>
      </w:r>
      <w:r w:rsidR="0001773F">
        <w:rPr>
          <w:szCs w:val="24"/>
        </w:rPr>
        <w:t xml:space="preserve">a </w:t>
      </w:r>
      <w:r w:rsidR="009A2D46">
        <w:rPr>
          <w:szCs w:val="24"/>
        </w:rPr>
        <w:t>game?</w:t>
      </w:r>
      <w:r w:rsidR="007844B7">
        <w:rPr>
          <w:szCs w:val="24"/>
        </w:rPr>
        <w:t xml:space="preserve">  C. Swiniarski said that t</w:t>
      </w:r>
      <w:r>
        <w:rPr>
          <w:szCs w:val="24"/>
        </w:rPr>
        <w:t xml:space="preserve">his isn’t the type </w:t>
      </w:r>
      <w:r w:rsidR="007844B7">
        <w:rPr>
          <w:szCs w:val="24"/>
        </w:rPr>
        <w:t>of</w:t>
      </w:r>
      <w:r>
        <w:rPr>
          <w:szCs w:val="24"/>
        </w:rPr>
        <w:t xml:space="preserve"> thing that will be rented </w:t>
      </w:r>
      <w:r w:rsidR="00F81A26">
        <w:rPr>
          <w:szCs w:val="24"/>
        </w:rPr>
        <w:t>out;</w:t>
      </w:r>
      <w:r w:rsidR="007844B7">
        <w:rPr>
          <w:szCs w:val="24"/>
        </w:rPr>
        <w:t xml:space="preserve"> t</w:t>
      </w:r>
      <w:r>
        <w:rPr>
          <w:szCs w:val="24"/>
        </w:rPr>
        <w:t>his is an amenity to the club</w:t>
      </w:r>
      <w:r w:rsidR="007844B7">
        <w:rPr>
          <w:szCs w:val="24"/>
        </w:rPr>
        <w:t xml:space="preserve">.  </w:t>
      </w:r>
      <w:r>
        <w:rPr>
          <w:szCs w:val="24"/>
        </w:rPr>
        <w:t>The ow</w:t>
      </w:r>
      <w:r w:rsidR="007844B7">
        <w:rPr>
          <w:szCs w:val="24"/>
        </w:rPr>
        <w:t>n</w:t>
      </w:r>
      <w:r>
        <w:rPr>
          <w:szCs w:val="24"/>
        </w:rPr>
        <w:t xml:space="preserve">er might say yes to </w:t>
      </w:r>
      <w:r w:rsidR="008B394F">
        <w:rPr>
          <w:szCs w:val="24"/>
        </w:rPr>
        <w:t>someone</w:t>
      </w:r>
      <w:r>
        <w:rPr>
          <w:szCs w:val="24"/>
        </w:rPr>
        <w:t xml:space="preserve"> who wants to </w:t>
      </w:r>
      <w:r w:rsidR="007844B7">
        <w:rPr>
          <w:szCs w:val="24"/>
        </w:rPr>
        <w:t>use it.</w:t>
      </w:r>
    </w:p>
    <w:p w:rsidR="00593854" w:rsidRDefault="00593854" w:rsidP="00D630AE">
      <w:pPr>
        <w:spacing w:after="0" w:line="240" w:lineRule="auto"/>
        <w:ind w:left="-5"/>
        <w:rPr>
          <w:szCs w:val="24"/>
        </w:rPr>
      </w:pPr>
    </w:p>
    <w:p w:rsidR="00593854" w:rsidRDefault="00593854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J. Landow said that from the site visit</w:t>
      </w:r>
      <w:r w:rsidR="007844B7">
        <w:rPr>
          <w:szCs w:val="24"/>
        </w:rPr>
        <w:t xml:space="preserve"> he thought it was </w:t>
      </w:r>
      <w:r>
        <w:rPr>
          <w:szCs w:val="24"/>
        </w:rPr>
        <w:t xml:space="preserve">going to be a </w:t>
      </w:r>
      <w:r w:rsidR="007844B7">
        <w:rPr>
          <w:szCs w:val="24"/>
        </w:rPr>
        <w:t>multi-use</w:t>
      </w:r>
      <w:r>
        <w:rPr>
          <w:szCs w:val="24"/>
        </w:rPr>
        <w:t xml:space="preserve"> field</w:t>
      </w:r>
      <w:r w:rsidR="009A2D46">
        <w:rPr>
          <w:szCs w:val="24"/>
        </w:rPr>
        <w:t>, so there m</w:t>
      </w:r>
      <w:r>
        <w:rPr>
          <w:szCs w:val="24"/>
        </w:rPr>
        <w:t>ight be a few other athletic events which</w:t>
      </w:r>
      <w:r w:rsidR="009A2D46">
        <w:rPr>
          <w:szCs w:val="24"/>
        </w:rPr>
        <w:t xml:space="preserve"> could</w:t>
      </w:r>
      <w:r>
        <w:rPr>
          <w:szCs w:val="24"/>
        </w:rPr>
        <w:t xml:space="preserve"> </w:t>
      </w:r>
      <w:r w:rsidR="009A2D46">
        <w:rPr>
          <w:szCs w:val="24"/>
        </w:rPr>
        <w:t>affect</w:t>
      </w:r>
      <w:r>
        <w:rPr>
          <w:szCs w:val="24"/>
        </w:rPr>
        <w:t xml:space="preserve"> parking</w:t>
      </w:r>
      <w:r w:rsidR="009A2D46">
        <w:rPr>
          <w:szCs w:val="24"/>
        </w:rPr>
        <w:t xml:space="preserve">.  </w:t>
      </w:r>
      <w:r w:rsidR="0001773F">
        <w:rPr>
          <w:szCs w:val="24"/>
        </w:rPr>
        <w:t>He said that the Board was o</w:t>
      </w:r>
      <w:r w:rsidR="008B394F">
        <w:rPr>
          <w:szCs w:val="24"/>
        </w:rPr>
        <w:t>riginally</w:t>
      </w:r>
      <w:r w:rsidR="0001773F">
        <w:rPr>
          <w:szCs w:val="24"/>
        </w:rPr>
        <w:t xml:space="preserve"> told </w:t>
      </w:r>
      <w:r>
        <w:rPr>
          <w:szCs w:val="24"/>
        </w:rPr>
        <w:t>it was just</w:t>
      </w:r>
      <w:r w:rsidR="009A2D46">
        <w:rPr>
          <w:szCs w:val="24"/>
        </w:rPr>
        <w:t xml:space="preserve"> going to be</w:t>
      </w:r>
      <w:r>
        <w:rPr>
          <w:szCs w:val="24"/>
        </w:rPr>
        <w:t xml:space="preserve"> for practice</w:t>
      </w:r>
      <w:r w:rsidR="009A2D46">
        <w:rPr>
          <w:szCs w:val="24"/>
        </w:rPr>
        <w:t>.</w:t>
      </w:r>
      <w:r w:rsidR="0001773F">
        <w:rPr>
          <w:szCs w:val="24"/>
        </w:rPr>
        <w:t xml:space="preserve">  </w:t>
      </w:r>
      <w:r w:rsidR="009A2D46">
        <w:rPr>
          <w:szCs w:val="24"/>
        </w:rPr>
        <w:t xml:space="preserve">C. Swiniarski said that </w:t>
      </w:r>
      <w:r>
        <w:rPr>
          <w:szCs w:val="24"/>
        </w:rPr>
        <w:t>it’s a lawn</w:t>
      </w:r>
      <w:r w:rsidR="009A2D46">
        <w:rPr>
          <w:szCs w:val="24"/>
        </w:rPr>
        <w:t xml:space="preserve"> for club members and it will </w:t>
      </w:r>
      <w:r>
        <w:rPr>
          <w:szCs w:val="24"/>
        </w:rPr>
        <w:t>not</w:t>
      </w:r>
      <w:r w:rsidR="009A2D46">
        <w:rPr>
          <w:szCs w:val="24"/>
        </w:rPr>
        <w:t xml:space="preserve"> be</w:t>
      </w:r>
      <w:r>
        <w:rPr>
          <w:szCs w:val="24"/>
        </w:rPr>
        <w:t xml:space="preserve"> open to the public</w:t>
      </w:r>
      <w:r w:rsidR="009A2D46">
        <w:rPr>
          <w:szCs w:val="24"/>
        </w:rPr>
        <w:t xml:space="preserve">.  </w:t>
      </w:r>
    </w:p>
    <w:p w:rsidR="00593854" w:rsidRDefault="00593854" w:rsidP="00D630AE">
      <w:pPr>
        <w:spacing w:after="0" w:line="240" w:lineRule="auto"/>
        <w:ind w:left="-5"/>
        <w:rPr>
          <w:szCs w:val="24"/>
        </w:rPr>
      </w:pPr>
    </w:p>
    <w:p w:rsidR="00C1176A" w:rsidRDefault="00593854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W. Hall said that </w:t>
      </w:r>
      <w:r w:rsidR="009A2D46">
        <w:rPr>
          <w:szCs w:val="24"/>
        </w:rPr>
        <w:t>the plans/drawings</w:t>
      </w:r>
      <w:r>
        <w:rPr>
          <w:szCs w:val="24"/>
        </w:rPr>
        <w:t xml:space="preserve"> </w:t>
      </w:r>
      <w:r w:rsidR="0001773F">
        <w:rPr>
          <w:szCs w:val="24"/>
        </w:rPr>
        <w:t xml:space="preserve">make it look like </w:t>
      </w:r>
      <w:r>
        <w:rPr>
          <w:szCs w:val="24"/>
        </w:rPr>
        <w:t xml:space="preserve">there is a </w:t>
      </w:r>
      <w:r w:rsidR="008B394F">
        <w:rPr>
          <w:szCs w:val="24"/>
        </w:rPr>
        <w:t>possibility</w:t>
      </w:r>
      <w:r>
        <w:rPr>
          <w:szCs w:val="24"/>
        </w:rPr>
        <w:t xml:space="preserve"> of expansion.  </w:t>
      </w:r>
      <w:r w:rsidR="00C1176A">
        <w:rPr>
          <w:szCs w:val="24"/>
        </w:rPr>
        <w:t xml:space="preserve">C. Eddy </w:t>
      </w:r>
      <w:r w:rsidR="0001773F">
        <w:rPr>
          <w:szCs w:val="24"/>
        </w:rPr>
        <w:t>said that is future possibilities and not part of the proposal before the Planning Board.  W</w:t>
      </w:r>
      <w:r w:rsidR="00C1176A">
        <w:rPr>
          <w:szCs w:val="24"/>
        </w:rPr>
        <w:t xml:space="preserve">e </w:t>
      </w:r>
      <w:r w:rsidR="008B394F">
        <w:rPr>
          <w:szCs w:val="24"/>
        </w:rPr>
        <w:t>can’t</w:t>
      </w:r>
      <w:r w:rsidR="00C1176A">
        <w:rPr>
          <w:szCs w:val="24"/>
        </w:rPr>
        <w:t xml:space="preserve"> </w:t>
      </w:r>
      <w:r w:rsidR="009A2D46">
        <w:rPr>
          <w:szCs w:val="24"/>
        </w:rPr>
        <w:t>decide on what’s going to be</w:t>
      </w:r>
      <w:r w:rsidR="00C1176A">
        <w:rPr>
          <w:szCs w:val="24"/>
        </w:rPr>
        <w:t xml:space="preserve"> done in the </w:t>
      </w:r>
      <w:r w:rsidR="008B394F">
        <w:rPr>
          <w:szCs w:val="24"/>
        </w:rPr>
        <w:t>future</w:t>
      </w:r>
      <w:r w:rsidR="00C1176A">
        <w:rPr>
          <w:szCs w:val="24"/>
        </w:rPr>
        <w:t>.  Yes</w:t>
      </w:r>
      <w:r w:rsidR="00E710A1">
        <w:rPr>
          <w:szCs w:val="24"/>
        </w:rPr>
        <w:t>,</w:t>
      </w:r>
      <w:r w:rsidR="00C1176A">
        <w:rPr>
          <w:szCs w:val="24"/>
        </w:rPr>
        <w:t xml:space="preserve"> </w:t>
      </w:r>
      <w:r w:rsidR="009A2D46">
        <w:rPr>
          <w:szCs w:val="24"/>
        </w:rPr>
        <w:t xml:space="preserve">that’s true </w:t>
      </w:r>
      <w:r w:rsidR="00C1176A">
        <w:rPr>
          <w:szCs w:val="24"/>
        </w:rPr>
        <w:t xml:space="preserve">replied W. </w:t>
      </w:r>
      <w:r w:rsidR="009A2D46">
        <w:rPr>
          <w:szCs w:val="24"/>
        </w:rPr>
        <w:t>H</w:t>
      </w:r>
      <w:r w:rsidR="00C1176A">
        <w:rPr>
          <w:szCs w:val="24"/>
        </w:rPr>
        <w:t>all</w:t>
      </w:r>
      <w:r w:rsidR="009A2D46">
        <w:rPr>
          <w:szCs w:val="24"/>
        </w:rPr>
        <w:t>.</w:t>
      </w:r>
    </w:p>
    <w:p w:rsidR="00C1176A" w:rsidRDefault="00C1176A" w:rsidP="00D630AE">
      <w:pPr>
        <w:spacing w:after="0" w:line="240" w:lineRule="auto"/>
        <w:ind w:left="-5"/>
        <w:rPr>
          <w:szCs w:val="24"/>
        </w:rPr>
      </w:pPr>
    </w:p>
    <w:p w:rsidR="00C1176A" w:rsidRDefault="00C1176A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C. Eddy said that the only time</w:t>
      </w:r>
      <w:r w:rsidR="009A2D46">
        <w:rPr>
          <w:szCs w:val="24"/>
        </w:rPr>
        <w:t xml:space="preserve"> he remembers</w:t>
      </w:r>
      <w:r>
        <w:rPr>
          <w:szCs w:val="24"/>
        </w:rPr>
        <w:t xml:space="preserve"> that parking lot </w:t>
      </w:r>
      <w:r w:rsidR="009A2D46">
        <w:rPr>
          <w:szCs w:val="24"/>
        </w:rPr>
        <w:t xml:space="preserve">being </w:t>
      </w:r>
      <w:r>
        <w:rPr>
          <w:szCs w:val="24"/>
        </w:rPr>
        <w:t xml:space="preserve">full was when </w:t>
      </w:r>
      <w:r w:rsidR="0001773F">
        <w:rPr>
          <w:szCs w:val="24"/>
        </w:rPr>
        <w:t>N</w:t>
      </w:r>
      <w:r>
        <w:rPr>
          <w:szCs w:val="24"/>
        </w:rPr>
        <w:t xml:space="preserve">orthern </w:t>
      </w:r>
      <w:r w:rsidR="0001773F">
        <w:rPr>
          <w:szCs w:val="24"/>
        </w:rPr>
        <w:t>C</w:t>
      </w:r>
      <w:r>
        <w:rPr>
          <w:szCs w:val="24"/>
        </w:rPr>
        <w:t xml:space="preserve">omputer </w:t>
      </w:r>
      <w:r w:rsidR="009D389A">
        <w:rPr>
          <w:szCs w:val="24"/>
        </w:rPr>
        <w:t xml:space="preserve">rented </w:t>
      </w:r>
      <w:r w:rsidR="009A2D46">
        <w:rPr>
          <w:szCs w:val="24"/>
        </w:rPr>
        <w:t xml:space="preserve">it.  </w:t>
      </w:r>
      <w:r w:rsidR="0001773F">
        <w:rPr>
          <w:szCs w:val="24"/>
        </w:rPr>
        <w:t>He said t</w:t>
      </w:r>
      <w:r>
        <w:rPr>
          <w:szCs w:val="24"/>
        </w:rPr>
        <w:t xml:space="preserve">he most </w:t>
      </w:r>
      <w:r w:rsidR="0001773F">
        <w:rPr>
          <w:szCs w:val="24"/>
        </w:rPr>
        <w:t xml:space="preserve">he has </w:t>
      </w:r>
      <w:r>
        <w:rPr>
          <w:szCs w:val="24"/>
        </w:rPr>
        <w:t>ever seen</w:t>
      </w:r>
      <w:r w:rsidR="00F81A26">
        <w:rPr>
          <w:szCs w:val="24"/>
        </w:rPr>
        <w:t xml:space="preserve"> the parking lot was</w:t>
      </w:r>
      <w:r>
        <w:rPr>
          <w:szCs w:val="24"/>
        </w:rPr>
        <w:t xml:space="preserve"> </w:t>
      </w:r>
      <w:r w:rsidR="00F81A26">
        <w:rPr>
          <w:szCs w:val="24"/>
        </w:rPr>
        <w:t>half-full</w:t>
      </w:r>
      <w:r w:rsidR="009A2D46">
        <w:rPr>
          <w:szCs w:val="24"/>
        </w:rPr>
        <w:t xml:space="preserve">.  </w:t>
      </w:r>
    </w:p>
    <w:p w:rsidR="00C1176A" w:rsidRDefault="00C1176A" w:rsidP="00D630AE">
      <w:pPr>
        <w:spacing w:after="0" w:line="240" w:lineRule="auto"/>
        <w:ind w:left="-5"/>
        <w:rPr>
          <w:szCs w:val="24"/>
        </w:rPr>
      </w:pPr>
    </w:p>
    <w:p w:rsidR="00C1176A" w:rsidRDefault="00C1176A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C. Scattergood </w:t>
      </w:r>
      <w:r w:rsidR="009A2D46">
        <w:rPr>
          <w:szCs w:val="24"/>
        </w:rPr>
        <w:t xml:space="preserve">asked about </w:t>
      </w:r>
      <w:r>
        <w:rPr>
          <w:szCs w:val="24"/>
        </w:rPr>
        <w:t xml:space="preserve">the </w:t>
      </w:r>
      <w:r w:rsidR="00F81A26">
        <w:rPr>
          <w:szCs w:val="24"/>
        </w:rPr>
        <w:t>fields</w:t>
      </w:r>
      <w:r w:rsidR="009A2D46">
        <w:rPr>
          <w:szCs w:val="24"/>
        </w:rPr>
        <w:t xml:space="preserve"> and a</w:t>
      </w:r>
      <w:r>
        <w:rPr>
          <w:szCs w:val="24"/>
        </w:rPr>
        <w:t xml:space="preserve">ren’t soccer </w:t>
      </w:r>
      <w:r w:rsidR="008B394F">
        <w:rPr>
          <w:szCs w:val="24"/>
        </w:rPr>
        <w:t>fields</w:t>
      </w:r>
      <w:r>
        <w:rPr>
          <w:szCs w:val="24"/>
        </w:rPr>
        <w:t xml:space="preserve"> lined as soccer fields</w:t>
      </w:r>
      <w:r w:rsidR="009A2D46">
        <w:rPr>
          <w:szCs w:val="24"/>
        </w:rPr>
        <w:t>.  So, i</w:t>
      </w:r>
      <w:r>
        <w:rPr>
          <w:szCs w:val="24"/>
        </w:rPr>
        <w:t>t</w:t>
      </w:r>
      <w:r w:rsidR="009A2D46">
        <w:rPr>
          <w:szCs w:val="24"/>
        </w:rPr>
        <w:t>’</w:t>
      </w:r>
      <w:r>
        <w:rPr>
          <w:szCs w:val="24"/>
        </w:rPr>
        <w:t xml:space="preserve">s not </w:t>
      </w:r>
      <w:r w:rsidR="009A2D46">
        <w:rPr>
          <w:szCs w:val="24"/>
        </w:rPr>
        <w:t xml:space="preserve">just </w:t>
      </w:r>
      <w:r>
        <w:rPr>
          <w:szCs w:val="24"/>
        </w:rPr>
        <w:t xml:space="preserve">going to be </w:t>
      </w:r>
      <w:r w:rsidR="009A2D46">
        <w:rPr>
          <w:szCs w:val="24"/>
        </w:rPr>
        <w:t xml:space="preserve">a lawn if it’s lined.  C. Swiniarski said that </w:t>
      </w:r>
      <w:r>
        <w:rPr>
          <w:szCs w:val="24"/>
        </w:rPr>
        <w:t>it can be lined</w:t>
      </w:r>
      <w:r w:rsidR="009A2D46">
        <w:rPr>
          <w:szCs w:val="24"/>
        </w:rPr>
        <w:t xml:space="preserve"> when they need it, but it’</w:t>
      </w:r>
      <w:r>
        <w:rPr>
          <w:szCs w:val="24"/>
        </w:rPr>
        <w:t>s not something that last</w:t>
      </w:r>
      <w:r w:rsidR="009A2D46">
        <w:rPr>
          <w:szCs w:val="24"/>
        </w:rPr>
        <w:t>s,</w:t>
      </w:r>
      <w:r>
        <w:rPr>
          <w:szCs w:val="24"/>
        </w:rPr>
        <w:t xml:space="preserve"> so it would be reli</w:t>
      </w:r>
      <w:r w:rsidR="009A2D46">
        <w:rPr>
          <w:szCs w:val="24"/>
        </w:rPr>
        <w:t>n</w:t>
      </w:r>
      <w:r>
        <w:rPr>
          <w:szCs w:val="24"/>
        </w:rPr>
        <w:t>ed when needed</w:t>
      </w:r>
      <w:r w:rsidR="009A2D46">
        <w:rPr>
          <w:szCs w:val="24"/>
        </w:rPr>
        <w:t>.</w:t>
      </w:r>
    </w:p>
    <w:p w:rsidR="00C1176A" w:rsidRDefault="00C1176A" w:rsidP="00D630AE">
      <w:pPr>
        <w:spacing w:after="0" w:line="240" w:lineRule="auto"/>
        <w:ind w:left="-5"/>
        <w:rPr>
          <w:szCs w:val="24"/>
        </w:rPr>
      </w:pPr>
    </w:p>
    <w:p w:rsidR="00C1176A" w:rsidRDefault="00C1176A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G. </w:t>
      </w:r>
      <w:r w:rsidR="008B394F">
        <w:rPr>
          <w:szCs w:val="24"/>
        </w:rPr>
        <w:t>Fedorchak</w:t>
      </w:r>
      <w:r w:rsidR="009A2D46">
        <w:rPr>
          <w:szCs w:val="24"/>
        </w:rPr>
        <w:t xml:space="preserve"> said that</w:t>
      </w:r>
      <w:r>
        <w:rPr>
          <w:szCs w:val="24"/>
        </w:rPr>
        <w:t xml:space="preserve"> she was reading the material</w:t>
      </w:r>
      <w:r w:rsidR="009A2D46">
        <w:rPr>
          <w:szCs w:val="24"/>
        </w:rPr>
        <w:t xml:space="preserve"> on the </w:t>
      </w:r>
      <w:r w:rsidR="0001773F">
        <w:rPr>
          <w:szCs w:val="24"/>
        </w:rPr>
        <w:t>storm</w:t>
      </w:r>
      <w:r>
        <w:rPr>
          <w:szCs w:val="24"/>
        </w:rPr>
        <w:t>water retention pond</w:t>
      </w:r>
      <w:r w:rsidR="00894613">
        <w:rPr>
          <w:szCs w:val="24"/>
        </w:rPr>
        <w:t xml:space="preserve"> and she wondered if t</w:t>
      </w:r>
      <w:r>
        <w:rPr>
          <w:szCs w:val="24"/>
        </w:rPr>
        <w:t xml:space="preserve">here </w:t>
      </w:r>
      <w:r w:rsidR="00894613">
        <w:rPr>
          <w:szCs w:val="24"/>
        </w:rPr>
        <w:t xml:space="preserve">is </w:t>
      </w:r>
      <w:r>
        <w:rPr>
          <w:szCs w:val="24"/>
        </w:rPr>
        <w:t xml:space="preserve">a need for more </w:t>
      </w:r>
      <w:r w:rsidR="003C721C">
        <w:rPr>
          <w:szCs w:val="24"/>
        </w:rPr>
        <w:t>retention</w:t>
      </w:r>
      <w:r w:rsidR="00894613">
        <w:rPr>
          <w:szCs w:val="24"/>
        </w:rPr>
        <w:t>.  She said t</w:t>
      </w:r>
      <w:r>
        <w:rPr>
          <w:szCs w:val="24"/>
        </w:rPr>
        <w:t>hey f</w:t>
      </w:r>
      <w:r w:rsidR="009A2D46">
        <w:rPr>
          <w:szCs w:val="24"/>
        </w:rPr>
        <w:t xml:space="preserve">ollowed the 25 and </w:t>
      </w:r>
      <w:r w:rsidR="00F81A26">
        <w:rPr>
          <w:szCs w:val="24"/>
        </w:rPr>
        <w:t>50-year</w:t>
      </w:r>
      <w:r w:rsidR="009A2D46">
        <w:rPr>
          <w:szCs w:val="24"/>
        </w:rPr>
        <w:t xml:space="preserve"> storms, </w:t>
      </w:r>
      <w:r w:rsidR="00894613">
        <w:rPr>
          <w:szCs w:val="24"/>
        </w:rPr>
        <w:t xml:space="preserve">but </w:t>
      </w:r>
      <w:r w:rsidR="009A2D46">
        <w:rPr>
          <w:szCs w:val="24"/>
        </w:rPr>
        <w:t>will that be ade</w:t>
      </w:r>
      <w:r w:rsidR="008B394F">
        <w:rPr>
          <w:szCs w:val="24"/>
        </w:rPr>
        <w:t>quate?</w:t>
      </w:r>
      <w:r w:rsidR="00894613">
        <w:rPr>
          <w:szCs w:val="24"/>
        </w:rPr>
        <w:t xml:space="preserve">  </w:t>
      </w:r>
      <w:r>
        <w:rPr>
          <w:szCs w:val="24"/>
        </w:rPr>
        <w:t>C</w:t>
      </w:r>
      <w:r w:rsidR="00894613">
        <w:rPr>
          <w:szCs w:val="24"/>
        </w:rPr>
        <w:t xml:space="preserve">. </w:t>
      </w:r>
      <w:r>
        <w:rPr>
          <w:szCs w:val="24"/>
        </w:rPr>
        <w:t xml:space="preserve">Nadeau </w:t>
      </w:r>
      <w:r w:rsidR="007F4870">
        <w:rPr>
          <w:szCs w:val="24"/>
        </w:rPr>
        <w:t>said that t</w:t>
      </w:r>
      <w:r>
        <w:rPr>
          <w:szCs w:val="24"/>
        </w:rPr>
        <w:t xml:space="preserve">hese </w:t>
      </w:r>
      <w:r w:rsidR="007F4870">
        <w:rPr>
          <w:szCs w:val="24"/>
        </w:rPr>
        <w:t xml:space="preserve">are similar questions that Meghan Theriault, Director of </w:t>
      </w:r>
      <w:r>
        <w:rPr>
          <w:szCs w:val="24"/>
        </w:rPr>
        <w:t>P</w:t>
      </w:r>
      <w:r w:rsidR="007F4870">
        <w:rPr>
          <w:szCs w:val="24"/>
        </w:rPr>
        <w:t>ublic Works</w:t>
      </w:r>
      <w:r w:rsidR="00894613">
        <w:rPr>
          <w:szCs w:val="24"/>
        </w:rPr>
        <w:t>,</w:t>
      </w:r>
      <w:r w:rsidR="007F4870">
        <w:rPr>
          <w:szCs w:val="24"/>
        </w:rPr>
        <w:t xml:space="preserve"> brought up.  He then went over the treatment, the pond, the runoff</w:t>
      </w:r>
      <w:r w:rsidR="00894613">
        <w:rPr>
          <w:szCs w:val="24"/>
        </w:rPr>
        <w:t>,</w:t>
      </w:r>
      <w:r w:rsidR="007F4870">
        <w:rPr>
          <w:szCs w:val="24"/>
        </w:rPr>
        <w:t xml:space="preserve"> and stormwater standards.  </w:t>
      </w:r>
      <w:r w:rsidR="00894613">
        <w:rPr>
          <w:szCs w:val="24"/>
        </w:rPr>
        <w:t xml:space="preserve">G. Fedorchak asked if the fields be </w:t>
      </w:r>
      <w:r w:rsidR="007F4870">
        <w:rPr>
          <w:szCs w:val="24"/>
        </w:rPr>
        <w:t>permeable</w:t>
      </w:r>
      <w:r w:rsidR="00894613">
        <w:rPr>
          <w:szCs w:val="24"/>
        </w:rPr>
        <w:t xml:space="preserve">.  C. Nadeau said </w:t>
      </w:r>
      <w:r>
        <w:rPr>
          <w:szCs w:val="24"/>
        </w:rPr>
        <w:t>they will</w:t>
      </w:r>
      <w:r w:rsidR="00894613">
        <w:rPr>
          <w:szCs w:val="24"/>
        </w:rPr>
        <w:t>.</w:t>
      </w:r>
    </w:p>
    <w:p w:rsidR="007F4870" w:rsidRDefault="007F4870" w:rsidP="00D630AE">
      <w:pPr>
        <w:spacing w:after="0" w:line="240" w:lineRule="auto"/>
        <w:ind w:left="-5"/>
        <w:rPr>
          <w:szCs w:val="24"/>
        </w:rPr>
      </w:pPr>
    </w:p>
    <w:p w:rsidR="00C1176A" w:rsidRDefault="00C1176A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W. Hall said that </w:t>
      </w:r>
      <w:r w:rsidR="007F4870">
        <w:rPr>
          <w:szCs w:val="24"/>
        </w:rPr>
        <w:t>he</w:t>
      </w:r>
      <w:r>
        <w:rPr>
          <w:szCs w:val="24"/>
        </w:rPr>
        <w:t xml:space="preserve"> received a lot of information</w:t>
      </w:r>
      <w:r w:rsidR="007F4870">
        <w:rPr>
          <w:szCs w:val="24"/>
        </w:rPr>
        <w:t xml:space="preserve">, but he didn’t get a response from the DPW </w:t>
      </w:r>
      <w:r w:rsidR="00841533">
        <w:rPr>
          <w:szCs w:val="24"/>
        </w:rPr>
        <w:t>Director and he would</w:t>
      </w:r>
      <w:r>
        <w:rPr>
          <w:szCs w:val="24"/>
        </w:rPr>
        <w:t xml:space="preserve"> also like to hear from our town attorney</w:t>
      </w:r>
      <w:r w:rsidR="00841533">
        <w:rPr>
          <w:szCs w:val="24"/>
        </w:rPr>
        <w:t xml:space="preserve"> on this.</w:t>
      </w:r>
      <w:r w:rsidR="00894613">
        <w:rPr>
          <w:szCs w:val="24"/>
        </w:rPr>
        <w:t xml:space="preserve">  </w:t>
      </w:r>
      <w:r>
        <w:rPr>
          <w:szCs w:val="24"/>
        </w:rPr>
        <w:t>C</w:t>
      </w:r>
      <w:r w:rsidR="002012F6">
        <w:rPr>
          <w:szCs w:val="24"/>
        </w:rPr>
        <w:t>.</w:t>
      </w:r>
      <w:r>
        <w:rPr>
          <w:szCs w:val="24"/>
        </w:rPr>
        <w:t xml:space="preserve"> Swiniarski submitted a le</w:t>
      </w:r>
      <w:r w:rsidR="00841533">
        <w:rPr>
          <w:szCs w:val="24"/>
        </w:rPr>
        <w:t>tter that we could submit to the town</w:t>
      </w:r>
      <w:r>
        <w:rPr>
          <w:szCs w:val="24"/>
        </w:rPr>
        <w:t xml:space="preserve"> attorney</w:t>
      </w:r>
      <w:r w:rsidR="00841533">
        <w:rPr>
          <w:szCs w:val="24"/>
        </w:rPr>
        <w:t xml:space="preserve">.  </w:t>
      </w:r>
      <w:r>
        <w:rPr>
          <w:szCs w:val="24"/>
        </w:rPr>
        <w:t xml:space="preserve">G. Fedorchak said that this is </w:t>
      </w:r>
      <w:r w:rsidR="008B394F">
        <w:rPr>
          <w:szCs w:val="24"/>
        </w:rPr>
        <w:t>definitely</w:t>
      </w:r>
      <w:r w:rsidR="00894613">
        <w:rPr>
          <w:szCs w:val="24"/>
        </w:rPr>
        <w:t xml:space="preserve"> s</w:t>
      </w:r>
      <w:r>
        <w:rPr>
          <w:szCs w:val="24"/>
        </w:rPr>
        <w:t xml:space="preserve">omething that would need to be </w:t>
      </w:r>
      <w:r w:rsidR="00841533">
        <w:rPr>
          <w:szCs w:val="24"/>
        </w:rPr>
        <w:t>reviewed</w:t>
      </w:r>
      <w:r>
        <w:rPr>
          <w:szCs w:val="24"/>
        </w:rPr>
        <w:t xml:space="preserve"> by the town attorney</w:t>
      </w:r>
      <w:r w:rsidR="00841533">
        <w:rPr>
          <w:szCs w:val="24"/>
        </w:rPr>
        <w:t>.</w:t>
      </w:r>
    </w:p>
    <w:p w:rsidR="006B1DCD" w:rsidRDefault="006B1DCD" w:rsidP="00D630AE">
      <w:pPr>
        <w:spacing w:after="0" w:line="240" w:lineRule="auto"/>
        <w:ind w:left="-5"/>
        <w:rPr>
          <w:szCs w:val="24"/>
        </w:rPr>
      </w:pPr>
    </w:p>
    <w:p w:rsidR="006B1DCD" w:rsidRPr="00C1176A" w:rsidRDefault="006B1DCD" w:rsidP="00D630AE">
      <w:pPr>
        <w:spacing w:after="0" w:line="240" w:lineRule="auto"/>
        <w:ind w:left="-5"/>
        <w:rPr>
          <w:szCs w:val="24"/>
          <w:u w:val="single"/>
        </w:rPr>
      </w:pPr>
      <w:r w:rsidRPr="00C1176A">
        <w:rPr>
          <w:szCs w:val="24"/>
          <w:u w:val="single"/>
        </w:rPr>
        <w:t>Publi</w:t>
      </w:r>
      <w:r w:rsidR="00894613">
        <w:rPr>
          <w:szCs w:val="24"/>
          <w:u w:val="single"/>
        </w:rPr>
        <w:t>c Input</w:t>
      </w:r>
    </w:p>
    <w:p w:rsidR="00A63855" w:rsidRDefault="00A63855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Stephan Nix</w:t>
      </w:r>
      <w:r w:rsidR="00894613">
        <w:rPr>
          <w:szCs w:val="24"/>
        </w:rPr>
        <w:t>,</w:t>
      </w:r>
      <w:r>
        <w:rPr>
          <w:szCs w:val="24"/>
        </w:rPr>
        <w:t xml:space="preserve"> </w:t>
      </w:r>
      <w:r w:rsidR="00894613">
        <w:rPr>
          <w:szCs w:val="24"/>
        </w:rPr>
        <w:t>a</w:t>
      </w:r>
      <w:r>
        <w:rPr>
          <w:szCs w:val="24"/>
        </w:rPr>
        <w:t xml:space="preserve">ttorney representing </w:t>
      </w:r>
      <w:r w:rsidR="008B394F">
        <w:rPr>
          <w:szCs w:val="24"/>
        </w:rPr>
        <w:t>Heidi</w:t>
      </w:r>
      <w:r>
        <w:rPr>
          <w:szCs w:val="24"/>
        </w:rPr>
        <w:t xml:space="preserve"> Kephart</w:t>
      </w:r>
      <w:r w:rsidR="00DC1978">
        <w:rPr>
          <w:szCs w:val="24"/>
        </w:rPr>
        <w:t xml:space="preserve"> of 296 Old Lake Shore R</w:t>
      </w:r>
      <w:r w:rsidR="00894613">
        <w:rPr>
          <w:szCs w:val="24"/>
        </w:rPr>
        <w:t>oa</w:t>
      </w:r>
      <w:r w:rsidR="00DC1978">
        <w:rPr>
          <w:szCs w:val="24"/>
        </w:rPr>
        <w:t>d</w:t>
      </w:r>
      <w:r w:rsidR="00894613">
        <w:rPr>
          <w:szCs w:val="24"/>
        </w:rPr>
        <w:t xml:space="preserve">, </w:t>
      </w:r>
      <w:r w:rsidR="00DC1978">
        <w:rPr>
          <w:szCs w:val="24"/>
        </w:rPr>
        <w:t xml:space="preserve">said that he disagreed with </w:t>
      </w:r>
      <w:r w:rsidR="00894613">
        <w:rPr>
          <w:szCs w:val="24"/>
        </w:rPr>
        <w:t xml:space="preserve">C. Swiniarski’s </w:t>
      </w:r>
      <w:r w:rsidR="00DC1978">
        <w:rPr>
          <w:szCs w:val="24"/>
        </w:rPr>
        <w:t>comment</w:t>
      </w:r>
      <w:r>
        <w:rPr>
          <w:szCs w:val="24"/>
        </w:rPr>
        <w:t xml:space="preserve"> regarding </w:t>
      </w:r>
      <w:r w:rsidR="00894613">
        <w:rPr>
          <w:szCs w:val="24"/>
        </w:rPr>
        <w:t xml:space="preserve">RSA </w:t>
      </w:r>
      <w:r>
        <w:rPr>
          <w:szCs w:val="24"/>
        </w:rPr>
        <w:t>674</w:t>
      </w:r>
      <w:r w:rsidR="00894613">
        <w:rPr>
          <w:szCs w:val="24"/>
        </w:rPr>
        <w:t>:</w:t>
      </w:r>
      <w:r>
        <w:rPr>
          <w:szCs w:val="24"/>
        </w:rPr>
        <w:t>21</w:t>
      </w:r>
      <w:r w:rsidR="00894613">
        <w:rPr>
          <w:szCs w:val="24"/>
        </w:rPr>
        <w:t xml:space="preserve">-a.  He said </w:t>
      </w:r>
      <w:r w:rsidR="00DC1978">
        <w:rPr>
          <w:szCs w:val="24"/>
        </w:rPr>
        <w:t xml:space="preserve">it’s his </w:t>
      </w:r>
      <w:r>
        <w:rPr>
          <w:szCs w:val="24"/>
        </w:rPr>
        <w:t xml:space="preserve">opinion that the statute does apply and </w:t>
      </w:r>
      <w:r w:rsidR="00DC1978">
        <w:rPr>
          <w:szCs w:val="24"/>
        </w:rPr>
        <w:t>he</w:t>
      </w:r>
      <w:r>
        <w:rPr>
          <w:szCs w:val="24"/>
        </w:rPr>
        <w:t xml:space="preserve"> will follow up </w:t>
      </w:r>
      <w:r w:rsidR="00DC1978">
        <w:rPr>
          <w:szCs w:val="24"/>
        </w:rPr>
        <w:t xml:space="preserve">with that.  He </w:t>
      </w:r>
      <w:r w:rsidR="00894613">
        <w:rPr>
          <w:szCs w:val="24"/>
        </w:rPr>
        <w:t>brought</w:t>
      </w:r>
      <w:r w:rsidR="00DC1978">
        <w:rPr>
          <w:szCs w:val="24"/>
        </w:rPr>
        <w:t xml:space="preserve"> up a case from 1803 and</w:t>
      </w:r>
      <w:r w:rsidR="00615301">
        <w:rPr>
          <w:szCs w:val="24"/>
        </w:rPr>
        <w:t xml:space="preserve"> another from 1983 </w:t>
      </w:r>
      <w:r>
        <w:rPr>
          <w:szCs w:val="24"/>
        </w:rPr>
        <w:t>with regard to land remaining as open space</w:t>
      </w:r>
      <w:r w:rsidR="00615301">
        <w:rPr>
          <w:szCs w:val="24"/>
        </w:rPr>
        <w:t>.</w:t>
      </w:r>
    </w:p>
    <w:p w:rsidR="00A63855" w:rsidRDefault="00615301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S. Nix said with </w:t>
      </w:r>
      <w:r w:rsidR="00A63855">
        <w:rPr>
          <w:szCs w:val="24"/>
        </w:rPr>
        <w:t>regard</w:t>
      </w:r>
      <w:r>
        <w:rPr>
          <w:szCs w:val="24"/>
        </w:rPr>
        <w:t xml:space="preserve"> to</w:t>
      </w:r>
      <w:r w:rsidR="00A63855">
        <w:rPr>
          <w:szCs w:val="24"/>
        </w:rPr>
        <w:t xml:space="preserve"> the soils </w:t>
      </w:r>
      <w:r w:rsidR="008B394F">
        <w:rPr>
          <w:szCs w:val="24"/>
        </w:rPr>
        <w:t>mapping</w:t>
      </w:r>
      <w:r>
        <w:rPr>
          <w:szCs w:val="24"/>
        </w:rPr>
        <w:t xml:space="preserve"> and the report done by </w:t>
      </w:r>
      <w:r w:rsidR="00894613">
        <w:rPr>
          <w:szCs w:val="24"/>
        </w:rPr>
        <w:t xml:space="preserve">C. </w:t>
      </w:r>
      <w:r>
        <w:rPr>
          <w:szCs w:val="24"/>
        </w:rPr>
        <w:t>Balcius</w:t>
      </w:r>
      <w:r w:rsidR="00894613">
        <w:rPr>
          <w:szCs w:val="24"/>
        </w:rPr>
        <w:t>,</w:t>
      </w:r>
      <w:r>
        <w:rPr>
          <w:szCs w:val="24"/>
        </w:rPr>
        <w:t xml:space="preserve"> </w:t>
      </w:r>
      <w:r w:rsidR="00894613">
        <w:rPr>
          <w:szCs w:val="24"/>
        </w:rPr>
        <w:t>t</w:t>
      </w:r>
      <w:r w:rsidR="00A63855">
        <w:rPr>
          <w:szCs w:val="24"/>
        </w:rPr>
        <w:t>hat it did not look at the 1983</w:t>
      </w:r>
      <w:r>
        <w:rPr>
          <w:szCs w:val="24"/>
        </w:rPr>
        <w:t xml:space="preserve"> plan</w:t>
      </w:r>
      <w:r w:rsidR="00894613">
        <w:rPr>
          <w:szCs w:val="24"/>
        </w:rPr>
        <w:t xml:space="preserve"> for this site</w:t>
      </w:r>
      <w:r>
        <w:rPr>
          <w:szCs w:val="24"/>
        </w:rPr>
        <w:t>.  He explained that the</w:t>
      </w:r>
      <w:r w:rsidR="00A63855">
        <w:rPr>
          <w:szCs w:val="24"/>
        </w:rPr>
        <w:t xml:space="preserve"> plan was signed b</w:t>
      </w:r>
      <w:r w:rsidR="002012F6">
        <w:rPr>
          <w:szCs w:val="24"/>
        </w:rPr>
        <w:t>y the Planning Board a</w:t>
      </w:r>
      <w:r w:rsidR="00A63855">
        <w:rPr>
          <w:szCs w:val="24"/>
        </w:rPr>
        <w:t>nd that was the plan recorded at the</w:t>
      </w:r>
      <w:r w:rsidR="002012F6">
        <w:rPr>
          <w:szCs w:val="24"/>
        </w:rPr>
        <w:t xml:space="preserve"> Belknap County R</w:t>
      </w:r>
      <w:r w:rsidR="00A63855">
        <w:rPr>
          <w:szCs w:val="24"/>
        </w:rPr>
        <w:t xml:space="preserve">egistry of </w:t>
      </w:r>
      <w:r w:rsidR="002012F6">
        <w:rPr>
          <w:szCs w:val="24"/>
        </w:rPr>
        <w:t>D</w:t>
      </w:r>
      <w:r w:rsidR="00A63855">
        <w:rPr>
          <w:szCs w:val="24"/>
        </w:rPr>
        <w:t>eeds</w:t>
      </w:r>
      <w:r w:rsidR="002012F6">
        <w:rPr>
          <w:szCs w:val="24"/>
        </w:rPr>
        <w:t xml:space="preserve">.  </w:t>
      </w:r>
      <w:r w:rsidR="00894613">
        <w:rPr>
          <w:szCs w:val="24"/>
        </w:rPr>
        <w:t>He said t</w:t>
      </w:r>
      <w:r w:rsidR="00A63855">
        <w:rPr>
          <w:szCs w:val="24"/>
        </w:rPr>
        <w:t xml:space="preserve">he report from </w:t>
      </w:r>
      <w:r w:rsidR="008B394F">
        <w:rPr>
          <w:szCs w:val="24"/>
        </w:rPr>
        <w:t>C</w:t>
      </w:r>
      <w:r w:rsidR="002012F6">
        <w:rPr>
          <w:szCs w:val="24"/>
        </w:rPr>
        <w:t>ynthia Balcius</w:t>
      </w:r>
      <w:r w:rsidR="00A63855">
        <w:rPr>
          <w:szCs w:val="24"/>
        </w:rPr>
        <w:t xml:space="preserve"> of Stoney Ridge</w:t>
      </w:r>
      <w:r w:rsidR="003C721C">
        <w:rPr>
          <w:szCs w:val="24"/>
        </w:rPr>
        <w:t xml:space="preserve"> Environmental LLC</w:t>
      </w:r>
      <w:r w:rsidR="00A63855">
        <w:rPr>
          <w:szCs w:val="24"/>
        </w:rPr>
        <w:t xml:space="preserve"> </w:t>
      </w:r>
      <w:r w:rsidR="002012F6">
        <w:rPr>
          <w:szCs w:val="24"/>
        </w:rPr>
        <w:t>doesn’t</w:t>
      </w:r>
      <w:r w:rsidR="00A63855">
        <w:rPr>
          <w:szCs w:val="24"/>
        </w:rPr>
        <w:t xml:space="preserve"> really focus on the muc</w:t>
      </w:r>
      <w:r w:rsidR="00894613">
        <w:rPr>
          <w:szCs w:val="24"/>
        </w:rPr>
        <w:t>k</w:t>
      </w:r>
      <w:r w:rsidR="00A63855">
        <w:rPr>
          <w:szCs w:val="24"/>
        </w:rPr>
        <w:t xml:space="preserve"> and pe</w:t>
      </w:r>
      <w:r w:rsidR="00894613">
        <w:rPr>
          <w:szCs w:val="24"/>
        </w:rPr>
        <w:t>at</w:t>
      </w:r>
      <w:r w:rsidR="008B394F">
        <w:rPr>
          <w:szCs w:val="24"/>
        </w:rPr>
        <w:t xml:space="preserve"> soils</w:t>
      </w:r>
      <w:r w:rsidR="002012F6">
        <w:rPr>
          <w:szCs w:val="24"/>
        </w:rPr>
        <w:t xml:space="preserve">.  </w:t>
      </w:r>
      <w:r w:rsidR="00894613">
        <w:rPr>
          <w:szCs w:val="24"/>
        </w:rPr>
        <w:t xml:space="preserve">He said that in regard to </w:t>
      </w:r>
      <w:r w:rsidR="00A63855">
        <w:rPr>
          <w:szCs w:val="24"/>
        </w:rPr>
        <w:t xml:space="preserve">wetlands </w:t>
      </w:r>
      <w:r w:rsidR="008B394F">
        <w:rPr>
          <w:szCs w:val="24"/>
        </w:rPr>
        <w:t>mapping</w:t>
      </w:r>
      <w:r w:rsidR="00A63855">
        <w:rPr>
          <w:szCs w:val="24"/>
        </w:rPr>
        <w:t xml:space="preserve"> it’s</w:t>
      </w:r>
      <w:r w:rsidR="002012F6">
        <w:rPr>
          <w:szCs w:val="24"/>
        </w:rPr>
        <w:t xml:space="preserve"> really</w:t>
      </w:r>
      <w:r w:rsidR="00A63855">
        <w:rPr>
          <w:szCs w:val="24"/>
        </w:rPr>
        <w:t xml:space="preserve"> a minor issue </w:t>
      </w:r>
      <w:r w:rsidR="00B16971">
        <w:rPr>
          <w:szCs w:val="24"/>
        </w:rPr>
        <w:t xml:space="preserve">but </w:t>
      </w:r>
      <w:r w:rsidR="00A63855">
        <w:rPr>
          <w:szCs w:val="24"/>
        </w:rPr>
        <w:t>on this application it</w:t>
      </w:r>
      <w:r w:rsidR="002012F6">
        <w:rPr>
          <w:szCs w:val="24"/>
        </w:rPr>
        <w:t xml:space="preserve"> is</w:t>
      </w:r>
      <w:r w:rsidR="00A63855">
        <w:rPr>
          <w:szCs w:val="24"/>
        </w:rPr>
        <w:t xml:space="preserve"> still an issue</w:t>
      </w:r>
      <w:r w:rsidR="002012F6">
        <w:rPr>
          <w:szCs w:val="24"/>
        </w:rPr>
        <w:t>.</w:t>
      </w:r>
      <w:r w:rsidR="00B16971">
        <w:rPr>
          <w:szCs w:val="24"/>
        </w:rPr>
        <w:t xml:space="preserve">  S. Nix a</w:t>
      </w:r>
      <w:r w:rsidR="00A63855">
        <w:rPr>
          <w:szCs w:val="24"/>
        </w:rPr>
        <w:t>lso read the statu</w:t>
      </w:r>
      <w:r w:rsidR="00B16971">
        <w:rPr>
          <w:szCs w:val="24"/>
        </w:rPr>
        <w:t>t</w:t>
      </w:r>
      <w:r w:rsidR="00A63855">
        <w:rPr>
          <w:szCs w:val="24"/>
        </w:rPr>
        <w:t>e adopted in 2012 prior to this</w:t>
      </w:r>
      <w:r w:rsidR="002012F6">
        <w:rPr>
          <w:szCs w:val="24"/>
        </w:rPr>
        <w:t xml:space="preserve">, which </w:t>
      </w:r>
      <w:r w:rsidR="00B16971">
        <w:rPr>
          <w:szCs w:val="24"/>
        </w:rPr>
        <w:t xml:space="preserve">says green space </w:t>
      </w:r>
      <w:r w:rsidR="002012F6">
        <w:rPr>
          <w:szCs w:val="24"/>
        </w:rPr>
        <w:t xml:space="preserve">shall </w:t>
      </w:r>
      <w:r w:rsidR="00A63855">
        <w:rPr>
          <w:szCs w:val="24"/>
        </w:rPr>
        <w:t xml:space="preserve">remain in </w:t>
      </w:r>
      <w:r w:rsidR="002012F6">
        <w:rPr>
          <w:szCs w:val="24"/>
        </w:rPr>
        <w:t xml:space="preserve">effect.  </w:t>
      </w:r>
      <w:r w:rsidR="00A63855">
        <w:rPr>
          <w:szCs w:val="24"/>
        </w:rPr>
        <w:t xml:space="preserve">It specifically reaches back and says </w:t>
      </w:r>
      <w:r w:rsidR="00B16971">
        <w:rPr>
          <w:szCs w:val="24"/>
        </w:rPr>
        <w:t>“</w:t>
      </w:r>
      <w:r w:rsidR="00A63855">
        <w:rPr>
          <w:szCs w:val="24"/>
        </w:rPr>
        <w:t>thou shal</w:t>
      </w:r>
      <w:r w:rsidR="00B16971">
        <w:rPr>
          <w:szCs w:val="24"/>
        </w:rPr>
        <w:t>t”</w:t>
      </w:r>
      <w:r w:rsidR="002012F6">
        <w:rPr>
          <w:szCs w:val="24"/>
        </w:rPr>
        <w:t>.</w:t>
      </w:r>
    </w:p>
    <w:p w:rsidR="00A63855" w:rsidRDefault="00A63855" w:rsidP="00D630AE">
      <w:pPr>
        <w:spacing w:after="0" w:line="240" w:lineRule="auto"/>
        <w:ind w:left="-5"/>
        <w:rPr>
          <w:szCs w:val="24"/>
        </w:rPr>
      </w:pPr>
    </w:p>
    <w:p w:rsidR="00A63855" w:rsidRDefault="00A63855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G. Fedorchak said that </w:t>
      </w:r>
      <w:r w:rsidR="002012F6">
        <w:rPr>
          <w:szCs w:val="24"/>
        </w:rPr>
        <w:t>it’s</w:t>
      </w:r>
      <w:r>
        <w:rPr>
          <w:szCs w:val="24"/>
        </w:rPr>
        <w:t xml:space="preserve"> different </w:t>
      </w:r>
      <w:r w:rsidR="00B16971">
        <w:rPr>
          <w:szCs w:val="24"/>
        </w:rPr>
        <w:t xml:space="preserve">from </w:t>
      </w:r>
      <w:r>
        <w:rPr>
          <w:szCs w:val="24"/>
        </w:rPr>
        <w:t xml:space="preserve">the zoning </w:t>
      </w:r>
      <w:r w:rsidR="008B394F">
        <w:rPr>
          <w:szCs w:val="24"/>
        </w:rPr>
        <w:t>ordinance</w:t>
      </w:r>
      <w:r w:rsidR="00B16971">
        <w:rPr>
          <w:szCs w:val="24"/>
        </w:rPr>
        <w:t>.  S</w:t>
      </w:r>
      <w:r>
        <w:rPr>
          <w:szCs w:val="24"/>
        </w:rPr>
        <w:t>he thoug</w:t>
      </w:r>
      <w:r w:rsidR="002012F6">
        <w:rPr>
          <w:szCs w:val="24"/>
        </w:rPr>
        <w:t>ht it was an update to the 1983</w:t>
      </w:r>
      <w:r w:rsidR="00B16971">
        <w:rPr>
          <w:szCs w:val="24"/>
        </w:rPr>
        <w:t xml:space="preserve"> plan</w:t>
      </w:r>
      <w:r w:rsidR="002012F6">
        <w:rPr>
          <w:szCs w:val="24"/>
        </w:rPr>
        <w:t xml:space="preserve">.  </w:t>
      </w:r>
      <w:r>
        <w:rPr>
          <w:szCs w:val="24"/>
        </w:rPr>
        <w:t>S. Nix said that</w:t>
      </w:r>
      <w:r w:rsidR="00F81A26">
        <w:rPr>
          <w:szCs w:val="24"/>
        </w:rPr>
        <w:t xml:space="preserve"> would be a</w:t>
      </w:r>
      <w:r>
        <w:rPr>
          <w:szCs w:val="24"/>
        </w:rPr>
        <w:t xml:space="preserve"> different quest</w:t>
      </w:r>
      <w:r w:rsidR="002012F6">
        <w:rPr>
          <w:szCs w:val="24"/>
        </w:rPr>
        <w:t xml:space="preserve">ion </w:t>
      </w:r>
      <w:r w:rsidR="00B16971">
        <w:rPr>
          <w:szCs w:val="24"/>
        </w:rPr>
        <w:t xml:space="preserve">from </w:t>
      </w:r>
      <w:r w:rsidR="002012F6">
        <w:rPr>
          <w:szCs w:val="24"/>
        </w:rPr>
        <w:t xml:space="preserve">the prime wetlands.  </w:t>
      </w:r>
    </w:p>
    <w:p w:rsidR="00A63855" w:rsidRDefault="00A63855" w:rsidP="00D630AE">
      <w:pPr>
        <w:spacing w:after="0" w:line="240" w:lineRule="auto"/>
        <w:ind w:left="-5"/>
        <w:rPr>
          <w:szCs w:val="24"/>
        </w:rPr>
      </w:pPr>
    </w:p>
    <w:p w:rsidR="00A63855" w:rsidRDefault="00B16971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S. Nix said his </w:t>
      </w:r>
      <w:r w:rsidR="008B394F">
        <w:rPr>
          <w:szCs w:val="24"/>
        </w:rPr>
        <w:t>client’s</w:t>
      </w:r>
      <w:r w:rsidR="00A63855">
        <w:rPr>
          <w:szCs w:val="24"/>
        </w:rPr>
        <w:t xml:space="preserve"> </w:t>
      </w:r>
      <w:r w:rsidR="008B394F">
        <w:rPr>
          <w:szCs w:val="24"/>
        </w:rPr>
        <w:t>position</w:t>
      </w:r>
      <w:r w:rsidR="00A63855">
        <w:rPr>
          <w:szCs w:val="24"/>
        </w:rPr>
        <w:t xml:space="preserve"> is </w:t>
      </w:r>
      <w:r>
        <w:rPr>
          <w:szCs w:val="24"/>
        </w:rPr>
        <w:t xml:space="preserve">that </w:t>
      </w:r>
      <w:r w:rsidR="00A63855">
        <w:rPr>
          <w:szCs w:val="24"/>
        </w:rPr>
        <w:t xml:space="preserve">what </w:t>
      </w:r>
      <w:r>
        <w:rPr>
          <w:szCs w:val="24"/>
        </w:rPr>
        <w:t xml:space="preserve">is </w:t>
      </w:r>
      <w:r w:rsidR="00A63855">
        <w:rPr>
          <w:szCs w:val="24"/>
        </w:rPr>
        <w:t>shown on the map is what is delineated</w:t>
      </w:r>
      <w:r w:rsidR="002012F6">
        <w:rPr>
          <w:szCs w:val="24"/>
        </w:rPr>
        <w:t>, a</w:t>
      </w:r>
      <w:r w:rsidR="00A63855">
        <w:rPr>
          <w:szCs w:val="24"/>
        </w:rPr>
        <w:t>nd trying to reach back and say that map was incorrect at the time</w:t>
      </w:r>
      <w:r w:rsidR="002012F6">
        <w:rPr>
          <w:szCs w:val="24"/>
        </w:rPr>
        <w:t xml:space="preserve"> i</w:t>
      </w:r>
      <w:r w:rsidR="00A63855">
        <w:rPr>
          <w:szCs w:val="24"/>
        </w:rPr>
        <w:t xml:space="preserve">s not </w:t>
      </w:r>
      <w:r w:rsidR="008B394F">
        <w:rPr>
          <w:szCs w:val="24"/>
        </w:rPr>
        <w:t>appropriate</w:t>
      </w:r>
      <w:r w:rsidR="002012F6">
        <w:rPr>
          <w:szCs w:val="24"/>
        </w:rPr>
        <w:t xml:space="preserve">.  </w:t>
      </w:r>
      <w:r>
        <w:rPr>
          <w:szCs w:val="24"/>
        </w:rPr>
        <w:t xml:space="preserve">He added that </w:t>
      </w:r>
      <w:r w:rsidR="002012F6">
        <w:rPr>
          <w:szCs w:val="24"/>
        </w:rPr>
        <w:t>he didn’t</w:t>
      </w:r>
      <w:r w:rsidR="00A63855">
        <w:rPr>
          <w:szCs w:val="24"/>
        </w:rPr>
        <w:t xml:space="preserve"> see the plan showing the high intensity soil survey done by Stoney Ridge</w:t>
      </w:r>
      <w:r w:rsidR="002012F6">
        <w:rPr>
          <w:szCs w:val="24"/>
        </w:rPr>
        <w:t xml:space="preserve">.  </w:t>
      </w:r>
      <w:r>
        <w:rPr>
          <w:szCs w:val="24"/>
        </w:rPr>
        <w:t>He said t</w:t>
      </w:r>
      <w:r w:rsidR="00A63855">
        <w:rPr>
          <w:szCs w:val="24"/>
        </w:rPr>
        <w:t xml:space="preserve">here was a lot of information, but not </w:t>
      </w:r>
      <w:r>
        <w:rPr>
          <w:szCs w:val="24"/>
        </w:rPr>
        <w:t xml:space="preserve">any </w:t>
      </w:r>
      <w:r w:rsidR="008B394F">
        <w:rPr>
          <w:szCs w:val="24"/>
        </w:rPr>
        <w:t>specifically</w:t>
      </w:r>
      <w:r w:rsidR="00A63855">
        <w:rPr>
          <w:szCs w:val="24"/>
        </w:rPr>
        <w:t xml:space="preserve"> addressing the 1983</w:t>
      </w:r>
      <w:r w:rsidR="002012F6">
        <w:rPr>
          <w:szCs w:val="24"/>
        </w:rPr>
        <w:t xml:space="preserve"> information.  </w:t>
      </w:r>
      <w:r w:rsidR="00A63855">
        <w:rPr>
          <w:szCs w:val="24"/>
        </w:rPr>
        <w:t xml:space="preserve">He didn’t </w:t>
      </w:r>
      <w:r w:rsidR="008B394F">
        <w:rPr>
          <w:szCs w:val="24"/>
        </w:rPr>
        <w:t>believe</w:t>
      </w:r>
      <w:r w:rsidR="00A63855">
        <w:rPr>
          <w:szCs w:val="24"/>
        </w:rPr>
        <w:t xml:space="preserve"> that the P</w:t>
      </w:r>
      <w:r w:rsidR="002012F6">
        <w:rPr>
          <w:szCs w:val="24"/>
        </w:rPr>
        <w:t xml:space="preserve">lanning </w:t>
      </w:r>
      <w:r w:rsidR="00A63855">
        <w:rPr>
          <w:szCs w:val="24"/>
        </w:rPr>
        <w:t>B</w:t>
      </w:r>
      <w:r w:rsidR="002012F6">
        <w:rPr>
          <w:szCs w:val="24"/>
        </w:rPr>
        <w:t>oard</w:t>
      </w:r>
      <w:r w:rsidR="00A63855">
        <w:rPr>
          <w:szCs w:val="24"/>
        </w:rPr>
        <w:t xml:space="preserve"> </w:t>
      </w:r>
      <w:r w:rsidR="00F81A26">
        <w:rPr>
          <w:szCs w:val="24"/>
        </w:rPr>
        <w:t>could</w:t>
      </w:r>
      <w:r w:rsidR="00A63855">
        <w:rPr>
          <w:szCs w:val="24"/>
        </w:rPr>
        <w:t xml:space="preserve"> change that</w:t>
      </w:r>
      <w:r w:rsidR="002012F6">
        <w:rPr>
          <w:szCs w:val="24"/>
        </w:rPr>
        <w:t xml:space="preserve"> now.</w:t>
      </w:r>
      <w:r>
        <w:rPr>
          <w:szCs w:val="24"/>
        </w:rPr>
        <w:t xml:space="preserve">  S. Nix said </w:t>
      </w:r>
      <w:r w:rsidR="00BD3F7D">
        <w:rPr>
          <w:szCs w:val="24"/>
        </w:rPr>
        <w:t>he stand</w:t>
      </w:r>
      <w:r>
        <w:rPr>
          <w:szCs w:val="24"/>
        </w:rPr>
        <w:t>s</w:t>
      </w:r>
      <w:r w:rsidR="00BD3F7D">
        <w:rPr>
          <w:szCs w:val="24"/>
        </w:rPr>
        <w:t xml:space="preserve"> by his</w:t>
      </w:r>
      <w:r w:rsidR="00A63855">
        <w:rPr>
          <w:szCs w:val="24"/>
        </w:rPr>
        <w:t xml:space="preserve"> original letter</w:t>
      </w:r>
      <w:r w:rsidR="00BD3F7D">
        <w:rPr>
          <w:szCs w:val="24"/>
        </w:rPr>
        <w:t xml:space="preserve"> and he will get </w:t>
      </w:r>
      <w:r w:rsidR="00635882">
        <w:rPr>
          <w:szCs w:val="24"/>
        </w:rPr>
        <w:t xml:space="preserve">the Board </w:t>
      </w:r>
      <w:r w:rsidR="00BD3F7D">
        <w:rPr>
          <w:szCs w:val="24"/>
        </w:rPr>
        <w:t>additional information before the next meeting.</w:t>
      </w:r>
    </w:p>
    <w:p w:rsidR="00A63855" w:rsidRDefault="00A63855" w:rsidP="00D630AE">
      <w:pPr>
        <w:spacing w:after="0" w:line="240" w:lineRule="auto"/>
        <w:ind w:left="-5"/>
        <w:rPr>
          <w:szCs w:val="24"/>
        </w:rPr>
      </w:pPr>
    </w:p>
    <w:p w:rsidR="00776441" w:rsidRDefault="00AC650E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C. Swiniarski</w:t>
      </w:r>
      <w:r w:rsidR="00BD3F7D">
        <w:rPr>
          <w:szCs w:val="24"/>
        </w:rPr>
        <w:t xml:space="preserve"> r</w:t>
      </w:r>
      <w:r w:rsidR="00A63855">
        <w:rPr>
          <w:szCs w:val="24"/>
        </w:rPr>
        <w:t>eplied to S. Nix</w:t>
      </w:r>
      <w:r w:rsidR="00BD3F7D">
        <w:rPr>
          <w:szCs w:val="24"/>
        </w:rPr>
        <w:t xml:space="preserve"> saying that </w:t>
      </w:r>
      <w:r w:rsidR="00F81A26">
        <w:rPr>
          <w:szCs w:val="24"/>
        </w:rPr>
        <w:t>nobody is</w:t>
      </w:r>
      <w:r w:rsidR="00A63855">
        <w:rPr>
          <w:szCs w:val="24"/>
        </w:rPr>
        <w:t xml:space="preserve"> contesting the law</w:t>
      </w:r>
      <w:r w:rsidR="00BD3F7D">
        <w:rPr>
          <w:szCs w:val="24"/>
        </w:rPr>
        <w:t xml:space="preserve">. </w:t>
      </w:r>
      <w:r w:rsidR="00635882">
        <w:rPr>
          <w:szCs w:val="24"/>
        </w:rPr>
        <w:t xml:space="preserve"> </w:t>
      </w:r>
      <w:r w:rsidR="00A63855">
        <w:rPr>
          <w:szCs w:val="24"/>
        </w:rPr>
        <w:t>The issue is that the word</w:t>
      </w:r>
      <w:r w:rsidR="00E710A1">
        <w:rPr>
          <w:szCs w:val="24"/>
        </w:rPr>
        <w:t>s</w:t>
      </w:r>
      <w:r w:rsidR="00A63855">
        <w:rPr>
          <w:szCs w:val="24"/>
        </w:rPr>
        <w:t xml:space="preserve"> </w:t>
      </w:r>
      <w:r w:rsidR="00635882">
        <w:rPr>
          <w:szCs w:val="24"/>
        </w:rPr>
        <w:t>“</w:t>
      </w:r>
      <w:r w:rsidR="00A63855">
        <w:rPr>
          <w:szCs w:val="24"/>
        </w:rPr>
        <w:t>open space</w:t>
      </w:r>
      <w:r w:rsidR="00635882">
        <w:rPr>
          <w:szCs w:val="24"/>
        </w:rPr>
        <w:t>”</w:t>
      </w:r>
      <w:r w:rsidR="00A63855">
        <w:rPr>
          <w:szCs w:val="24"/>
        </w:rPr>
        <w:t xml:space="preserve"> </w:t>
      </w:r>
      <w:r w:rsidR="008B394F">
        <w:rPr>
          <w:szCs w:val="24"/>
        </w:rPr>
        <w:t>don’t</w:t>
      </w:r>
      <w:r w:rsidR="00A63855">
        <w:rPr>
          <w:szCs w:val="24"/>
        </w:rPr>
        <w:t xml:space="preserve"> exist on open land</w:t>
      </w:r>
      <w:r w:rsidR="00BD3F7D">
        <w:rPr>
          <w:szCs w:val="24"/>
        </w:rPr>
        <w:t>, but</w:t>
      </w:r>
      <w:r w:rsidR="00A63855">
        <w:rPr>
          <w:szCs w:val="24"/>
        </w:rPr>
        <w:t xml:space="preserve"> </w:t>
      </w:r>
      <w:r w:rsidR="00635882">
        <w:rPr>
          <w:szCs w:val="24"/>
        </w:rPr>
        <w:t>the words “</w:t>
      </w:r>
      <w:r w:rsidR="00A63855">
        <w:rPr>
          <w:szCs w:val="24"/>
        </w:rPr>
        <w:t>green space</w:t>
      </w:r>
      <w:r w:rsidR="00635882">
        <w:rPr>
          <w:szCs w:val="24"/>
        </w:rPr>
        <w:t>”</w:t>
      </w:r>
      <w:r w:rsidR="00E710A1">
        <w:rPr>
          <w:szCs w:val="24"/>
        </w:rPr>
        <w:t xml:space="preserve"> do.  </w:t>
      </w:r>
      <w:r w:rsidR="00635882">
        <w:rPr>
          <w:szCs w:val="24"/>
        </w:rPr>
        <w:t>C. Swiniarski said i</w:t>
      </w:r>
      <w:r w:rsidR="00776441">
        <w:rPr>
          <w:szCs w:val="24"/>
        </w:rPr>
        <w:t>t’s a site plan condition</w:t>
      </w:r>
      <w:r w:rsidR="00BD3F7D">
        <w:rPr>
          <w:szCs w:val="24"/>
        </w:rPr>
        <w:t xml:space="preserve"> and t</w:t>
      </w:r>
      <w:r w:rsidR="00776441">
        <w:rPr>
          <w:szCs w:val="24"/>
        </w:rPr>
        <w:t xml:space="preserve">he </w:t>
      </w:r>
      <w:r w:rsidR="00635882">
        <w:rPr>
          <w:szCs w:val="24"/>
        </w:rPr>
        <w:t>B</w:t>
      </w:r>
      <w:r w:rsidR="00776441">
        <w:rPr>
          <w:szCs w:val="24"/>
        </w:rPr>
        <w:t>oard has authority to modify that</w:t>
      </w:r>
      <w:r w:rsidR="00BD3F7D">
        <w:rPr>
          <w:szCs w:val="24"/>
        </w:rPr>
        <w:t xml:space="preserve">.  </w:t>
      </w:r>
      <w:r w:rsidR="00635882">
        <w:rPr>
          <w:szCs w:val="24"/>
        </w:rPr>
        <w:t>He said t</w:t>
      </w:r>
      <w:r w:rsidR="00776441">
        <w:rPr>
          <w:szCs w:val="24"/>
        </w:rPr>
        <w:t xml:space="preserve">he </w:t>
      </w:r>
      <w:r w:rsidR="00635882">
        <w:rPr>
          <w:szCs w:val="24"/>
        </w:rPr>
        <w:t>B</w:t>
      </w:r>
      <w:r w:rsidR="008B394F">
        <w:rPr>
          <w:szCs w:val="24"/>
        </w:rPr>
        <w:t>oard</w:t>
      </w:r>
      <w:r w:rsidR="00776441">
        <w:rPr>
          <w:szCs w:val="24"/>
        </w:rPr>
        <w:t xml:space="preserve"> can grant</w:t>
      </w:r>
      <w:r w:rsidR="00BD3F7D">
        <w:rPr>
          <w:szCs w:val="24"/>
        </w:rPr>
        <w:t xml:space="preserve"> a</w:t>
      </w:r>
      <w:r w:rsidR="00776441">
        <w:rPr>
          <w:szCs w:val="24"/>
        </w:rPr>
        <w:t xml:space="preserve"> site plan amendment</w:t>
      </w:r>
      <w:r w:rsidR="00BD3F7D">
        <w:rPr>
          <w:szCs w:val="24"/>
        </w:rPr>
        <w:t xml:space="preserve">.  </w:t>
      </w:r>
      <w:r w:rsidR="00776441">
        <w:rPr>
          <w:szCs w:val="24"/>
        </w:rPr>
        <w:t>If the plan shows green space</w:t>
      </w:r>
      <w:r w:rsidR="00BD3F7D">
        <w:rPr>
          <w:szCs w:val="24"/>
        </w:rPr>
        <w:t>, w</w:t>
      </w:r>
      <w:r w:rsidR="00776441">
        <w:rPr>
          <w:szCs w:val="24"/>
        </w:rPr>
        <w:t>e will be using it as green space</w:t>
      </w:r>
      <w:r w:rsidR="00E710A1">
        <w:rPr>
          <w:szCs w:val="24"/>
        </w:rPr>
        <w:t xml:space="preserve">.  </w:t>
      </w:r>
      <w:r w:rsidR="00776441">
        <w:rPr>
          <w:szCs w:val="24"/>
        </w:rPr>
        <w:t>We are talking about green space</w:t>
      </w:r>
      <w:r w:rsidR="00635882">
        <w:rPr>
          <w:szCs w:val="24"/>
        </w:rPr>
        <w:t>,</w:t>
      </w:r>
      <w:r w:rsidR="00776441">
        <w:rPr>
          <w:szCs w:val="24"/>
        </w:rPr>
        <w:t xml:space="preserve"> not open space</w:t>
      </w:r>
      <w:r w:rsidR="00E710A1">
        <w:rPr>
          <w:szCs w:val="24"/>
        </w:rPr>
        <w:t>.</w:t>
      </w:r>
    </w:p>
    <w:p w:rsidR="00776441" w:rsidRDefault="00776441" w:rsidP="00D630AE">
      <w:pPr>
        <w:spacing w:after="0" w:line="240" w:lineRule="auto"/>
        <w:ind w:left="-5"/>
        <w:rPr>
          <w:szCs w:val="24"/>
        </w:rPr>
      </w:pPr>
    </w:p>
    <w:p w:rsidR="00776441" w:rsidRDefault="00E710A1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C</w:t>
      </w:r>
      <w:r w:rsidR="00635882">
        <w:rPr>
          <w:szCs w:val="24"/>
        </w:rPr>
        <w:t xml:space="preserve">. </w:t>
      </w:r>
      <w:r>
        <w:rPr>
          <w:szCs w:val="24"/>
        </w:rPr>
        <w:t>Balciu</w:t>
      </w:r>
      <w:r w:rsidR="00776441">
        <w:rPr>
          <w:szCs w:val="24"/>
        </w:rPr>
        <w:t>s</w:t>
      </w:r>
      <w:r w:rsidR="0035260E">
        <w:rPr>
          <w:szCs w:val="24"/>
        </w:rPr>
        <w:t xml:space="preserve"> spoke </w:t>
      </w:r>
      <w:r w:rsidR="00776441">
        <w:rPr>
          <w:szCs w:val="24"/>
        </w:rPr>
        <w:t xml:space="preserve">regarding the prime </w:t>
      </w:r>
      <w:r w:rsidR="008B394F">
        <w:rPr>
          <w:szCs w:val="24"/>
        </w:rPr>
        <w:t>wetlands</w:t>
      </w:r>
      <w:r w:rsidR="0035260E">
        <w:rPr>
          <w:szCs w:val="24"/>
        </w:rPr>
        <w:t xml:space="preserve">.  She said that Gilford was one of the </w:t>
      </w:r>
      <w:r w:rsidR="00F81A26">
        <w:rPr>
          <w:szCs w:val="24"/>
        </w:rPr>
        <w:t>first</w:t>
      </w:r>
      <w:r w:rsidR="0035260E">
        <w:rPr>
          <w:szCs w:val="24"/>
        </w:rPr>
        <w:t xml:space="preserve"> </w:t>
      </w:r>
    </w:p>
    <w:p w:rsidR="00776441" w:rsidRDefault="00635882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t</w:t>
      </w:r>
      <w:r w:rsidR="0035260E">
        <w:rPr>
          <w:szCs w:val="24"/>
        </w:rPr>
        <w:t>owns to ha</w:t>
      </w:r>
      <w:r w:rsidR="00776441">
        <w:rPr>
          <w:szCs w:val="24"/>
        </w:rPr>
        <w:t>ve prime wetlands</w:t>
      </w:r>
      <w:r w:rsidR="0035260E">
        <w:rPr>
          <w:szCs w:val="24"/>
        </w:rPr>
        <w:t>.  She said that b</w:t>
      </w:r>
      <w:r w:rsidR="00776441">
        <w:rPr>
          <w:szCs w:val="24"/>
        </w:rPr>
        <w:t xml:space="preserve">ack in 1994 </w:t>
      </w:r>
      <w:r w:rsidR="0035260E">
        <w:rPr>
          <w:szCs w:val="24"/>
        </w:rPr>
        <w:t xml:space="preserve">there was </w:t>
      </w:r>
      <w:r>
        <w:rPr>
          <w:szCs w:val="24"/>
        </w:rPr>
        <w:t xml:space="preserve">a required </w:t>
      </w:r>
      <w:r w:rsidR="0035260E">
        <w:rPr>
          <w:szCs w:val="24"/>
        </w:rPr>
        <w:t>1</w:t>
      </w:r>
      <w:r w:rsidR="00776441">
        <w:rPr>
          <w:szCs w:val="24"/>
        </w:rPr>
        <w:t>00</w:t>
      </w:r>
      <w:r w:rsidR="0035260E">
        <w:rPr>
          <w:szCs w:val="24"/>
        </w:rPr>
        <w:t xml:space="preserve"> f</w:t>
      </w:r>
      <w:r>
        <w:rPr>
          <w:szCs w:val="24"/>
        </w:rPr>
        <w:t>oot</w:t>
      </w:r>
      <w:r w:rsidR="00776441">
        <w:rPr>
          <w:szCs w:val="24"/>
        </w:rPr>
        <w:t xml:space="preserve"> </w:t>
      </w:r>
      <w:r w:rsidR="00F81A26">
        <w:rPr>
          <w:szCs w:val="24"/>
        </w:rPr>
        <w:t>buffer</w:t>
      </w:r>
      <w:r>
        <w:rPr>
          <w:szCs w:val="24"/>
        </w:rPr>
        <w:t xml:space="preserve"> around prime wetlands.  That is not in </w:t>
      </w:r>
      <w:r w:rsidR="00F81A26">
        <w:rPr>
          <w:szCs w:val="24"/>
        </w:rPr>
        <w:t>the current rules,</w:t>
      </w:r>
      <w:r w:rsidR="0035260E">
        <w:rPr>
          <w:szCs w:val="24"/>
        </w:rPr>
        <w:t xml:space="preserve"> and it is misleading.  </w:t>
      </w:r>
      <w:r w:rsidR="00776441">
        <w:rPr>
          <w:szCs w:val="24"/>
        </w:rPr>
        <w:t>The online</w:t>
      </w:r>
      <w:r>
        <w:rPr>
          <w:szCs w:val="24"/>
        </w:rPr>
        <w:t xml:space="preserve"> map</w:t>
      </w:r>
      <w:r w:rsidR="00776441">
        <w:rPr>
          <w:szCs w:val="24"/>
        </w:rPr>
        <w:t xml:space="preserve"> is what we have to use in you</w:t>
      </w:r>
      <w:r w:rsidR="0035260E">
        <w:rPr>
          <w:szCs w:val="24"/>
        </w:rPr>
        <w:t>r</w:t>
      </w:r>
      <w:r w:rsidR="00776441">
        <w:rPr>
          <w:szCs w:val="24"/>
        </w:rPr>
        <w:t xml:space="preserve"> community</w:t>
      </w:r>
      <w:r w:rsidR="0035260E">
        <w:rPr>
          <w:szCs w:val="24"/>
        </w:rPr>
        <w:t>.</w:t>
      </w:r>
      <w:r>
        <w:rPr>
          <w:szCs w:val="24"/>
        </w:rPr>
        <w:t xml:space="preserve">  C. Balcius said that for the record she is a soils scientist.  </w:t>
      </w:r>
      <w:r w:rsidR="0035260E">
        <w:rPr>
          <w:szCs w:val="24"/>
        </w:rPr>
        <w:t xml:space="preserve">She explained that she had to </w:t>
      </w:r>
      <w:r w:rsidR="00776441">
        <w:rPr>
          <w:szCs w:val="24"/>
        </w:rPr>
        <w:t xml:space="preserve">use soils to map </w:t>
      </w:r>
      <w:r w:rsidR="0035260E">
        <w:rPr>
          <w:szCs w:val="24"/>
        </w:rPr>
        <w:t xml:space="preserve">the </w:t>
      </w:r>
      <w:r>
        <w:rPr>
          <w:szCs w:val="24"/>
        </w:rPr>
        <w:t>wetlands</w:t>
      </w:r>
      <w:r w:rsidR="0035260E">
        <w:rPr>
          <w:szCs w:val="24"/>
        </w:rPr>
        <w:t xml:space="preserve">.  </w:t>
      </w:r>
      <w:r w:rsidR="00776441">
        <w:rPr>
          <w:szCs w:val="24"/>
        </w:rPr>
        <w:t>She explained how she did the mapping</w:t>
      </w:r>
      <w:r w:rsidR="0035260E">
        <w:rPr>
          <w:szCs w:val="24"/>
        </w:rPr>
        <w:t xml:space="preserve"> and so the </w:t>
      </w:r>
      <w:r w:rsidR="00776441">
        <w:rPr>
          <w:szCs w:val="24"/>
        </w:rPr>
        <w:t xml:space="preserve">poorly drained soils </w:t>
      </w:r>
      <w:r w:rsidR="0035260E">
        <w:rPr>
          <w:szCs w:val="24"/>
        </w:rPr>
        <w:t>are</w:t>
      </w:r>
      <w:r w:rsidR="00776441">
        <w:rPr>
          <w:szCs w:val="24"/>
        </w:rPr>
        <w:t xml:space="preserve"> the end of the wetlands</w:t>
      </w:r>
      <w:r w:rsidR="0035260E">
        <w:rPr>
          <w:szCs w:val="24"/>
        </w:rPr>
        <w:t>.  She said that it’s all in the report a</w:t>
      </w:r>
      <w:r w:rsidR="00776441">
        <w:rPr>
          <w:szCs w:val="24"/>
        </w:rPr>
        <w:t xml:space="preserve">nd </w:t>
      </w:r>
      <w:r>
        <w:rPr>
          <w:szCs w:val="24"/>
        </w:rPr>
        <w:t xml:space="preserve">acknowledged </w:t>
      </w:r>
      <w:r w:rsidR="0035260E">
        <w:rPr>
          <w:szCs w:val="24"/>
        </w:rPr>
        <w:t>the report is long.</w:t>
      </w:r>
    </w:p>
    <w:p w:rsidR="00776441" w:rsidRDefault="00776441" w:rsidP="00D630AE">
      <w:pPr>
        <w:spacing w:after="0" w:line="240" w:lineRule="auto"/>
        <w:ind w:left="-5"/>
        <w:rPr>
          <w:szCs w:val="24"/>
        </w:rPr>
      </w:pPr>
    </w:p>
    <w:p w:rsidR="00776441" w:rsidRDefault="00776441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Is</w:t>
      </w:r>
      <w:r w:rsidR="00322AFE">
        <w:rPr>
          <w:szCs w:val="24"/>
        </w:rPr>
        <w:t>a</w:t>
      </w:r>
      <w:r>
        <w:rPr>
          <w:szCs w:val="24"/>
        </w:rPr>
        <w:t>ac Howe</w:t>
      </w:r>
      <w:r w:rsidR="00635882">
        <w:rPr>
          <w:szCs w:val="24"/>
        </w:rPr>
        <w:t>,</w:t>
      </w:r>
      <w:r w:rsidR="00322AFE">
        <w:rPr>
          <w:szCs w:val="24"/>
        </w:rPr>
        <w:t xml:space="preserve"> of</w:t>
      </w:r>
      <w:r>
        <w:rPr>
          <w:szCs w:val="24"/>
        </w:rPr>
        <w:t xml:space="preserve"> 264 </w:t>
      </w:r>
      <w:r w:rsidR="0035260E">
        <w:rPr>
          <w:szCs w:val="24"/>
        </w:rPr>
        <w:t>Old Lake Shore Road</w:t>
      </w:r>
      <w:r w:rsidR="00635882">
        <w:rPr>
          <w:szCs w:val="24"/>
        </w:rPr>
        <w:t xml:space="preserve">, </w:t>
      </w:r>
      <w:r w:rsidR="0035260E">
        <w:rPr>
          <w:szCs w:val="24"/>
        </w:rPr>
        <w:t xml:space="preserve">said that what is </w:t>
      </w:r>
      <w:r w:rsidR="00F81A26">
        <w:rPr>
          <w:szCs w:val="24"/>
        </w:rPr>
        <w:t>important</w:t>
      </w:r>
      <w:r>
        <w:rPr>
          <w:szCs w:val="24"/>
        </w:rPr>
        <w:t xml:space="preserve"> </w:t>
      </w:r>
      <w:r w:rsidR="0035260E">
        <w:rPr>
          <w:szCs w:val="24"/>
        </w:rPr>
        <w:t xml:space="preserve">is that </w:t>
      </w:r>
      <w:r>
        <w:rPr>
          <w:szCs w:val="24"/>
        </w:rPr>
        <w:t xml:space="preserve">in </w:t>
      </w:r>
      <w:r w:rsidR="00F81A26">
        <w:rPr>
          <w:szCs w:val="24"/>
        </w:rPr>
        <w:t>1993,</w:t>
      </w:r>
      <w:r>
        <w:rPr>
          <w:szCs w:val="24"/>
        </w:rPr>
        <w:t xml:space="preserve"> it was a </w:t>
      </w:r>
      <w:r w:rsidR="00322AFE">
        <w:rPr>
          <w:szCs w:val="24"/>
        </w:rPr>
        <w:t>subdivision</w:t>
      </w:r>
      <w:r>
        <w:rPr>
          <w:szCs w:val="24"/>
        </w:rPr>
        <w:t xml:space="preserve"> application</w:t>
      </w:r>
      <w:r w:rsidR="0035260E">
        <w:rPr>
          <w:szCs w:val="24"/>
        </w:rPr>
        <w:t xml:space="preserve"> that was approved</w:t>
      </w:r>
      <w:r>
        <w:rPr>
          <w:szCs w:val="24"/>
        </w:rPr>
        <w:t xml:space="preserve"> and that was why the </w:t>
      </w:r>
      <w:r w:rsidR="008B394F">
        <w:rPr>
          <w:szCs w:val="24"/>
        </w:rPr>
        <w:t>conditions</w:t>
      </w:r>
      <w:r>
        <w:rPr>
          <w:szCs w:val="24"/>
        </w:rPr>
        <w:t xml:space="preserve"> were made and </w:t>
      </w:r>
      <w:r w:rsidR="0035260E">
        <w:rPr>
          <w:szCs w:val="24"/>
        </w:rPr>
        <w:t xml:space="preserve">the plan was </w:t>
      </w:r>
      <w:r>
        <w:rPr>
          <w:szCs w:val="24"/>
        </w:rPr>
        <w:t xml:space="preserve">recorded at the </w:t>
      </w:r>
      <w:r w:rsidR="0035260E">
        <w:rPr>
          <w:szCs w:val="24"/>
        </w:rPr>
        <w:t>R</w:t>
      </w:r>
      <w:r>
        <w:rPr>
          <w:szCs w:val="24"/>
        </w:rPr>
        <w:t xml:space="preserve">egistry of </w:t>
      </w:r>
      <w:r w:rsidR="0035260E">
        <w:rPr>
          <w:szCs w:val="24"/>
        </w:rPr>
        <w:t>D</w:t>
      </w:r>
      <w:r>
        <w:rPr>
          <w:szCs w:val="24"/>
        </w:rPr>
        <w:t>eeds</w:t>
      </w:r>
      <w:r w:rsidR="0035260E">
        <w:rPr>
          <w:szCs w:val="24"/>
        </w:rPr>
        <w:t>.</w:t>
      </w:r>
      <w:r w:rsidR="00635882">
        <w:rPr>
          <w:szCs w:val="24"/>
        </w:rPr>
        <w:t xml:space="preserve">  </w:t>
      </w:r>
      <w:r w:rsidR="0035260E">
        <w:rPr>
          <w:szCs w:val="24"/>
        </w:rPr>
        <w:t xml:space="preserve">He agreed that without </w:t>
      </w:r>
      <w:r>
        <w:rPr>
          <w:szCs w:val="24"/>
        </w:rPr>
        <w:t xml:space="preserve">the </w:t>
      </w:r>
      <w:r w:rsidR="00322AFE">
        <w:rPr>
          <w:szCs w:val="24"/>
        </w:rPr>
        <w:t>P</w:t>
      </w:r>
      <w:r w:rsidR="0035260E">
        <w:rPr>
          <w:szCs w:val="24"/>
        </w:rPr>
        <w:t xml:space="preserve">ublic </w:t>
      </w:r>
      <w:r w:rsidR="00322AFE">
        <w:rPr>
          <w:szCs w:val="24"/>
        </w:rPr>
        <w:t>W</w:t>
      </w:r>
      <w:r w:rsidR="0035260E">
        <w:rPr>
          <w:szCs w:val="24"/>
        </w:rPr>
        <w:t xml:space="preserve">orks comments or hearing back from </w:t>
      </w:r>
      <w:r>
        <w:rPr>
          <w:szCs w:val="24"/>
        </w:rPr>
        <w:t>the town attorney</w:t>
      </w:r>
      <w:r w:rsidR="0035260E">
        <w:rPr>
          <w:szCs w:val="24"/>
        </w:rPr>
        <w:t xml:space="preserve"> that this application should be</w:t>
      </w:r>
      <w:r>
        <w:rPr>
          <w:szCs w:val="24"/>
        </w:rPr>
        <w:t xml:space="preserve"> table</w:t>
      </w:r>
      <w:r w:rsidR="0035260E">
        <w:rPr>
          <w:szCs w:val="24"/>
        </w:rPr>
        <w:t xml:space="preserve">d, but he would ask the </w:t>
      </w:r>
      <w:r w:rsidR="00635882">
        <w:rPr>
          <w:szCs w:val="24"/>
        </w:rPr>
        <w:t>B</w:t>
      </w:r>
      <w:r w:rsidR="0035260E">
        <w:rPr>
          <w:szCs w:val="24"/>
        </w:rPr>
        <w:t xml:space="preserve">oard to </w:t>
      </w:r>
      <w:r>
        <w:rPr>
          <w:szCs w:val="24"/>
        </w:rPr>
        <w:t>keep the public hearing open</w:t>
      </w:r>
      <w:r w:rsidR="0035260E">
        <w:rPr>
          <w:szCs w:val="24"/>
        </w:rPr>
        <w:t>.</w:t>
      </w:r>
    </w:p>
    <w:p w:rsidR="00776441" w:rsidRDefault="00776441" w:rsidP="00D630AE">
      <w:pPr>
        <w:spacing w:after="0" w:line="240" w:lineRule="auto"/>
        <w:ind w:left="-5"/>
        <w:rPr>
          <w:szCs w:val="24"/>
        </w:rPr>
      </w:pPr>
    </w:p>
    <w:p w:rsidR="00CE5B2D" w:rsidRDefault="00635882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With no further public input, </w:t>
      </w:r>
      <w:r w:rsidR="00322AFE">
        <w:rPr>
          <w:szCs w:val="24"/>
        </w:rPr>
        <w:t xml:space="preserve">W. Hall introduced the next </w:t>
      </w:r>
      <w:r>
        <w:rPr>
          <w:szCs w:val="24"/>
        </w:rPr>
        <w:t>application, and</w:t>
      </w:r>
      <w:r w:rsidRPr="00635882">
        <w:rPr>
          <w:szCs w:val="24"/>
        </w:rPr>
        <w:t xml:space="preserve"> </w:t>
      </w:r>
      <w:r>
        <w:rPr>
          <w:szCs w:val="24"/>
        </w:rPr>
        <w:t>I. Howe returned to the Board.</w:t>
      </w:r>
    </w:p>
    <w:p w:rsidR="00CE5B2D" w:rsidRDefault="00CE5B2D" w:rsidP="00D630AE">
      <w:pPr>
        <w:spacing w:after="0" w:line="240" w:lineRule="auto"/>
        <w:ind w:left="-5"/>
        <w:rPr>
          <w:szCs w:val="24"/>
        </w:rPr>
      </w:pPr>
    </w:p>
    <w:p w:rsidR="00CE5B2D" w:rsidRDefault="009212CB" w:rsidP="00D630AE">
      <w:pPr>
        <w:pStyle w:val="NoSpacing"/>
        <w:ind w:left="1080" w:hanging="720"/>
        <w:rPr>
          <w:szCs w:val="24"/>
        </w:rPr>
      </w:pPr>
      <w:r w:rsidRPr="00522AB4">
        <w:rPr>
          <w:b/>
          <w:szCs w:val="24"/>
        </w:rPr>
        <w:t>1.</w:t>
      </w:r>
      <w:r w:rsidR="00CE5B2D">
        <w:rPr>
          <w:b/>
          <w:szCs w:val="24"/>
        </w:rPr>
        <w:t>2</w:t>
      </w:r>
      <w:r w:rsidRPr="00522AB4">
        <w:rPr>
          <w:b/>
          <w:szCs w:val="24"/>
        </w:rPr>
        <w:tab/>
      </w:r>
      <w:r w:rsidR="00CE5B2D" w:rsidRPr="008E62B9">
        <w:rPr>
          <w:b/>
          <w:smallCaps/>
          <w:szCs w:val="24"/>
          <w:u w:val="single"/>
        </w:rPr>
        <w:t>Laurence &amp; Sharon Roth</w:t>
      </w:r>
      <w:r w:rsidR="00CE5B2D">
        <w:rPr>
          <w:szCs w:val="24"/>
        </w:rPr>
        <w:t xml:space="preserve"> – Applicants are proposing to amend the site plan for Timber Bay Condo Association to construct a 91 sq. ft. (7’ x 13’) addition to the existing deck on the rear/side of Unit #3.  The property is located at 403 Weirs Road on Tax Map &amp; Lot #216-003.000 in the Single Family Residential (SFR) Zone and Aquifer Protection District.  Amended Site Plan Review.  Application #2021000330.</w:t>
      </w:r>
    </w:p>
    <w:p w:rsidR="002441B6" w:rsidRDefault="002441B6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</w:p>
    <w:p w:rsidR="00440DBD" w:rsidRPr="00440DBD" w:rsidRDefault="00440DBD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  <w:r>
        <w:rPr>
          <w:rStyle w:val="Emphasis"/>
          <w:b w:val="0"/>
          <w:i w:val="0"/>
          <w:sz w:val="24"/>
          <w:szCs w:val="24"/>
          <w:u w:val="none"/>
        </w:rPr>
        <w:t xml:space="preserve">Motion made by </w:t>
      </w:r>
      <w:r w:rsidR="00776441">
        <w:rPr>
          <w:rStyle w:val="Emphasis"/>
          <w:b w:val="0"/>
          <w:i w:val="0"/>
          <w:sz w:val="24"/>
          <w:szCs w:val="24"/>
          <w:u w:val="none"/>
        </w:rPr>
        <w:t xml:space="preserve">C. Scattergood, 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seconded by </w:t>
      </w:r>
      <w:r w:rsidR="00776441">
        <w:rPr>
          <w:rStyle w:val="Emphasis"/>
          <w:b w:val="0"/>
          <w:i w:val="0"/>
          <w:sz w:val="24"/>
          <w:szCs w:val="24"/>
          <w:u w:val="none"/>
        </w:rPr>
        <w:t>C. Eddy</w:t>
      </w:r>
      <w:r w:rsidR="00762979">
        <w:rPr>
          <w:rStyle w:val="Emphasis"/>
          <w:b w:val="0"/>
          <w:i w:val="0"/>
          <w:sz w:val="24"/>
          <w:szCs w:val="24"/>
          <w:u w:val="none"/>
        </w:rPr>
        <w:t>,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 to accept the application as complete</w:t>
      </w:r>
      <w:r w:rsidR="00762979">
        <w:rPr>
          <w:rStyle w:val="Emphasis"/>
          <w:b w:val="0"/>
          <w:i w:val="0"/>
          <w:sz w:val="24"/>
          <w:szCs w:val="24"/>
          <w:u w:val="none"/>
        </w:rPr>
        <w:t>.</w:t>
      </w:r>
      <w:r w:rsidR="00635882">
        <w:rPr>
          <w:rStyle w:val="Emphasis"/>
          <w:b w:val="0"/>
          <w:i w:val="0"/>
          <w:sz w:val="24"/>
          <w:szCs w:val="24"/>
          <w:u w:val="none"/>
        </w:rPr>
        <w:t xml:space="preserve">  </w:t>
      </w:r>
      <w:r>
        <w:rPr>
          <w:rStyle w:val="Emphasis"/>
          <w:b w:val="0"/>
          <w:i w:val="0"/>
          <w:sz w:val="24"/>
          <w:szCs w:val="24"/>
          <w:u w:val="none"/>
        </w:rPr>
        <w:t>Motion carried with all in favor.</w:t>
      </w:r>
    </w:p>
    <w:p w:rsidR="009212CB" w:rsidRDefault="009212CB" w:rsidP="00D630AE">
      <w:pPr>
        <w:spacing w:after="0" w:line="240" w:lineRule="auto"/>
        <w:rPr>
          <w:szCs w:val="24"/>
        </w:rPr>
      </w:pPr>
    </w:p>
    <w:p w:rsidR="00322AFE" w:rsidRDefault="00322AFE" w:rsidP="00D630AE">
      <w:pPr>
        <w:spacing w:after="0" w:line="240" w:lineRule="auto"/>
        <w:rPr>
          <w:szCs w:val="24"/>
        </w:rPr>
      </w:pPr>
      <w:r>
        <w:rPr>
          <w:szCs w:val="24"/>
        </w:rPr>
        <w:t xml:space="preserve">W. Hall stated that there was a request for waivers that would need to be discussed.  </w:t>
      </w:r>
    </w:p>
    <w:p w:rsidR="00322AFE" w:rsidRDefault="00322AFE" w:rsidP="00D630AE">
      <w:pPr>
        <w:spacing w:after="0" w:line="240" w:lineRule="auto"/>
        <w:rPr>
          <w:szCs w:val="24"/>
        </w:rPr>
      </w:pPr>
    </w:p>
    <w:p w:rsidR="002441B6" w:rsidRPr="002441B6" w:rsidRDefault="002441B6" w:rsidP="00D630AE">
      <w:pPr>
        <w:spacing w:after="0" w:line="240" w:lineRule="auto"/>
        <w:rPr>
          <w:szCs w:val="24"/>
          <w:u w:val="single"/>
        </w:rPr>
      </w:pPr>
      <w:r w:rsidRPr="002441B6">
        <w:rPr>
          <w:szCs w:val="24"/>
          <w:u w:val="single"/>
        </w:rPr>
        <w:t xml:space="preserve">Presentation </w:t>
      </w:r>
    </w:p>
    <w:p w:rsidR="00A302E3" w:rsidRDefault="00776441" w:rsidP="00D630AE">
      <w:pPr>
        <w:spacing w:after="0" w:line="240" w:lineRule="auto"/>
        <w:rPr>
          <w:szCs w:val="24"/>
        </w:rPr>
      </w:pPr>
      <w:r>
        <w:rPr>
          <w:szCs w:val="24"/>
        </w:rPr>
        <w:t>L</w:t>
      </w:r>
      <w:r w:rsidR="00277B34">
        <w:rPr>
          <w:szCs w:val="24"/>
        </w:rPr>
        <w:t>arry</w:t>
      </w:r>
      <w:r>
        <w:rPr>
          <w:szCs w:val="24"/>
        </w:rPr>
        <w:t xml:space="preserve"> Roth</w:t>
      </w:r>
      <w:r w:rsidR="00277B34">
        <w:rPr>
          <w:szCs w:val="24"/>
        </w:rPr>
        <w:t>, applicant,</w:t>
      </w:r>
      <w:r>
        <w:rPr>
          <w:szCs w:val="24"/>
        </w:rPr>
        <w:t xml:space="preserve"> stated that they</w:t>
      </w:r>
      <w:r w:rsidR="00322AFE">
        <w:rPr>
          <w:szCs w:val="24"/>
        </w:rPr>
        <w:t xml:space="preserve"> have</w:t>
      </w:r>
      <w:r>
        <w:rPr>
          <w:szCs w:val="24"/>
        </w:rPr>
        <w:t xml:space="preserve"> received </w:t>
      </w:r>
      <w:r w:rsidR="00322AFE">
        <w:rPr>
          <w:szCs w:val="24"/>
        </w:rPr>
        <w:t>C</w:t>
      </w:r>
      <w:r>
        <w:rPr>
          <w:szCs w:val="24"/>
        </w:rPr>
        <w:t xml:space="preserve">ondo </w:t>
      </w:r>
      <w:r w:rsidR="00322AFE">
        <w:rPr>
          <w:szCs w:val="24"/>
        </w:rPr>
        <w:t>A</w:t>
      </w:r>
      <w:r>
        <w:rPr>
          <w:szCs w:val="24"/>
        </w:rPr>
        <w:t>ssociation approval and Z</w:t>
      </w:r>
      <w:r w:rsidR="00322AFE">
        <w:rPr>
          <w:szCs w:val="24"/>
        </w:rPr>
        <w:t xml:space="preserve">oning </w:t>
      </w:r>
      <w:r>
        <w:rPr>
          <w:szCs w:val="24"/>
        </w:rPr>
        <w:t>B</w:t>
      </w:r>
      <w:r w:rsidR="00322AFE">
        <w:rPr>
          <w:szCs w:val="24"/>
        </w:rPr>
        <w:t xml:space="preserve">oard of </w:t>
      </w:r>
      <w:r>
        <w:rPr>
          <w:szCs w:val="24"/>
        </w:rPr>
        <w:t>A</w:t>
      </w:r>
      <w:r w:rsidR="00322AFE">
        <w:rPr>
          <w:szCs w:val="24"/>
        </w:rPr>
        <w:t>djustment</w:t>
      </w:r>
      <w:r>
        <w:rPr>
          <w:szCs w:val="24"/>
        </w:rPr>
        <w:t xml:space="preserve"> approval and </w:t>
      </w:r>
      <w:r w:rsidR="00322AFE">
        <w:rPr>
          <w:szCs w:val="24"/>
        </w:rPr>
        <w:t>they were</w:t>
      </w:r>
      <w:r>
        <w:rPr>
          <w:szCs w:val="24"/>
        </w:rPr>
        <w:t xml:space="preserve"> </w:t>
      </w:r>
      <w:r w:rsidR="008B394F">
        <w:rPr>
          <w:szCs w:val="24"/>
        </w:rPr>
        <w:t>required</w:t>
      </w:r>
      <w:r>
        <w:rPr>
          <w:szCs w:val="24"/>
        </w:rPr>
        <w:t xml:space="preserve"> to</w:t>
      </w:r>
      <w:r w:rsidR="00322AFE">
        <w:rPr>
          <w:szCs w:val="24"/>
        </w:rPr>
        <w:t xml:space="preserve"> come before the Planning Board with</w:t>
      </w:r>
      <w:r>
        <w:rPr>
          <w:szCs w:val="24"/>
        </w:rPr>
        <w:t xml:space="preserve"> this appl</w:t>
      </w:r>
      <w:r w:rsidR="008B394F">
        <w:rPr>
          <w:szCs w:val="24"/>
        </w:rPr>
        <w:t>ication</w:t>
      </w:r>
      <w:r w:rsidR="00322AFE">
        <w:rPr>
          <w:szCs w:val="24"/>
        </w:rPr>
        <w:t>,</w:t>
      </w:r>
      <w:r>
        <w:rPr>
          <w:szCs w:val="24"/>
        </w:rPr>
        <w:t xml:space="preserve"> because they are in a condo</w:t>
      </w:r>
      <w:r w:rsidR="00322AFE">
        <w:rPr>
          <w:szCs w:val="24"/>
        </w:rPr>
        <w:t>minium</w:t>
      </w:r>
      <w:r>
        <w:rPr>
          <w:szCs w:val="24"/>
        </w:rPr>
        <w:t xml:space="preserve"> association</w:t>
      </w:r>
      <w:r w:rsidR="00277B34">
        <w:rPr>
          <w:szCs w:val="24"/>
        </w:rPr>
        <w:t xml:space="preserve"> and have a site plan.</w:t>
      </w:r>
    </w:p>
    <w:p w:rsidR="00776441" w:rsidRDefault="00776441" w:rsidP="00D630AE">
      <w:pPr>
        <w:spacing w:after="0" w:line="240" w:lineRule="auto"/>
        <w:rPr>
          <w:szCs w:val="24"/>
        </w:rPr>
      </w:pPr>
    </w:p>
    <w:p w:rsidR="00805ED8" w:rsidRDefault="00776441" w:rsidP="00D630AE">
      <w:pPr>
        <w:spacing w:after="0" w:line="240" w:lineRule="auto"/>
        <w:rPr>
          <w:szCs w:val="24"/>
        </w:rPr>
      </w:pPr>
      <w:r>
        <w:rPr>
          <w:szCs w:val="24"/>
        </w:rPr>
        <w:t>W. Ha</w:t>
      </w:r>
      <w:r w:rsidR="00322AFE">
        <w:rPr>
          <w:szCs w:val="24"/>
        </w:rPr>
        <w:t xml:space="preserve">ll asked if that was a driveway.  </w:t>
      </w:r>
      <w:r>
        <w:rPr>
          <w:szCs w:val="24"/>
        </w:rPr>
        <w:t>L. Roth said that it</w:t>
      </w:r>
      <w:r w:rsidR="00322AFE">
        <w:rPr>
          <w:szCs w:val="24"/>
        </w:rPr>
        <w:t xml:space="preserve"> was a driveway and that it was </w:t>
      </w:r>
      <w:r>
        <w:rPr>
          <w:szCs w:val="24"/>
        </w:rPr>
        <w:t xml:space="preserve">a </w:t>
      </w:r>
      <w:r w:rsidR="008B394F">
        <w:rPr>
          <w:szCs w:val="24"/>
        </w:rPr>
        <w:t xml:space="preserve">garage </w:t>
      </w:r>
      <w:r w:rsidR="00277B34">
        <w:rPr>
          <w:szCs w:val="24"/>
        </w:rPr>
        <w:t xml:space="preserve">that </w:t>
      </w:r>
      <w:r w:rsidR="008B394F">
        <w:rPr>
          <w:szCs w:val="24"/>
        </w:rPr>
        <w:t>is no longer there,</w:t>
      </w:r>
      <w:r>
        <w:rPr>
          <w:szCs w:val="24"/>
        </w:rPr>
        <w:t xml:space="preserve"> and the surface will remain the same</w:t>
      </w:r>
      <w:r w:rsidR="00322AFE">
        <w:rPr>
          <w:szCs w:val="24"/>
        </w:rPr>
        <w:t>.  They</w:t>
      </w:r>
      <w:r w:rsidR="00805ED8">
        <w:rPr>
          <w:szCs w:val="24"/>
        </w:rPr>
        <w:t xml:space="preserve"> will not</w:t>
      </w:r>
      <w:r w:rsidR="008B394F">
        <w:rPr>
          <w:szCs w:val="24"/>
        </w:rPr>
        <w:t xml:space="preserve"> </w:t>
      </w:r>
      <w:r w:rsidR="00805ED8">
        <w:rPr>
          <w:szCs w:val="24"/>
        </w:rPr>
        <w:t xml:space="preserve">be changing the </w:t>
      </w:r>
      <w:r w:rsidR="008B394F">
        <w:rPr>
          <w:szCs w:val="24"/>
        </w:rPr>
        <w:t>surface</w:t>
      </w:r>
      <w:r w:rsidR="00322AFE">
        <w:rPr>
          <w:szCs w:val="24"/>
        </w:rPr>
        <w:t xml:space="preserve">.  </w:t>
      </w:r>
      <w:r w:rsidR="00277B34">
        <w:rPr>
          <w:szCs w:val="24"/>
        </w:rPr>
        <w:t>L. Roth said t</w:t>
      </w:r>
      <w:r w:rsidR="00322AFE">
        <w:rPr>
          <w:szCs w:val="24"/>
        </w:rPr>
        <w:t xml:space="preserve">hey are just requesting to expand the existing deck over to the end of the </w:t>
      </w:r>
      <w:r w:rsidR="00F81A26">
        <w:rPr>
          <w:szCs w:val="24"/>
        </w:rPr>
        <w:t>condominium</w:t>
      </w:r>
      <w:r w:rsidR="00322AFE">
        <w:rPr>
          <w:szCs w:val="24"/>
        </w:rPr>
        <w:t xml:space="preserve"> unit. </w:t>
      </w:r>
    </w:p>
    <w:p w:rsidR="00805ED8" w:rsidRDefault="00805ED8" w:rsidP="00D630AE">
      <w:pPr>
        <w:spacing w:after="0" w:line="240" w:lineRule="auto"/>
        <w:rPr>
          <w:szCs w:val="24"/>
        </w:rPr>
      </w:pPr>
    </w:p>
    <w:p w:rsidR="00D9112E" w:rsidRDefault="00805ED8" w:rsidP="00D630AE">
      <w:pPr>
        <w:spacing w:after="0" w:line="240" w:lineRule="auto"/>
        <w:rPr>
          <w:szCs w:val="24"/>
        </w:rPr>
      </w:pPr>
      <w:r>
        <w:rPr>
          <w:szCs w:val="24"/>
        </w:rPr>
        <w:t xml:space="preserve">W. </w:t>
      </w:r>
      <w:r w:rsidR="008B394F">
        <w:rPr>
          <w:szCs w:val="24"/>
        </w:rPr>
        <w:t>Hall</w:t>
      </w:r>
      <w:r>
        <w:rPr>
          <w:szCs w:val="24"/>
        </w:rPr>
        <w:t xml:space="preserve"> said that there </w:t>
      </w:r>
      <w:r w:rsidR="00C14039">
        <w:rPr>
          <w:szCs w:val="24"/>
        </w:rPr>
        <w:t>were</w:t>
      </w:r>
      <w:r>
        <w:rPr>
          <w:szCs w:val="24"/>
        </w:rPr>
        <w:t xml:space="preserve"> some waivers being requested</w:t>
      </w:r>
      <w:r w:rsidR="00C14039">
        <w:rPr>
          <w:szCs w:val="24"/>
        </w:rPr>
        <w:t>.  L.</w:t>
      </w:r>
      <w:r w:rsidR="00D9112E">
        <w:rPr>
          <w:szCs w:val="24"/>
        </w:rPr>
        <w:t xml:space="preserve"> Roth said we are amending a residential site plan where zero grading is proposed, no parking adjustments are proposed no changes of use are proposed, and no updates to utilities are proposed</w:t>
      </w:r>
      <w:r w:rsidR="00277B34">
        <w:rPr>
          <w:szCs w:val="24"/>
        </w:rPr>
        <w:t xml:space="preserve">.  He said they </w:t>
      </w:r>
      <w:r w:rsidR="00D9112E">
        <w:rPr>
          <w:szCs w:val="24"/>
        </w:rPr>
        <w:t xml:space="preserve">will not alter the existing approvals on file.  The only change proposed is the expansion of an allowed accessory structure.  The applicant is seeking waivers from </w:t>
      </w:r>
      <w:r w:rsidR="00277B34">
        <w:rPr>
          <w:szCs w:val="24"/>
        </w:rPr>
        <w:t>checklist it</w:t>
      </w:r>
      <w:r w:rsidR="00D9112E">
        <w:rPr>
          <w:szCs w:val="24"/>
        </w:rPr>
        <w:t xml:space="preserve">ems #20, 22, 23, 32, 37, 38 and 41.  The other </w:t>
      </w:r>
      <w:r w:rsidR="00277B34">
        <w:rPr>
          <w:szCs w:val="24"/>
        </w:rPr>
        <w:t>i</w:t>
      </w:r>
      <w:r w:rsidR="00D9112E">
        <w:rPr>
          <w:szCs w:val="24"/>
        </w:rPr>
        <w:t>tems</w:t>
      </w:r>
      <w:r w:rsidR="00733AA0">
        <w:rPr>
          <w:szCs w:val="24"/>
        </w:rPr>
        <w:t>,</w:t>
      </w:r>
      <w:r w:rsidR="00D9112E">
        <w:rPr>
          <w:szCs w:val="24"/>
        </w:rPr>
        <w:t xml:space="preserve"> </w:t>
      </w:r>
      <w:r w:rsidR="00277B34">
        <w:rPr>
          <w:szCs w:val="24"/>
        </w:rPr>
        <w:t>#</w:t>
      </w:r>
      <w:r w:rsidR="00D9112E">
        <w:rPr>
          <w:szCs w:val="24"/>
        </w:rPr>
        <w:t>24,</w:t>
      </w:r>
      <w:r w:rsidR="00277B34">
        <w:rPr>
          <w:szCs w:val="24"/>
        </w:rPr>
        <w:t xml:space="preserve"> 33,</w:t>
      </w:r>
      <w:r w:rsidR="00D9112E">
        <w:rPr>
          <w:szCs w:val="24"/>
        </w:rPr>
        <w:t xml:space="preserve"> 34, </w:t>
      </w:r>
      <w:r w:rsidR="00277B34">
        <w:rPr>
          <w:szCs w:val="24"/>
        </w:rPr>
        <w:t>and</w:t>
      </w:r>
      <w:r w:rsidR="00733AA0">
        <w:rPr>
          <w:szCs w:val="24"/>
        </w:rPr>
        <w:t xml:space="preserve"> </w:t>
      </w:r>
      <w:r w:rsidR="00D9112E">
        <w:rPr>
          <w:szCs w:val="24"/>
        </w:rPr>
        <w:t>36</w:t>
      </w:r>
      <w:r w:rsidR="00733AA0">
        <w:rPr>
          <w:szCs w:val="24"/>
        </w:rPr>
        <w:t>,</w:t>
      </w:r>
      <w:r w:rsidR="00D9112E">
        <w:rPr>
          <w:szCs w:val="24"/>
        </w:rPr>
        <w:t xml:space="preserve"> are not applicable</w:t>
      </w:r>
      <w:r w:rsidR="00277B34">
        <w:rPr>
          <w:szCs w:val="24"/>
        </w:rPr>
        <w:t xml:space="preserve"> according to Planning Director John Ayer</w:t>
      </w:r>
      <w:r w:rsidR="00733AA0">
        <w:rPr>
          <w:szCs w:val="24"/>
        </w:rPr>
        <w:t xml:space="preserve"> who was out of town at a family reunion and could not attend the meeting</w:t>
      </w:r>
      <w:r w:rsidR="00D9112E">
        <w:rPr>
          <w:szCs w:val="24"/>
        </w:rPr>
        <w:t xml:space="preserve">. </w:t>
      </w:r>
    </w:p>
    <w:p w:rsidR="00CE5B2D" w:rsidRDefault="00CE5B2D" w:rsidP="00D630AE">
      <w:pPr>
        <w:spacing w:after="0" w:line="240" w:lineRule="auto"/>
        <w:rPr>
          <w:szCs w:val="24"/>
        </w:rPr>
      </w:pPr>
    </w:p>
    <w:p w:rsidR="00105E7E" w:rsidRPr="00105E7E" w:rsidRDefault="00105E7E" w:rsidP="00D630AE">
      <w:pPr>
        <w:spacing w:after="0" w:line="240" w:lineRule="auto"/>
        <w:rPr>
          <w:szCs w:val="24"/>
          <w:u w:val="single"/>
        </w:rPr>
      </w:pPr>
      <w:r w:rsidRPr="00105E7E">
        <w:rPr>
          <w:szCs w:val="24"/>
          <w:u w:val="single"/>
        </w:rPr>
        <w:t>Public</w:t>
      </w:r>
      <w:r w:rsidR="00762979">
        <w:rPr>
          <w:szCs w:val="24"/>
          <w:u w:val="single"/>
        </w:rPr>
        <w:t xml:space="preserve"> Input</w:t>
      </w:r>
    </w:p>
    <w:p w:rsidR="00A302E3" w:rsidRDefault="00A302E3" w:rsidP="00D630AE">
      <w:pPr>
        <w:spacing w:after="0" w:line="240" w:lineRule="auto"/>
        <w:rPr>
          <w:szCs w:val="24"/>
        </w:rPr>
      </w:pPr>
      <w:r>
        <w:rPr>
          <w:szCs w:val="24"/>
        </w:rPr>
        <w:t xml:space="preserve">W. Hall </w:t>
      </w:r>
      <w:r w:rsidR="00105E7E">
        <w:rPr>
          <w:szCs w:val="24"/>
        </w:rPr>
        <w:t xml:space="preserve">asked if there were any members of the </w:t>
      </w:r>
      <w:r w:rsidR="004837E2">
        <w:rPr>
          <w:szCs w:val="24"/>
        </w:rPr>
        <w:t xml:space="preserve">public wishing to speak.  </w:t>
      </w:r>
      <w:r w:rsidR="004837E2" w:rsidRPr="00805ED8">
        <w:rPr>
          <w:szCs w:val="24"/>
        </w:rPr>
        <w:t>H</w:t>
      </w:r>
      <w:r w:rsidR="00105E7E" w:rsidRPr="00805ED8">
        <w:rPr>
          <w:szCs w:val="24"/>
        </w:rPr>
        <w:t>earing none</w:t>
      </w:r>
      <w:r w:rsidR="004837E2">
        <w:rPr>
          <w:szCs w:val="24"/>
        </w:rPr>
        <w:t>,</w:t>
      </w:r>
      <w:r w:rsidR="00105E7E">
        <w:rPr>
          <w:szCs w:val="24"/>
        </w:rPr>
        <w:t xml:space="preserve"> he closed the public portion of the application and introduced the next application. </w:t>
      </w:r>
    </w:p>
    <w:p w:rsidR="00CE5B2D" w:rsidRDefault="00CE5B2D" w:rsidP="00D630AE">
      <w:pPr>
        <w:spacing w:after="0" w:line="240" w:lineRule="auto"/>
        <w:rPr>
          <w:szCs w:val="24"/>
        </w:rPr>
      </w:pPr>
    </w:p>
    <w:p w:rsidR="00CE5B2D" w:rsidRPr="00750A2C" w:rsidRDefault="00CE5B2D" w:rsidP="00D630AE">
      <w:pPr>
        <w:pStyle w:val="NoSpacing"/>
        <w:ind w:left="1080" w:hanging="720"/>
        <w:rPr>
          <w:szCs w:val="24"/>
        </w:rPr>
      </w:pPr>
      <w:r w:rsidRPr="009B506E">
        <w:rPr>
          <w:b/>
          <w:szCs w:val="24"/>
        </w:rPr>
        <w:t>1.3</w:t>
      </w:r>
      <w:r w:rsidRPr="009B506E">
        <w:rPr>
          <w:b/>
          <w:szCs w:val="24"/>
        </w:rPr>
        <w:tab/>
      </w:r>
      <w:r w:rsidRPr="008E62B9">
        <w:rPr>
          <w:b/>
          <w:smallCaps/>
          <w:szCs w:val="24"/>
          <w:u w:val="single"/>
        </w:rPr>
        <w:t>Ashley Geddes</w:t>
      </w:r>
      <w:r>
        <w:rPr>
          <w:szCs w:val="24"/>
        </w:rPr>
        <w:t xml:space="preserve"> – Applicant proposes to excavate and/or fill slopes over 15</w:t>
      </w:r>
      <w:r w:rsidR="008B394F">
        <w:rPr>
          <w:szCs w:val="24"/>
        </w:rPr>
        <w:t>%, which</w:t>
      </w:r>
      <w:r>
        <w:rPr>
          <w:szCs w:val="24"/>
        </w:rPr>
        <w:t>, pursuant to Section 6.22.2 of the Gilford Zoning Ordinance, requires approval of a conditional use permit, to allow construction of a single family home.  The property is located at 32 Barefoote Place on Tax Map &amp; Lot #252-127.000 in the Single Family Residential (SFR) Zone.  Conditional Use Permit Review.  Application #2021000331.</w:t>
      </w:r>
    </w:p>
    <w:p w:rsidR="00CE5B2D" w:rsidRPr="00D9112E" w:rsidRDefault="00CE5B2D" w:rsidP="00D630AE">
      <w:pPr>
        <w:spacing w:after="0" w:line="240" w:lineRule="auto"/>
        <w:rPr>
          <w:szCs w:val="24"/>
        </w:rPr>
      </w:pPr>
    </w:p>
    <w:p w:rsidR="00CE5B2D" w:rsidRPr="00D9112E" w:rsidRDefault="00CE5B2D" w:rsidP="00D630AE">
      <w:pPr>
        <w:pStyle w:val="BodyText"/>
        <w:ind w:left="10" w:hanging="10"/>
        <w:rPr>
          <w:b w:val="0"/>
          <w:sz w:val="24"/>
          <w:szCs w:val="24"/>
          <w:u w:val="none"/>
        </w:rPr>
      </w:pPr>
      <w:r w:rsidRPr="00D9112E">
        <w:rPr>
          <w:b w:val="0"/>
          <w:sz w:val="24"/>
          <w:szCs w:val="24"/>
          <w:u w:val="none"/>
        </w:rPr>
        <w:t xml:space="preserve">Motion made by </w:t>
      </w:r>
      <w:r w:rsidR="00805ED8" w:rsidRPr="00D9112E">
        <w:rPr>
          <w:b w:val="0"/>
          <w:sz w:val="24"/>
          <w:szCs w:val="24"/>
          <w:u w:val="none"/>
        </w:rPr>
        <w:t>C. Eddy</w:t>
      </w:r>
      <w:r w:rsidRPr="00D9112E">
        <w:rPr>
          <w:b w:val="0"/>
          <w:sz w:val="24"/>
          <w:szCs w:val="24"/>
          <w:u w:val="none"/>
        </w:rPr>
        <w:t xml:space="preserve">, seconded by </w:t>
      </w:r>
      <w:r w:rsidR="00805ED8" w:rsidRPr="00D9112E">
        <w:rPr>
          <w:b w:val="0"/>
          <w:sz w:val="24"/>
          <w:szCs w:val="24"/>
          <w:u w:val="none"/>
        </w:rPr>
        <w:t>C. Scattergood</w:t>
      </w:r>
      <w:r w:rsidR="00733AA0">
        <w:rPr>
          <w:b w:val="0"/>
          <w:sz w:val="24"/>
          <w:szCs w:val="24"/>
          <w:u w:val="none"/>
        </w:rPr>
        <w:t>,</w:t>
      </w:r>
      <w:r w:rsidRPr="00D9112E">
        <w:rPr>
          <w:b w:val="0"/>
          <w:sz w:val="24"/>
          <w:szCs w:val="24"/>
          <w:u w:val="none"/>
        </w:rPr>
        <w:t xml:space="preserve"> to accept the application as complete. </w:t>
      </w:r>
      <w:r w:rsidR="00733AA0">
        <w:rPr>
          <w:b w:val="0"/>
          <w:sz w:val="24"/>
          <w:szCs w:val="24"/>
          <w:u w:val="none"/>
        </w:rPr>
        <w:t xml:space="preserve"> M</w:t>
      </w:r>
      <w:r w:rsidRPr="00D9112E">
        <w:rPr>
          <w:b w:val="0"/>
          <w:sz w:val="24"/>
          <w:szCs w:val="24"/>
          <w:u w:val="none"/>
        </w:rPr>
        <w:t xml:space="preserve">otion carried with all in favor.  </w:t>
      </w:r>
    </w:p>
    <w:p w:rsidR="00805ED8" w:rsidRDefault="00805ED8" w:rsidP="00D630AE">
      <w:pPr>
        <w:spacing w:after="0" w:line="240" w:lineRule="auto"/>
        <w:rPr>
          <w:szCs w:val="24"/>
        </w:rPr>
      </w:pPr>
    </w:p>
    <w:p w:rsidR="006B1DCD" w:rsidRPr="00105E7E" w:rsidRDefault="006B1DCD" w:rsidP="00D630AE">
      <w:pPr>
        <w:spacing w:after="0" w:line="240" w:lineRule="auto"/>
        <w:ind w:left="-5"/>
        <w:rPr>
          <w:szCs w:val="24"/>
          <w:u w:val="single"/>
        </w:rPr>
      </w:pPr>
      <w:r w:rsidRPr="00105E7E">
        <w:rPr>
          <w:szCs w:val="24"/>
          <w:u w:val="single"/>
        </w:rPr>
        <w:t>Presentation</w:t>
      </w:r>
    </w:p>
    <w:p w:rsidR="00805ED8" w:rsidRDefault="00CE5B2D" w:rsidP="00D630AE">
      <w:pPr>
        <w:spacing w:after="0" w:line="240" w:lineRule="auto"/>
        <w:rPr>
          <w:szCs w:val="24"/>
        </w:rPr>
      </w:pPr>
      <w:r>
        <w:rPr>
          <w:szCs w:val="24"/>
        </w:rPr>
        <w:t>Ashley Geddes</w:t>
      </w:r>
      <w:r w:rsidR="00733AA0">
        <w:rPr>
          <w:szCs w:val="24"/>
        </w:rPr>
        <w:t>, applicant,</w:t>
      </w:r>
      <w:r w:rsidR="00805ED8">
        <w:rPr>
          <w:szCs w:val="24"/>
        </w:rPr>
        <w:t xml:space="preserve"> was present</w:t>
      </w:r>
      <w:r w:rsidR="00733AA0">
        <w:rPr>
          <w:szCs w:val="24"/>
        </w:rPr>
        <w:t xml:space="preserve"> to discuss her application</w:t>
      </w:r>
      <w:r w:rsidR="00D9112E">
        <w:rPr>
          <w:szCs w:val="24"/>
        </w:rPr>
        <w:t>.</w:t>
      </w:r>
      <w:r w:rsidR="00733AA0">
        <w:rPr>
          <w:szCs w:val="24"/>
        </w:rPr>
        <w:t xml:space="preserve">  B</w:t>
      </w:r>
      <w:r w:rsidR="00805ED8">
        <w:rPr>
          <w:szCs w:val="24"/>
        </w:rPr>
        <w:t>oard</w:t>
      </w:r>
      <w:r w:rsidR="00D9112E">
        <w:rPr>
          <w:szCs w:val="24"/>
        </w:rPr>
        <w:t xml:space="preserve"> members</w:t>
      </w:r>
      <w:r w:rsidR="00805ED8">
        <w:rPr>
          <w:szCs w:val="24"/>
        </w:rPr>
        <w:t xml:space="preserve"> </w:t>
      </w:r>
      <w:r w:rsidR="00CF2AF9">
        <w:rPr>
          <w:szCs w:val="24"/>
        </w:rPr>
        <w:t>reviewed</w:t>
      </w:r>
      <w:r w:rsidR="00805ED8">
        <w:rPr>
          <w:szCs w:val="24"/>
        </w:rPr>
        <w:t xml:space="preserve"> the </w:t>
      </w:r>
      <w:r w:rsidR="00733AA0">
        <w:rPr>
          <w:szCs w:val="24"/>
        </w:rPr>
        <w:t xml:space="preserve">staff report </w:t>
      </w:r>
      <w:r w:rsidR="00805ED8">
        <w:rPr>
          <w:szCs w:val="24"/>
        </w:rPr>
        <w:t xml:space="preserve">notes stating that the applicant may not need the </w:t>
      </w:r>
      <w:r w:rsidR="008F1709">
        <w:rPr>
          <w:szCs w:val="24"/>
        </w:rPr>
        <w:t>c</w:t>
      </w:r>
      <w:r w:rsidR="00E710A1">
        <w:rPr>
          <w:szCs w:val="24"/>
        </w:rPr>
        <w:t>onditional</w:t>
      </w:r>
      <w:r w:rsidR="00805ED8">
        <w:rPr>
          <w:szCs w:val="24"/>
        </w:rPr>
        <w:t xml:space="preserve"> </w:t>
      </w:r>
      <w:r w:rsidR="008F1709">
        <w:rPr>
          <w:szCs w:val="24"/>
        </w:rPr>
        <w:t>u</w:t>
      </w:r>
      <w:r w:rsidR="00733AA0">
        <w:rPr>
          <w:szCs w:val="24"/>
        </w:rPr>
        <w:t xml:space="preserve">se </w:t>
      </w:r>
      <w:r w:rsidR="008F1709">
        <w:rPr>
          <w:szCs w:val="24"/>
        </w:rPr>
        <w:t>p</w:t>
      </w:r>
      <w:r w:rsidR="00733AA0">
        <w:rPr>
          <w:szCs w:val="24"/>
        </w:rPr>
        <w:t xml:space="preserve">ermit </w:t>
      </w:r>
      <w:r w:rsidR="00805ED8">
        <w:rPr>
          <w:szCs w:val="24"/>
        </w:rPr>
        <w:t>approval</w:t>
      </w:r>
      <w:r w:rsidR="00D9112E">
        <w:rPr>
          <w:szCs w:val="24"/>
        </w:rPr>
        <w:t xml:space="preserve"> under Section 6.22.2</w:t>
      </w:r>
      <w:r w:rsidR="008F1709">
        <w:rPr>
          <w:szCs w:val="24"/>
        </w:rPr>
        <w:t xml:space="preserve"> since she was not filling or excavating more than 15,000 square feet of steep slopes</w:t>
      </w:r>
      <w:r w:rsidR="00D9112E">
        <w:rPr>
          <w:szCs w:val="24"/>
        </w:rPr>
        <w:t>.</w:t>
      </w:r>
      <w:r w:rsidR="008F1709">
        <w:rPr>
          <w:szCs w:val="24"/>
        </w:rPr>
        <w:t xml:space="preserve">  After a brief discussion the Board was ready for a motion.</w:t>
      </w:r>
    </w:p>
    <w:p w:rsidR="00805ED8" w:rsidRDefault="00805ED8" w:rsidP="00D630AE">
      <w:pPr>
        <w:spacing w:after="0" w:line="240" w:lineRule="auto"/>
        <w:rPr>
          <w:szCs w:val="24"/>
        </w:rPr>
      </w:pPr>
    </w:p>
    <w:p w:rsidR="00CE5B2D" w:rsidRDefault="00805ED8" w:rsidP="00D630AE">
      <w:pPr>
        <w:spacing w:after="0" w:line="240" w:lineRule="auto"/>
        <w:rPr>
          <w:szCs w:val="24"/>
        </w:rPr>
      </w:pPr>
      <w:r>
        <w:rPr>
          <w:szCs w:val="24"/>
        </w:rPr>
        <w:t xml:space="preserve">Motion made by C. Scattergood, </w:t>
      </w:r>
      <w:r w:rsidR="00D9112E">
        <w:rPr>
          <w:szCs w:val="24"/>
        </w:rPr>
        <w:t>s</w:t>
      </w:r>
      <w:r>
        <w:rPr>
          <w:szCs w:val="24"/>
        </w:rPr>
        <w:t>econded by C. Eddy</w:t>
      </w:r>
      <w:r w:rsidR="008F1709">
        <w:rPr>
          <w:szCs w:val="24"/>
        </w:rPr>
        <w:t>,</w:t>
      </w:r>
      <w:r w:rsidR="00D9112E">
        <w:rPr>
          <w:szCs w:val="24"/>
        </w:rPr>
        <w:t xml:space="preserve"> that no conditional use permit is required since less than 15,000 square feet of slopes will be excavated or filled for non-driveway purposes.  </w:t>
      </w:r>
      <w:r>
        <w:rPr>
          <w:szCs w:val="24"/>
        </w:rPr>
        <w:t>Motion carried with all in</w:t>
      </w:r>
      <w:r w:rsidR="00CF2AF9">
        <w:rPr>
          <w:szCs w:val="24"/>
        </w:rPr>
        <w:t xml:space="preserve"> </w:t>
      </w:r>
      <w:r>
        <w:rPr>
          <w:szCs w:val="24"/>
        </w:rPr>
        <w:t>favor</w:t>
      </w:r>
      <w:r w:rsidR="008F1709">
        <w:rPr>
          <w:szCs w:val="24"/>
        </w:rPr>
        <w:t>.</w:t>
      </w:r>
    </w:p>
    <w:p w:rsidR="00CE5B2D" w:rsidRDefault="00CE5B2D" w:rsidP="00D630AE">
      <w:pPr>
        <w:spacing w:after="0" w:line="240" w:lineRule="auto"/>
        <w:rPr>
          <w:szCs w:val="24"/>
        </w:rPr>
      </w:pPr>
    </w:p>
    <w:p w:rsidR="00CE5B2D" w:rsidRPr="00CE5B2D" w:rsidRDefault="00CE5B2D" w:rsidP="00D630AE">
      <w:pPr>
        <w:spacing w:after="0" w:line="240" w:lineRule="auto"/>
        <w:rPr>
          <w:szCs w:val="24"/>
          <w:u w:val="single"/>
        </w:rPr>
      </w:pPr>
      <w:r w:rsidRPr="00CE5B2D">
        <w:rPr>
          <w:szCs w:val="24"/>
          <w:u w:val="single"/>
        </w:rPr>
        <w:t>Publi</w:t>
      </w:r>
      <w:r w:rsidR="008F1709">
        <w:rPr>
          <w:szCs w:val="24"/>
          <w:u w:val="single"/>
        </w:rPr>
        <w:t>c Input</w:t>
      </w:r>
    </w:p>
    <w:p w:rsidR="006B1DCD" w:rsidRDefault="006B1DCD" w:rsidP="00D630AE">
      <w:pPr>
        <w:spacing w:after="0" w:line="240" w:lineRule="auto"/>
        <w:rPr>
          <w:szCs w:val="24"/>
        </w:rPr>
      </w:pPr>
      <w:r w:rsidRPr="006E0384">
        <w:rPr>
          <w:szCs w:val="24"/>
        </w:rPr>
        <w:t>W. Hall asked if there were any members of the public wishing to speak</w:t>
      </w:r>
      <w:r w:rsidR="008F1709">
        <w:rPr>
          <w:szCs w:val="24"/>
        </w:rPr>
        <w:t xml:space="preserve"> regarding this application</w:t>
      </w:r>
      <w:r w:rsidRPr="006E0384">
        <w:rPr>
          <w:szCs w:val="24"/>
        </w:rPr>
        <w:t>.  Hearing none, he closed the public portion of the application and introduced the next application.</w:t>
      </w:r>
      <w:r>
        <w:rPr>
          <w:szCs w:val="24"/>
        </w:rPr>
        <w:t xml:space="preserve"> </w:t>
      </w:r>
    </w:p>
    <w:p w:rsidR="006B1DCD" w:rsidRDefault="006B1DCD" w:rsidP="00D630AE">
      <w:pPr>
        <w:spacing w:after="0" w:line="240" w:lineRule="auto"/>
        <w:rPr>
          <w:szCs w:val="24"/>
        </w:rPr>
      </w:pPr>
    </w:p>
    <w:p w:rsidR="006B1DCD" w:rsidRDefault="006B1DCD" w:rsidP="00D630AE">
      <w:pPr>
        <w:pStyle w:val="NoSpacing"/>
        <w:ind w:left="1080" w:hanging="720"/>
        <w:rPr>
          <w:szCs w:val="24"/>
        </w:rPr>
      </w:pPr>
      <w:r>
        <w:rPr>
          <w:b/>
          <w:szCs w:val="24"/>
        </w:rPr>
        <w:t>1.4</w:t>
      </w:r>
      <w:r>
        <w:rPr>
          <w:b/>
          <w:szCs w:val="24"/>
        </w:rPr>
        <w:tab/>
      </w:r>
      <w:r w:rsidRPr="008E62B9">
        <w:rPr>
          <w:b/>
          <w:smallCaps/>
          <w:szCs w:val="24"/>
          <w:u w:val="single"/>
        </w:rPr>
        <w:t>Heidi Englert</w:t>
      </w:r>
      <w:r w:rsidRPr="008E62B9">
        <w:rPr>
          <w:szCs w:val="24"/>
        </w:rPr>
        <w:t xml:space="preserve"> </w:t>
      </w:r>
      <w:r>
        <w:rPr>
          <w:szCs w:val="24"/>
        </w:rPr>
        <w:t>– Applicant is proposing to expand the existing fenced daycare playground by adding an 800 sq. ft. area (23’ x 35’) to the playground on property located at 401 Gilford Avenue on Tax Map &amp; Lot #210-014.200 in the Professional Commercial (PC) Zone and the Aquifer Protection District.  Amended Site Plan Review.  Application #2021000332.</w:t>
      </w:r>
    </w:p>
    <w:p w:rsidR="006B1DCD" w:rsidRDefault="006B1DCD" w:rsidP="00D630AE">
      <w:pPr>
        <w:spacing w:after="0" w:line="240" w:lineRule="auto"/>
        <w:rPr>
          <w:szCs w:val="24"/>
        </w:rPr>
      </w:pPr>
    </w:p>
    <w:p w:rsidR="00440DBD" w:rsidRPr="00440DBD" w:rsidRDefault="00440DBD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  <w:r>
        <w:rPr>
          <w:rStyle w:val="Emphasis"/>
          <w:b w:val="0"/>
          <w:i w:val="0"/>
          <w:sz w:val="24"/>
          <w:szCs w:val="24"/>
          <w:u w:val="none"/>
        </w:rPr>
        <w:t xml:space="preserve">Motion by </w:t>
      </w:r>
      <w:r w:rsidR="00805ED8">
        <w:rPr>
          <w:rStyle w:val="Emphasis"/>
          <w:b w:val="0"/>
          <w:i w:val="0"/>
          <w:sz w:val="24"/>
          <w:szCs w:val="24"/>
          <w:u w:val="none"/>
        </w:rPr>
        <w:t>C. Eddy</w:t>
      </w:r>
      <w:r w:rsidR="00891866">
        <w:rPr>
          <w:rStyle w:val="Emphasis"/>
          <w:b w:val="0"/>
          <w:i w:val="0"/>
          <w:sz w:val="24"/>
          <w:szCs w:val="24"/>
          <w:u w:val="none"/>
        </w:rPr>
        <w:t>,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 seconded by </w:t>
      </w:r>
      <w:r w:rsidR="00805ED8">
        <w:rPr>
          <w:rStyle w:val="Emphasis"/>
          <w:b w:val="0"/>
          <w:i w:val="0"/>
          <w:sz w:val="24"/>
          <w:szCs w:val="24"/>
          <w:u w:val="none"/>
        </w:rPr>
        <w:t>I. Howe</w:t>
      </w:r>
      <w:r w:rsidR="00891866">
        <w:rPr>
          <w:rStyle w:val="Emphasis"/>
          <w:b w:val="0"/>
          <w:i w:val="0"/>
          <w:sz w:val="24"/>
          <w:szCs w:val="24"/>
          <w:u w:val="none"/>
        </w:rPr>
        <w:t>,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 to accept the application as complete</w:t>
      </w:r>
      <w:r w:rsidR="00891866">
        <w:rPr>
          <w:rStyle w:val="Emphasis"/>
          <w:b w:val="0"/>
          <w:i w:val="0"/>
          <w:sz w:val="24"/>
          <w:szCs w:val="24"/>
          <w:u w:val="none"/>
        </w:rPr>
        <w:t>.</w:t>
      </w:r>
      <w:r w:rsidR="006E0384">
        <w:rPr>
          <w:rStyle w:val="Emphasis"/>
          <w:b w:val="0"/>
          <w:i w:val="0"/>
          <w:sz w:val="24"/>
          <w:szCs w:val="24"/>
          <w:u w:val="none"/>
        </w:rPr>
        <w:t xml:space="preserve">  </w:t>
      </w:r>
      <w:r>
        <w:rPr>
          <w:rStyle w:val="Emphasis"/>
          <w:b w:val="0"/>
          <w:i w:val="0"/>
          <w:sz w:val="24"/>
          <w:szCs w:val="24"/>
          <w:u w:val="none"/>
        </w:rPr>
        <w:t>Motion carried with all in favor.</w:t>
      </w:r>
    </w:p>
    <w:p w:rsidR="00440DBD" w:rsidRDefault="00440DBD" w:rsidP="00D630AE">
      <w:pPr>
        <w:spacing w:after="0" w:line="240" w:lineRule="auto"/>
        <w:rPr>
          <w:szCs w:val="24"/>
        </w:rPr>
      </w:pPr>
    </w:p>
    <w:p w:rsidR="006B1DCD" w:rsidRPr="00105E7E" w:rsidRDefault="006B1DCD" w:rsidP="00D630AE">
      <w:pPr>
        <w:spacing w:after="0" w:line="240" w:lineRule="auto"/>
        <w:ind w:left="-5"/>
        <w:rPr>
          <w:szCs w:val="24"/>
          <w:u w:val="single"/>
        </w:rPr>
      </w:pPr>
      <w:r w:rsidRPr="00105E7E">
        <w:rPr>
          <w:szCs w:val="24"/>
          <w:u w:val="single"/>
        </w:rPr>
        <w:t>Presentation</w:t>
      </w:r>
    </w:p>
    <w:p w:rsidR="00805ED8" w:rsidRDefault="006B1DCD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Heidi Englert</w:t>
      </w:r>
      <w:r w:rsidR="008F1709">
        <w:rPr>
          <w:szCs w:val="24"/>
        </w:rPr>
        <w:t>, applicant, was present for this item.  She</w:t>
      </w:r>
      <w:r>
        <w:rPr>
          <w:szCs w:val="24"/>
        </w:rPr>
        <w:t xml:space="preserve"> </w:t>
      </w:r>
      <w:r w:rsidR="00805ED8">
        <w:rPr>
          <w:szCs w:val="24"/>
        </w:rPr>
        <w:t xml:space="preserve">said that </w:t>
      </w:r>
      <w:r w:rsidR="00CF2AF9">
        <w:rPr>
          <w:szCs w:val="24"/>
        </w:rPr>
        <w:t>she expanded the</w:t>
      </w:r>
      <w:r w:rsidR="00805ED8">
        <w:rPr>
          <w:szCs w:val="24"/>
        </w:rPr>
        <w:t xml:space="preserve"> inside</w:t>
      </w:r>
      <w:r w:rsidR="006E0384">
        <w:rPr>
          <w:szCs w:val="24"/>
        </w:rPr>
        <w:t xml:space="preserve"> of the daycare</w:t>
      </w:r>
      <w:r w:rsidR="00805ED8">
        <w:rPr>
          <w:szCs w:val="24"/>
        </w:rPr>
        <w:t xml:space="preserve"> and would</w:t>
      </w:r>
      <w:r w:rsidR="006E0384">
        <w:rPr>
          <w:szCs w:val="24"/>
        </w:rPr>
        <w:t xml:space="preserve"> now</w:t>
      </w:r>
      <w:r w:rsidR="00805ED8">
        <w:rPr>
          <w:szCs w:val="24"/>
        </w:rPr>
        <w:t xml:space="preserve"> like </w:t>
      </w:r>
      <w:r w:rsidR="00CF2AF9">
        <w:rPr>
          <w:szCs w:val="24"/>
        </w:rPr>
        <w:t>to</w:t>
      </w:r>
      <w:r w:rsidR="00805ED8">
        <w:rPr>
          <w:szCs w:val="24"/>
        </w:rPr>
        <w:t xml:space="preserve"> ex</w:t>
      </w:r>
      <w:r w:rsidR="00CF2AF9">
        <w:rPr>
          <w:szCs w:val="24"/>
        </w:rPr>
        <w:t>pand</w:t>
      </w:r>
      <w:r w:rsidR="00805ED8">
        <w:rPr>
          <w:szCs w:val="24"/>
        </w:rPr>
        <w:t xml:space="preserve"> the outside playground and separate the preschoolers from the </w:t>
      </w:r>
      <w:r w:rsidR="00CF2AF9">
        <w:rPr>
          <w:szCs w:val="24"/>
        </w:rPr>
        <w:t>toddlers.</w:t>
      </w:r>
    </w:p>
    <w:p w:rsidR="00805ED8" w:rsidRDefault="00805ED8" w:rsidP="00D630AE">
      <w:pPr>
        <w:spacing w:after="0" w:line="240" w:lineRule="auto"/>
        <w:ind w:left="-5"/>
        <w:rPr>
          <w:szCs w:val="24"/>
        </w:rPr>
      </w:pPr>
    </w:p>
    <w:p w:rsidR="00805ED8" w:rsidRDefault="00805ED8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G. Fedorchak asked about the gates and how they would</w:t>
      </w:r>
      <w:r w:rsidR="008F1709">
        <w:rPr>
          <w:szCs w:val="24"/>
        </w:rPr>
        <w:t xml:space="preserve"> be</w:t>
      </w:r>
      <w:r>
        <w:rPr>
          <w:szCs w:val="24"/>
        </w:rPr>
        <w:t xml:space="preserve"> access</w:t>
      </w:r>
      <w:r w:rsidR="006E0384">
        <w:rPr>
          <w:szCs w:val="24"/>
        </w:rPr>
        <w:t>ed a</w:t>
      </w:r>
      <w:r>
        <w:rPr>
          <w:szCs w:val="24"/>
        </w:rPr>
        <w:t xml:space="preserve">nd if </w:t>
      </w:r>
      <w:r w:rsidR="006E0384">
        <w:rPr>
          <w:szCs w:val="24"/>
        </w:rPr>
        <w:t xml:space="preserve">this will </w:t>
      </w:r>
      <w:r w:rsidR="008F1709">
        <w:rPr>
          <w:szCs w:val="24"/>
        </w:rPr>
        <w:t xml:space="preserve">be </w:t>
      </w:r>
      <w:r w:rsidR="006E0384">
        <w:rPr>
          <w:szCs w:val="24"/>
        </w:rPr>
        <w:t>ma</w:t>
      </w:r>
      <w:r w:rsidR="008F1709">
        <w:rPr>
          <w:szCs w:val="24"/>
        </w:rPr>
        <w:t>d</w:t>
      </w:r>
      <w:r w:rsidR="006E0384">
        <w:rPr>
          <w:szCs w:val="24"/>
        </w:rPr>
        <w:t xml:space="preserve">e accessible to </w:t>
      </w:r>
      <w:r>
        <w:rPr>
          <w:szCs w:val="24"/>
        </w:rPr>
        <w:t xml:space="preserve">children </w:t>
      </w:r>
      <w:r w:rsidR="008F1709">
        <w:rPr>
          <w:szCs w:val="24"/>
        </w:rPr>
        <w:t>who</w:t>
      </w:r>
      <w:r>
        <w:rPr>
          <w:szCs w:val="24"/>
        </w:rPr>
        <w:t xml:space="preserve"> are in </w:t>
      </w:r>
      <w:r w:rsidR="00CF2AF9">
        <w:rPr>
          <w:szCs w:val="24"/>
        </w:rPr>
        <w:t>wheelchairs</w:t>
      </w:r>
      <w:r>
        <w:rPr>
          <w:szCs w:val="24"/>
        </w:rPr>
        <w:t xml:space="preserve"> or </w:t>
      </w:r>
      <w:r w:rsidR="00CF2AF9">
        <w:rPr>
          <w:szCs w:val="24"/>
        </w:rPr>
        <w:t>handicapped</w:t>
      </w:r>
      <w:r w:rsidR="006E0384">
        <w:rPr>
          <w:szCs w:val="24"/>
        </w:rPr>
        <w:t xml:space="preserve">.  </w:t>
      </w:r>
      <w:r w:rsidR="00CF2AF9">
        <w:rPr>
          <w:szCs w:val="24"/>
        </w:rPr>
        <w:t>H. Englert</w:t>
      </w:r>
      <w:r w:rsidR="006E0384">
        <w:rPr>
          <w:szCs w:val="24"/>
        </w:rPr>
        <w:t xml:space="preserve"> explained the gate, fence</w:t>
      </w:r>
      <w:r w:rsidR="008F1709">
        <w:rPr>
          <w:szCs w:val="24"/>
        </w:rPr>
        <w:t>,</w:t>
      </w:r>
      <w:r w:rsidR="006E0384">
        <w:rPr>
          <w:szCs w:val="24"/>
        </w:rPr>
        <w:t xml:space="preserve"> and separation</w:t>
      </w:r>
      <w:r w:rsidR="008F1709">
        <w:rPr>
          <w:szCs w:val="24"/>
        </w:rPr>
        <w:t xml:space="preserve"> of age groups.  She said the playground </w:t>
      </w:r>
      <w:r w:rsidR="006E0384">
        <w:rPr>
          <w:szCs w:val="24"/>
        </w:rPr>
        <w:t>will be fully accessible to all.</w:t>
      </w:r>
    </w:p>
    <w:p w:rsidR="00805ED8" w:rsidRDefault="00805ED8" w:rsidP="00D630AE">
      <w:pPr>
        <w:spacing w:after="0" w:line="240" w:lineRule="auto"/>
        <w:ind w:left="-5"/>
        <w:rPr>
          <w:szCs w:val="24"/>
        </w:rPr>
      </w:pPr>
    </w:p>
    <w:p w:rsidR="00805ED8" w:rsidRDefault="00805ED8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H</w:t>
      </w:r>
      <w:r w:rsidR="00CF2AF9">
        <w:rPr>
          <w:szCs w:val="24"/>
        </w:rPr>
        <w:t>. Englert</w:t>
      </w:r>
      <w:r>
        <w:rPr>
          <w:szCs w:val="24"/>
        </w:rPr>
        <w:t xml:space="preserve"> said that there would always be a teacher on each side</w:t>
      </w:r>
      <w:r w:rsidR="006E0384">
        <w:rPr>
          <w:szCs w:val="24"/>
        </w:rPr>
        <w:t xml:space="preserve"> of the play areas.  </w:t>
      </w:r>
    </w:p>
    <w:p w:rsidR="006B1DCD" w:rsidRDefault="006B1DCD" w:rsidP="00D630AE">
      <w:pPr>
        <w:spacing w:after="0" w:line="240" w:lineRule="auto"/>
        <w:ind w:left="-5"/>
        <w:rPr>
          <w:szCs w:val="24"/>
        </w:rPr>
      </w:pPr>
    </w:p>
    <w:p w:rsidR="006B1DCD" w:rsidRPr="006B1DCD" w:rsidRDefault="006B1DCD" w:rsidP="00D630AE">
      <w:pPr>
        <w:spacing w:after="0" w:line="240" w:lineRule="auto"/>
        <w:ind w:left="-5"/>
        <w:rPr>
          <w:szCs w:val="24"/>
          <w:u w:val="single"/>
        </w:rPr>
      </w:pPr>
      <w:r w:rsidRPr="006B1DCD">
        <w:rPr>
          <w:szCs w:val="24"/>
          <w:u w:val="single"/>
        </w:rPr>
        <w:t>Publi</w:t>
      </w:r>
      <w:r w:rsidR="00243161">
        <w:rPr>
          <w:szCs w:val="24"/>
          <w:u w:val="single"/>
        </w:rPr>
        <w:t>c Input</w:t>
      </w:r>
    </w:p>
    <w:p w:rsidR="006B1DCD" w:rsidRDefault="006B1DCD" w:rsidP="00D630AE">
      <w:pPr>
        <w:spacing w:after="0" w:line="240" w:lineRule="auto"/>
        <w:rPr>
          <w:szCs w:val="24"/>
        </w:rPr>
      </w:pPr>
      <w:r>
        <w:rPr>
          <w:szCs w:val="24"/>
        </w:rPr>
        <w:t xml:space="preserve">W. Hall asked if there were any members of the public wishing to speak.  </w:t>
      </w:r>
      <w:r w:rsidRPr="00805ED8">
        <w:rPr>
          <w:szCs w:val="24"/>
        </w:rPr>
        <w:t>Hearing none</w:t>
      </w:r>
      <w:r>
        <w:rPr>
          <w:szCs w:val="24"/>
        </w:rPr>
        <w:t xml:space="preserve">, he closed the public portion of the application and introduced the next application. </w:t>
      </w:r>
    </w:p>
    <w:p w:rsidR="006B1DCD" w:rsidRDefault="006B1DCD" w:rsidP="00D630AE">
      <w:pPr>
        <w:spacing w:after="0" w:line="240" w:lineRule="auto"/>
        <w:rPr>
          <w:szCs w:val="24"/>
        </w:rPr>
      </w:pPr>
    </w:p>
    <w:p w:rsidR="006B1DCD" w:rsidRPr="00D358B1" w:rsidRDefault="006B1DCD" w:rsidP="00D630AE">
      <w:pPr>
        <w:pStyle w:val="NoSpacing"/>
        <w:ind w:left="1080" w:hanging="720"/>
        <w:rPr>
          <w:szCs w:val="24"/>
        </w:rPr>
      </w:pPr>
      <w:r>
        <w:rPr>
          <w:b/>
          <w:szCs w:val="24"/>
        </w:rPr>
        <w:t>1.5</w:t>
      </w:r>
      <w:r>
        <w:rPr>
          <w:b/>
          <w:szCs w:val="24"/>
        </w:rPr>
        <w:tab/>
      </w:r>
      <w:r w:rsidRPr="008E62B9">
        <w:rPr>
          <w:b/>
          <w:smallCaps/>
          <w:szCs w:val="24"/>
          <w:u w:val="single"/>
        </w:rPr>
        <w:t>Frank Yerkes, LLC</w:t>
      </w:r>
      <w:r>
        <w:rPr>
          <w:b/>
          <w:szCs w:val="24"/>
        </w:rPr>
        <w:t xml:space="preserve"> </w:t>
      </w:r>
      <w:r>
        <w:rPr>
          <w:szCs w:val="24"/>
        </w:rPr>
        <w:t>– Applicant is proposing a lot line adjustment to transfer 0.33 acres (14,242 sq. ft.) from the lot at 1 Natalies Way on Tax Map &amp; Lot #217-031.000, to the lot at 2 Natalies Way on Tax Map &amp; Lot #217-030.000, in the Single Family Residential (SFR) Zone.  Boundary Line Adjustment Plan Review.  Application #2021000333.</w:t>
      </w:r>
    </w:p>
    <w:p w:rsidR="006B1DCD" w:rsidRDefault="006B1DCD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highlight w:val="yellow"/>
          <w:u w:val="none"/>
        </w:rPr>
      </w:pPr>
    </w:p>
    <w:p w:rsidR="006B1DCD" w:rsidRDefault="006B1DCD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  <w:r>
        <w:rPr>
          <w:rStyle w:val="Emphasis"/>
          <w:b w:val="0"/>
          <w:i w:val="0"/>
          <w:sz w:val="24"/>
          <w:szCs w:val="24"/>
          <w:u w:val="none"/>
        </w:rPr>
        <w:t xml:space="preserve">Motion made by </w:t>
      </w:r>
      <w:r w:rsidR="00805ED8">
        <w:rPr>
          <w:rStyle w:val="Emphasis"/>
          <w:b w:val="0"/>
          <w:i w:val="0"/>
          <w:sz w:val="24"/>
          <w:szCs w:val="24"/>
          <w:u w:val="none"/>
        </w:rPr>
        <w:t>C. Eddy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, seconded </w:t>
      </w:r>
      <w:r w:rsidRPr="00805ED8">
        <w:rPr>
          <w:rStyle w:val="Emphasis"/>
          <w:b w:val="0"/>
          <w:i w:val="0"/>
          <w:sz w:val="24"/>
          <w:szCs w:val="24"/>
          <w:u w:val="none"/>
        </w:rPr>
        <w:t>by G. Fedorchak</w:t>
      </w:r>
      <w:r>
        <w:rPr>
          <w:rStyle w:val="Emphasis"/>
          <w:b w:val="0"/>
          <w:i w:val="0"/>
          <w:sz w:val="24"/>
          <w:szCs w:val="24"/>
          <w:u w:val="none"/>
        </w:rPr>
        <w:t>, to accept the application as complete.</w:t>
      </w:r>
    </w:p>
    <w:p w:rsidR="006B1DCD" w:rsidRPr="00440DBD" w:rsidRDefault="006B1DCD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  <w:r>
        <w:rPr>
          <w:rStyle w:val="Emphasis"/>
          <w:b w:val="0"/>
          <w:i w:val="0"/>
          <w:sz w:val="24"/>
          <w:szCs w:val="24"/>
          <w:u w:val="none"/>
        </w:rPr>
        <w:t>Motion carried with all in favor.</w:t>
      </w:r>
    </w:p>
    <w:p w:rsidR="006B1DCD" w:rsidRDefault="006B1DCD" w:rsidP="00D630AE">
      <w:pPr>
        <w:spacing w:after="0" w:line="240" w:lineRule="auto"/>
        <w:rPr>
          <w:szCs w:val="24"/>
        </w:rPr>
      </w:pPr>
    </w:p>
    <w:p w:rsidR="006B1DCD" w:rsidRPr="00105E7E" w:rsidRDefault="006B1DCD" w:rsidP="00D630AE">
      <w:pPr>
        <w:spacing w:after="0" w:line="240" w:lineRule="auto"/>
        <w:ind w:left="-5"/>
        <w:rPr>
          <w:szCs w:val="24"/>
          <w:u w:val="single"/>
        </w:rPr>
      </w:pPr>
      <w:r w:rsidRPr="00105E7E">
        <w:rPr>
          <w:szCs w:val="24"/>
          <w:u w:val="single"/>
        </w:rPr>
        <w:t>Presentation</w:t>
      </w:r>
    </w:p>
    <w:p w:rsidR="00805ED8" w:rsidRDefault="00805ED8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Frank Yerkes</w:t>
      </w:r>
      <w:r w:rsidR="00243161">
        <w:rPr>
          <w:szCs w:val="24"/>
        </w:rPr>
        <w:t xml:space="preserve">, applicant, was present and </w:t>
      </w:r>
      <w:r w:rsidR="009E32E6">
        <w:rPr>
          <w:szCs w:val="24"/>
        </w:rPr>
        <w:t>stated that he was</w:t>
      </w:r>
      <w:r>
        <w:rPr>
          <w:szCs w:val="24"/>
        </w:rPr>
        <w:t xml:space="preserve"> representing </w:t>
      </w:r>
      <w:r w:rsidR="00CF2AF9">
        <w:rPr>
          <w:szCs w:val="24"/>
        </w:rPr>
        <w:t xml:space="preserve">both of </w:t>
      </w:r>
      <w:r w:rsidR="009E32E6">
        <w:rPr>
          <w:szCs w:val="24"/>
        </w:rPr>
        <w:t>the properties.</w:t>
      </w:r>
      <w:r w:rsidR="00243161">
        <w:rPr>
          <w:szCs w:val="24"/>
        </w:rPr>
        <w:t xml:space="preserve">  He said they </w:t>
      </w:r>
      <w:r w:rsidR="009E32E6">
        <w:rPr>
          <w:szCs w:val="24"/>
        </w:rPr>
        <w:t xml:space="preserve">submitted </w:t>
      </w:r>
      <w:r>
        <w:rPr>
          <w:szCs w:val="24"/>
        </w:rPr>
        <w:t>a plan</w:t>
      </w:r>
      <w:r w:rsidR="009E32E6">
        <w:rPr>
          <w:szCs w:val="24"/>
        </w:rPr>
        <w:t xml:space="preserve"> showing</w:t>
      </w:r>
      <w:r>
        <w:rPr>
          <w:szCs w:val="24"/>
        </w:rPr>
        <w:t xml:space="preserve"> both lots</w:t>
      </w:r>
      <w:r w:rsidR="009E32E6">
        <w:rPr>
          <w:szCs w:val="24"/>
        </w:rPr>
        <w:t xml:space="preserve"> and </w:t>
      </w:r>
      <w:r>
        <w:rPr>
          <w:szCs w:val="24"/>
        </w:rPr>
        <w:t>are proposi</w:t>
      </w:r>
      <w:r w:rsidR="009E32E6">
        <w:rPr>
          <w:szCs w:val="24"/>
        </w:rPr>
        <w:t xml:space="preserve">ng to transfer </w:t>
      </w:r>
      <w:r w:rsidR="00243161">
        <w:rPr>
          <w:szCs w:val="24"/>
        </w:rPr>
        <w:t xml:space="preserve">0.33 acres from one lot </w:t>
      </w:r>
      <w:r w:rsidR="009E32E6">
        <w:rPr>
          <w:szCs w:val="24"/>
        </w:rPr>
        <w:t>to the other</w:t>
      </w:r>
      <w:r w:rsidR="00243161">
        <w:rPr>
          <w:szCs w:val="24"/>
        </w:rPr>
        <w:t xml:space="preserve"> lot</w:t>
      </w:r>
      <w:r w:rsidR="009E32E6">
        <w:rPr>
          <w:szCs w:val="24"/>
        </w:rPr>
        <w:t xml:space="preserve">.  He explained that 1 Natalies Way </w:t>
      </w:r>
      <w:r w:rsidR="00243161">
        <w:rPr>
          <w:szCs w:val="24"/>
        </w:rPr>
        <w:t>(</w:t>
      </w:r>
      <w:r w:rsidR="009E32E6">
        <w:rPr>
          <w:szCs w:val="24"/>
        </w:rPr>
        <w:t>Lot #31</w:t>
      </w:r>
      <w:r w:rsidR="00243161">
        <w:rPr>
          <w:szCs w:val="24"/>
        </w:rPr>
        <w:t>)</w:t>
      </w:r>
      <w:r w:rsidR="009E32E6">
        <w:rPr>
          <w:szCs w:val="24"/>
        </w:rPr>
        <w:t xml:space="preserve"> will be reduced to 3.38 acres</w:t>
      </w:r>
      <w:r w:rsidR="00243161">
        <w:rPr>
          <w:szCs w:val="24"/>
        </w:rPr>
        <w:t>,</w:t>
      </w:r>
      <w:r w:rsidR="009E32E6">
        <w:rPr>
          <w:szCs w:val="24"/>
        </w:rPr>
        <w:t xml:space="preserve"> and that 2 Natalies Way </w:t>
      </w:r>
      <w:r w:rsidR="00243161">
        <w:rPr>
          <w:szCs w:val="24"/>
        </w:rPr>
        <w:t>(</w:t>
      </w:r>
      <w:r w:rsidR="009E32E6">
        <w:rPr>
          <w:szCs w:val="24"/>
        </w:rPr>
        <w:t>Lot #30</w:t>
      </w:r>
      <w:r w:rsidR="00243161">
        <w:rPr>
          <w:szCs w:val="24"/>
        </w:rPr>
        <w:t>)</w:t>
      </w:r>
      <w:r w:rsidR="009E32E6">
        <w:rPr>
          <w:szCs w:val="24"/>
        </w:rPr>
        <w:t xml:space="preserve"> will </w:t>
      </w:r>
      <w:r w:rsidR="00243161">
        <w:rPr>
          <w:szCs w:val="24"/>
        </w:rPr>
        <w:t xml:space="preserve">be enlarged to </w:t>
      </w:r>
      <w:r w:rsidR="00FF6030">
        <w:rPr>
          <w:szCs w:val="24"/>
        </w:rPr>
        <w:t xml:space="preserve">3.76 acres </w:t>
      </w:r>
      <w:r w:rsidR="009E32E6">
        <w:rPr>
          <w:szCs w:val="24"/>
        </w:rPr>
        <w:t xml:space="preserve">after the adjustment. </w:t>
      </w:r>
      <w:r>
        <w:rPr>
          <w:szCs w:val="24"/>
        </w:rPr>
        <w:t xml:space="preserve"> </w:t>
      </w:r>
    </w:p>
    <w:p w:rsidR="00E50794" w:rsidRDefault="00E50794" w:rsidP="00D630AE">
      <w:pPr>
        <w:spacing w:after="0" w:line="240" w:lineRule="auto"/>
        <w:ind w:left="-5"/>
        <w:rPr>
          <w:szCs w:val="24"/>
        </w:rPr>
      </w:pPr>
    </w:p>
    <w:p w:rsidR="00E50794" w:rsidRDefault="00E50794" w:rsidP="00D630AE">
      <w:pPr>
        <w:spacing w:after="0" w:line="240" w:lineRule="auto"/>
        <w:ind w:left="-5"/>
        <w:rPr>
          <w:szCs w:val="24"/>
        </w:rPr>
      </w:pPr>
      <w:r>
        <w:rPr>
          <w:szCs w:val="24"/>
        </w:rPr>
        <w:t>W</w:t>
      </w:r>
      <w:r w:rsidR="00FF6030">
        <w:rPr>
          <w:szCs w:val="24"/>
        </w:rPr>
        <w:t>.</w:t>
      </w:r>
      <w:r>
        <w:rPr>
          <w:szCs w:val="24"/>
        </w:rPr>
        <w:t xml:space="preserve"> Hall asked if there was a reason for this</w:t>
      </w:r>
      <w:r w:rsidR="006713D8">
        <w:rPr>
          <w:szCs w:val="24"/>
        </w:rPr>
        <w:t>.  F. Yerkes said that he</w:t>
      </w:r>
      <w:r>
        <w:rPr>
          <w:szCs w:val="24"/>
        </w:rPr>
        <w:t xml:space="preserve"> really</w:t>
      </w:r>
      <w:r w:rsidR="006713D8">
        <w:rPr>
          <w:szCs w:val="24"/>
        </w:rPr>
        <w:t xml:space="preserve"> didn’t</w:t>
      </w:r>
      <w:r>
        <w:rPr>
          <w:szCs w:val="24"/>
        </w:rPr>
        <w:t xml:space="preserve"> know why</w:t>
      </w:r>
      <w:r w:rsidR="006713D8">
        <w:rPr>
          <w:szCs w:val="24"/>
        </w:rPr>
        <w:t xml:space="preserve">.  </w:t>
      </w:r>
    </w:p>
    <w:p w:rsidR="006B1DCD" w:rsidRDefault="006B1DCD" w:rsidP="00D630AE">
      <w:pPr>
        <w:spacing w:after="0" w:line="240" w:lineRule="auto"/>
        <w:ind w:left="-5"/>
        <w:rPr>
          <w:szCs w:val="24"/>
        </w:rPr>
      </w:pPr>
    </w:p>
    <w:p w:rsidR="006B1DCD" w:rsidRPr="004837E2" w:rsidRDefault="006B1DCD" w:rsidP="00D630AE">
      <w:pPr>
        <w:spacing w:after="0" w:line="240" w:lineRule="auto"/>
        <w:ind w:left="-5"/>
        <w:rPr>
          <w:szCs w:val="24"/>
          <w:u w:val="single"/>
        </w:rPr>
      </w:pPr>
      <w:r w:rsidRPr="004837E2">
        <w:rPr>
          <w:szCs w:val="24"/>
          <w:u w:val="single"/>
        </w:rPr>
        <w:t>Publi</w:t>
      </w:r>
      <w:r w:rsidR="00FF6030">
        <w:rPr>
          <w:szCs w:val="24"/>
          <w:u w:val="single"/>
        </w:rPr>
        <w:t>c Input</w:t>
      </w:r>
    </w:p>
    <w:p w:rsidR="00F307B9" w:rsidRDefault="006B1DCD" w:rsidP="00F307B9">
      <w:pPr>
        <w:spacing w:after="0" w:line="240" w:lineRule="auto"/>
        <w:rPr>
          <w:szCs w:val="24"/>
        </w:rPr>
      </w:pPr>
      <w:r>
        <w:rPr>
          <w:szCs w:val="24"/>
        </w:rPr>
        <w:t>W. Hall asked if there were any members of the public wishing to speak.  Hearing none W. Hall closed the public hearing.</w:t>
      </w:r>
    </w:p>
    <w:p w:rsidR="00F307B9" w:rsidRDefault="00F307B9" w:rsidP="00F307B9">
      <w:pPr>
        <w:spacing w:after="0" w:line="240" w:lineRule="auto"/>
        <w:rPr>
          <w:szCs w:val="24"/>
        </w:rPr>
      </w:pPr>
    </w:p>
    <w:p w:rsidR="009212CB" w:rsidRDefault="00F307B9" w:rsidP="00D630AE">
      <w:pPr>
        <w:spacing w:after="0" w:line="240" w:lineRule="auto"/>
        <w:rPr>
          <w:b/>
          <w:szCs w:val="24"/>
          <w:u w:val="single"/>
        </w:rPr>
      </w:pPr>
      <w:r w:rsidRPr="00F307B9">
        <w:rPr>
          <w:b/>
          <w:szCs w:val="24"/>
        </w:rPr>
        <w:t>2.</w:t>
      </w:r>
      <w:r w:rsidRPr="00F307B9">
        <w:rPr>
          <w:b/>
          <w:szCs w:val="24"/>
        </w:rPr>
        <w:tab/>
      </w:r>
      <w:r w:rsidR="007E5916" w:rsidRPr="00F307B9">
        <w:rPr>
          <w:b/>
          <w:szCs w:val="24"/>
          <w:u w:val="single"/>
        </w:rPr>
        <w:t>ACTION ON ABOVE</w:t>
      </w:r>
    </w:p>
    <w:p w:rsidR="00F307B9" w:rsidRDefault="00F307B9" w:rsidP="00D630AE">
      <w:pPr>
        <w:spacing w:after="0" w:line="240" w:lineRule="auto"/>
        <w:rPr>
          <w:szCs w:val="24"/>
        </w:rPr>
      </w:pPr>
    </w:p>
    <w:p w:rsidR="009212CB" w:rsidRPr="006B1DCD" w:rsidRDefault="00D630AE" w:rsidP="00D630AE">
      <w:pPr>
        <w:spacing w:after="0" w:line="240" w:lineRule="auto"/>
        <w:ind w:left="1080" w:hanging="720"/>
        <w:rPr>
          <w:szCs w:val="24"/>
          <w:u w:val="single"/>
        </w:rPr>
      </w:pPr>
      <w:r>
        <w:rPr>
          <w:b/>
          <w:smallCaps/>
          <w:szCs w:val="24"/>
        </w:rPr>
        <w:t>1</w:t>
      </w:r>
      <w:r w:rsidR="006B1DCD" w:rsidRPr="00D630AE">
        <w:rPr>
          <w:b/>
          <w:smallCaps/>
          <w:szCs w:val="24"/>
        </w:rPr>
        <w:t>.1</w:t>
      </w:r>
      <w:r w:rsidR="006B1DCD" w:rsidRPr="00D630AE">
        <w:rPr>
          <w:b/>
          <w:smallCaps/>
          <w:szCs w:val="24"/>
        </w:rPr>
        <w:tab/>
      </w:r>
      <w:r w:rsidR="006B1DCD" w:rsidRPr="006B1DCD">
        <w:rPr>
          <w:b/>
          <w:smallCaps/>
          <w:szCs w:val="24"/>
          <w:u w:val="single"/>
        </w:rPr>
        <w:t>A to Z Fitness, LLC</w:t>
      </w:r>
    </w:p>
    <w:p w:rsidR="006B1DCD" w:rsidRDefault="00E50794" w:rsidP="00D630AE">
      <w:pPr>
        <w:spacing w:after="0" w:line="240" w:lineRule="auto"/>
        <w:rPr>
          <w:szCs w:val="24"/>
        </w:rPr>
      </w:pPr>
      <w:r>
        <w:rPr>
          <w:szCs w:val="24"/>
        </w:rPr>
        <w:t>I. Howe recused himself</w:t>
      </w:r>
      <w:r w:rsidR="006713D8">
        <w:rPr>
          <w:szCs w:val="24"/>
        </w:rPr>
        <w:t>.</w:t>
      </w:r>
    </w:p>
    <w:p w:rsidR="00EA1E3C" w:rsidRDefault="00EA1E3C" w:rsidP="00D630AE">
      <w:pPr>
        <w:spacing w:after="0" w:line="240" w:lineRule="auto"/>
        <w:rPr>
          <w:szCs w:val="24"/>
        </w:rPr>
      </w:pPr>
    </w:p>
    <w:p w:rsidR="00E50794" w:rsidRPr="006713D8" w:rsidRDefault="00A302E3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  <w:r w:rsidRPr="006713D8">
        <w:rPr>
          <w:rStyle w:val="Emphasis"/>
          <w:b w:val="0"/>
          <w:i w:val="0"/>
          <w:sz w:val="24"/>
          <w:szCs w:val="24"/>
          <w:u w:val="none"/>
        </w:rPr>
        <w:t>Motion by C. Eddy</w:t>
      </w:r>
      <w:r w:rsidR="00EA1E3C" w:rsidRPr="006713D8">
        <w:rPr>
          <w:rStyle w:val="Emphasis"/>
          <w:b w:val="0"/>
          <w:i w:val="0"/>
          <w:sz w:val="24"/>
          <w:szCs w:val="24"/>
          <w:u w:val="none"/>
        </w:rPr>
        <w:t xml:space="preserve">, seconded by </w:t>
      </w:r>
      <w:r w:rsidR="00E50794" w:rsidRPr="006713D8">
        <w:rPr>
          <w:rStyle w:val="Emphasis"/>
          <w:b w:val="0"/>
          <w:i w:val="0"/>
          <w:sz w:val="24"/>
          <w:szCs w:val="24"/>
          <w:u w:val="none"/>
        </w:rPr>
        <w:t>C. S</w:t>
      </w:r>
      <w:r w:rsidR="009E32E6" w:rsidRPr="006713D8">
        <w:rPr>
          <w:rStyle w:val="Emphasis"/>
          <w:b w:val="0"/>
          <w:i w:val="0"/>
          <w:sz w:val="24"/>
          <w:szCs w:val="24"/>
          <w:u w:val="none"/>
        </w:rPr>
        <w:t>c</w:t>
      </w:r>
      <w:r w:rsidR="00E50794" w:rsidRPr="006713D8">
        <w:rPr>
          <w:rStyle w:val="Emphasis"/>
          <w:b w:val="0"/>
          <w:i w:val="0"/>
          <w:sz w:val="24"/>
          <w:szCs w:val="24"/>
          <w:u w:val="none"/>
        </w:rPr>
        <w:t>attergood</w:t>
      </w:r>
      <w:r w:rsidR="001B2F70" w:rsidRPr="006713D8">
        <w:rPr>
          <w:rStyle w:val="Emphasis"/>
          <w:b w:val="0"/>
          <w:i w:val="0"/>
          <w:sz w:val="24"/>
          <w:szCs w:val="24"/>
          <w:u w:val="none"/>
        </w:rPr>
        <w:t>,</w:t>
      </w:r>
      <w:r w:rsidR="00EA1E3C" w:rsidRPr="006713D8">
        <w:rPr>
          <w:rStyle w:val="Emphasis"/>
          <w:b w:val="0"/>
          <w:i w:val="0"/>
          <w:sz w:val="24"/>
          <w:szCs w:val="24"/>
          <w:u w:val="none"/>
        </w:rPr>
        <w:t xml:space="preserve"> to</w:t>
      </w:r>
      <w:r w:rsidR="00E50794" w:rsidRPr="006713D8">
        <w:rPr>
          <w:rStyle w:val="Emphasis"/>
          <w:b w:val="0"/>
          <w:i w:val="0"/>
          <w:sz w:val="24"/>
          <w:szCs w:val="24"/>
          <w:u w:val="none"/>
        </w:rPr>
        <w:t xml:space="preserve"> table the </w:t>
      </w:r>
      <w:r w:rsidR="009E32E6" w:rsidRPr="006713D8">
        <w:rPr>
          <w:rStyle w:val="Emphasis"/>
          <w:b w:val="0"/>
          <w:i w:val="0"/>
          <w:sz w:val="24"/>
          <w:szCs w:val="24"/>
          <w:u w:val="none"/>
        </w:rPr>
        <w:t>application</w:t>
      </w:r>
      <w:r w:rsidR="006713D8">
        <w:rPr>
          <w:rStyle w:val="Emphasis"/>
          <w:b w:val="0"/>
          <w:i w:val="0"/>
          <w:sz w:val="24"/>
          <w:szCs w:val="24"/>
          <w:u w:val="none"/>
        </w:rPr>
        <w:t xml:space="preserve"> to the July 19, 2021 meeting to get answers </w:t>
      </w:r>
      <w:r w:rsidR="00E50794" w:rsidRPr="006713D8">
        <w:rPr>
          <w:rStyle w:val="Emphasis"/>
          <w:b w:val="0"/>
          <w:i w:val="0"/>
          <w:sz w:val="24"/>
          <w:szCs w:val="24"/>
          <w:u w:val="none"/>
        </w:rPr>
        <w:t xml:space="preserve">from the town </w:t>
      </w:r>
      <w:r w:rsidR="006713D8">
        <w:rPr>
          <w:rStyle w:val="Emphasis"/>
          <w:b w:val="0"/>
          <w:i w:val="0"/>
          <w:sz w:val="24"/>
          <w:szCs w:val="24"/>
          <w:u w:val="none"/>
        </w:rPr>
        <w:t xml:space="preserve">attorney </w:t>
      </w:r>
      <w:r w:rsidR="00E50794" w:rsidRPr="006713D8">
        <w:rPr>
          <w:rStyle w:val="Emphasis"/>
          <w:b w:val="0"/>
          <w:i w:val="0"/>
          <w:sz w:val="24"/>
          <w:szCs w:val="24"/>
          <w:u w:val="none"/>
        </w:rPr>
        <w:t xml:space="preserve">and </w:t>
      </w:r>
      <w:r w:rsidR="006713D8">
        <w:rPr>
          <w:rStyle w:val="Emphasis"/>
          <w:b w:val="0"/>
          <w:i w:val="0"/>
          <w:sz w:val="24"/>
          <w:szCs w:val="24"/>
          <w:u w:val="none"/>
        </w:rPr>
        <w:t xml:space="preserve">comments from </w:t>
      </w:r>
      <w:r w:rsidR="00D630AE">
        <w:rPr>
          <w:rStyle w:val="Emphasis"/>
          <w:b w:val="0"/>
          <w:i w:val="0"/>
          <w:sz w:val="24"/>
          <w:szCs w:val="24"/>
          <w:u w:val="none"/>
        </w:rPr>
        <w:t xml:space="preserve">the </w:t>
      </w:r>
      <w:r w:rsidR="006713D8">
        <w:rPr>
          <w:rStyle w:val="Emphasis"/>
          <w:b w:val="0"/>
          <w:i w:val="0"/>
          <w:sz w:val="24"/>
          <w:szCs w:val="24"/>
          <w:u w:val="none"/>
        </w:rPr>
        <w:t>DPW</w:t>
      </w:r>
      <w:r w:rsidR="00D630AE">
        <w:rPr>
          <w:rStyle w:val="Emphasis"/>
          <w:b w:val="0"/>
          <w:i w:val="0"/>
          <w:sz w:val="24"/>
          <w:szCs w:val="24"/>
          <w:u w:val="none"/>
        </w:rPr>
        <w:t xml:space="preserve"> Director</w:t>
      </w:r>
      <w:r w:rsidR="006713D8">
        <w:rPr>
          <w:rStyle w:val="Emphasis"/>
          <w:b w:val="0"/>
          <w:i w:val="0"/>
          <w:sz w:val="24"/>
          <w:szCs w:val="24"/>
          <w:u w:val="none"/>
        </w:rPr>
        <w:t>.</w:t>
      </w:r>
    </w:p>
    <w:p w:rsidR="00E50794" w:rsidRPr="006713D8" w:rsidRDefault="00E50794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</w:p>
    <w:p w:rsidR="00E50794" w:rsidRPr="006713D8" w:rsidRDefault="00E50794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  <w:r w:rsidRPr="006713D8">
        <w:rPr>
          <w:rStyle w:val="Emphasis"/>
          <w:b w:val="0"/>
          <w:i w:val="0"/>
          <w:sz w:val="24"/>
          <w:szCs w:val="24"/>
          <w:u w:val="none"/>
        </w:rPr>
        <w:t xml:space="preserve">W. </w:t>
      </w:r>
      <w:r w:rsidR="006713D8" w:rsidRPr="006713D8">
        <w:rPr>
          <w:rStyle w:val="Emphasis"/>
          <w:b w:val="0"/>
          <w:i w:val="0"/>
          <w:sz w:val="24"/>
          <w:szCs w:val="24"/>
          <w:u w:val="none"/>
        </w:rPr>
        <w:t>Johnson</w:t>
      </w:r>
      <w:r w:rsidRPr="006713D8">
        <w:rPr>
          <w:rStyle w:val="Emphasis"/>
          <w:b w:val="0"/>
          <w:i w:val="0"/>
          <w:sz w:val="24"/>
          <w:szCs w:val="24"/>
          <w:u w:val="none"/>
        </w:rPr>
        <w:t xml:space="preserve"> </w:t>
      </w:r>
      <w:r w:rsidR="006713D8">
        <w:rPr>
          <w:rStyle w:val="Emphasis"/>
          <w:b w:val="0"/>
          <w:i w:val="0"/>
          <w:sz w:val="24"/>
          <w:szCs w:val="24"/>
          <w:u w:val="none"/>
        </w:rPr>
        <w:t>a</w:t>
      </w:r>
      <w:r w:rsidRPr="006713D8">
        <w:rPr>
          <w:rStyle w:val="Emphasis"/>
          <w:b w:val="0"/>
          <w:i w:val="0"/>
          <w:sz w:val="24"/>
          <w:szCs w:val="24"/>
          <w:u w:val="none"/>
        </w:rPr>
        <w:t>sked if there was any addit</w:t>
      </w:r>
      <w:r w:rsidR="006713D8">
        <w:rPr>
          <w:rStyle w:val="Emphasis"/>
          <w:b w:val="0"/>
          <w:i w:val="0"/>
          <w:sz w:val="24"/>
          <w:szCs w:val="24"/>
          <w:u w:val="none"/>
        </w:rPr>
        <w:t>io</w:t>
      </w:r>
      <w:r w:rsidRPr="006713D8">
        <w:rPr>
          <w:rStyle w:val="Emphasis"/>
          <w:b w:val="0"/>
          <w:i w:val="0"/>
          <w:sz w:val="24"/>
          <w:szCs w:val="24"/>
          <w:u w:val="none"/>
        </w:rPr>
        <w:t>nal information that will be coming</w:t>
      </w:r>
      <w:r w:rsidR="006713D8">
        <w:rPr>
          <w:rStyle w:val="Emphasis"/>
          <w:b w:val="0"/>
          <w:i w:val="0"/>
          <w:sz w:val="24"/>
          <w:szCs w:val="24"/>
          <w:u w:val="none"/>
        </w:rPr>
        <w:t>.</w:t>
      </w:r>
    </w:p>
    <w:p w:rsidR="00E50794" w:rsidRPr="006713D8" w:rsidRDefault="00E50794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</w:p>
    <w:p w:rsidR="00E50794" w:rsidRPr="006713D8" w:rsidRDefault="00E50794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  <w:r w:rsidRPr="006713D8">
        <w:rPr>
          <w:rStyle w:val="Emphasis"/>
          <w:b w:val="0"/>
          <w:i w:val="0"/>
          <w:sz w:val="24"/>
          <w:szCs w:val="24"/>
          <w:u w:val="none"/>
        </w:rPr>
        <w:t xml:space="preserve">G. </w:t>
      </w:r>
      <w:r w:rsidR="006713D8" w:rsidRPr="006713D8">
        <w:rPr>
          <w:rStyle w:val="Emphasis"/>
          <w:b w:val="0"/>
          <w:i w:val="0"/>
          <w:sz w:val="24"/>
          <w:szCs w:val="24"/>
          <w:u w:val="none"/>
        </w:rPr>
        <w:t>Fedorchak</w:t>
      </w:r>
      <w:r w:rsidR="006713D8">
        <w:rPr>
          <w:rStyle w:val="Emphasis"/>
          <w:b w:val="0"/>
          <w:i w:val="0"/>
          <w:sz w:val="24"/>
          <w:szCs w:val="24"/>
          <w:u w:val="none"/>
        </w:rPr>
        <w:t xml:space="preserve"> said that</w:t>
      </w:r>
      <w:r w:rsidRPr="006713D8">
        <w:rPr>
          <w:rStyle w:val="Emphasis"/>
          <w:b w:val="0"/>
          <w:i w:val="0"/>
          <w:sz w:val="24"/>
          <w:szCs w:val="24"/>
          <w:u w:val="none"/>
        </w:rPr>
        <w:t xml:space="preserve"> we have an opportunity to direct any new information to the attorney</w:t>
      </w:r>
      <w:r w:rsidR="006713D8">
        <w:rPr>
          <w:rStyle w:val="Emphasis"/>
          <w:b w:val="0"/>
          <w:i w:val="0"/>
          <w:sz w:val="24"/>
          <w:szCs w:val="24"/>
          <w:u w:val="none"/>
        </w:rPr>
        <w:t>.</w:t>
      </w:r>
    </w:p>
    <w:p w:rsidR="00E50794" w:rsidRPr="006713D8" w:rsidRDefault="00E50794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</w:p>
    <w:p w:rsidR="00E50794" w:rsidRPr="006713D8" w:rsidRDefault="00E50794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  <w:r w:rsidRPr="006713D8">
        <w:rPr>
          <w:rStyle w:val="Emphasis"/>
          <w:b w:val="0"/>
          <w:i w:val="0"/>
          <w:sz w:val="24"/>
          <w:szCs w:val="24"/>
          <w:u w:val="none"/>
        </w:rPr>
        <w:t xml:space="preserve">Motion carried with all in favor. </w:t>
      </w:r>
    </w:p>
    <w:p w:rsidR="00E50794" w:rsidRPr="006713D8" w:rsidRDefault="00E50794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</w:p>
    <w:p w:rsidR="00A302E3" w:rsidRPr="006B1DCD" w:rsidRDefault="00D630AE" w:rsidP="00D630AE">
      <w:pPr>
        <w:spacing w:after="0" w:line="240" w:lineRule="auto"/>
        <w:ind w:left="1080" w:hanging="720"/>
        <w:rPr>
          <w:b/>
          <w:smallCaps/>
          <w:szCs w:val="24"/>
          <w:u w:val="single"/>
        </w:rPr>
      </w:pPr>
      <w:r>
        <w:rPr>
          <w:b/>
          <w:smallCaps/>
          <w:szCs w:val="24"/>
        </w:rPr>
        <w:t>1</w:t>
      </w:r>
      <w:r w:rsidR="006B1DCD" w:rsidRPr="00D630AE">
        <w:rPr>
          <w:b/>
          <w:smallCaps/>
          <w:szCs w:val="24"/>
        </w:rPr>
        <w:t>.2</w:t>
      </w:r>
      <w:r w:rsidR="006B1DCD" w:rsidRPr="00D630AE">
        <w:rPr>
          <w:b/>
          <w:smallCaps/>
          <w:szCs w:val="24"/>
        </w:rPr>
        <w:tab/>
      </w:r>
      <w:r w:rsidR="006B1DCD" w:rsidRPr="006B1DCD">
        <w:rPr>
          <w:b/>
          <w:smallCaps/>
          <w:szCs w:val="24"/>
          <w:u w:val="single"/>
        </w:rPr>
        <w:t>Laurence &amp; Sharon Roth</w:t>
      </w:r>
    </w:p>
    <w:p w:rsidR="00D630AE" w:rsidRDefault="00D630AE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  <w:r w:rsidRPr="006713D8">
        <w:rPr>
          <w:rStyle w:val="Emphasis"/>
          <w:b w:val="0"/>
          <w:i w:val="0"/>
          <w:sz w:val="24"/>
          <w:szCs w:val="24"/>
          <w:u w:val="none"/>
        </w:rPr>
        <w:t xml:space="preserve">I. Howe </w:t>
      </w:r>
      <w:r>
        <w:rPr>
          <w:rStyle w:val="Emphasis"/>
          <w:b w:val="0"/>
          <w:i w:val="0"/>
          <w:sz w:val="24"/>
          <w:szCs w:val="24"/>
          <w:u w:val="none"/>
        </w:rPr>
        <w:t>returned to the Board.</w:t>
      </w:r>
    </w:p>
    <w:p w:rsidR="00D630AE" w:rsidRPr="006713D8" w:rsidRDefault="00D630AE" w:rsidP="00D630AE">
      <w:pPr>
        <w:pStyle w:val="BodyText"/>
        <w:ind w:left="10" w:hanging="10"/>
        <w:rPr>
          <w:rStyle w:val="Emphasis"/>
          <w:b w:val="0"/>
          <w:i w:val="0"/>
          <w:sz w:val="24"/>
          <w:szCs w:val="24"/>
          <w:u w:val="none"/>
        </w:rPr>
      </w:pPr>
    </w:p>
    <w:p w:rsidR="00E50794" w:rsidRPr="00E50794" w:rsidRDefault="006713D8" w:rsidP="00D630AE">
      <w:pPr>
        <w:spacing w:after="0" w:line="240" w:lineRule="auto"/>
      </w:pPr>
      <w:r>
        <w:t xml:space="preserve">Motion by </w:t>
      </w:r>
      <w:r w:rsidR="00E50794">
        <w:t xml:space="preserve">C. </w:t>
      </w:r>
      <w:r>
        <w:t>Scattergood, seconded by W. Johnson</w:t>
      </w:r>
      <w:r w:rsidR="00F307B9">
        <w:t>,</w:t>
      </w:r>
      <w:r>
        <w:t xml:space="preserve"> to grant waivers for </w:t>
      </w:r>
      <w:r w:rsidR="00D630AE">
        <w:t>Checklist I</w:t>
      </w:r>
      <w:r>
        <w:t>tem</w:t>
      </w:r>
      <w:r w:rsidR="00D630AE">
        <w:t>s</w:t>
      </w:r>
      <w:r>
        <w:t xml:space="preserve"> #20, 22, 23, 32, 37, 38</w:t>
      </w:r>
      <w:r w:rsidR="00D630AE">
        <w:t>,</w:t>
      </w:r>
      <w:r>
        <w:t xml:space="preserve"> &amp; 41.  M</w:t>
      </w:r>
      <w:r w:rsidR="00E50794">
        <w:t>otion carried with all in favor.</w:t>
      </w:r>
    </w:p>
    <w:p w:rsidR="006B1DCD" w:rsidRDefault="006B1DCD" w:rsidP="00D630AE">
      <w:pPr>
        <w:spacing w:after="0" w:line="240" w:lineRule="auto"/>
        <w:rPr>
          <w:rStyle w:val="Emphasis"/>
          <w:b/>
          <w:i w:val="0"/>
          <w:szCs w:val="24"/>
        </w:rPr>
      </w:pPr>
    </w:p>
    <w:p w:rsidR="009212CB" w:rsidRPr="00440DBD" w:rsidRDefault="00A302E3" w:rsidP="00D630AE">
      <w:pPr>
        <w:pStyle w:val="BodyText"/>
        <w:rPr>
          <w:szCs w:val="24"/>
        </w:rPr>
      </w:pPr>
      <w:r>
        <w:rPr>
          <w:rStyle w:val="Emphasis"/>
          <w:b w:val="0"/>
          <w:i w:val="0"/>
          <w:sz w:val="24"/>
          <w:szCs w:val="24"/>
          <w:u w:val="none"/>
        </w:rPr>
        <w:t xml:space="preserve">Motion by </w:t>
      </w:r>
      <w:r w:rsidR="00E50794">
        <w:rPr>
          <w:rStyle w:val="Emphasis"/>
          <w:b w:val="0"/>
          <w:i w:val="0"/>
          <w:sz w:val="24"/>
          <w:szCs w:val="24"/>
          <w:u w:val="none"/>
        </w:rPr>
        <w:t xml:space="preserve">C. </w:t>
      </w:r>
      <w:r w:rsidR="008C3473">
        <w:rPr>
          <w:rStyle w:val="Emphasis"/>
          <w:b w:val="0"/>
          <w:i w:val="0"/>
          <w:sz w:val="24"/>
          <w:szCs w:val="24"/>
          <w:u w:val="none"/>
        </w:rPr>
        <w:t>Scattergood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, seconded by </w:t>
      </w:r>
      <w:r w:rsidR="00E50794">
        <w:rPr>
          <w:rStyle w:val="Emphasis"/>
          <w:b w:val="0"/>
          <w:i w:val="0"/>
          <w:sz w:val="24"/>
          <w:szCs w:val="24"/>
          <w:u w:val="none"/>
        </w:rPr>
        <w:t>W. Johnson</w:t>
      </w:r>
      <w:r w:rsidR="001B2F70">
        <w:rPr>
          <w:rStyle w:val="Emphasis"/>
          <w:b w:val="0"/>
          <w:i w:val="0"/>
          <w:sz w:val="24"/>
          <w:szCs w:val="24"/>
          <w:u w:val="none"/>
        </w:rPr>
        <w:t>,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 to a</w:t>
      </w:r>
      <w:r w:rsidR="00440DBD" w:rsidRPr="00440DBD">
        <w:rPr>
          <w:rStyle w:val="Emphasis"/>
          <w:b w:val="0"/>
          <w:i w:val="0"/>
          <w:sz w:val="24"/>
          <w:szCs w:val="24"/>
          <w:u w:val="none"/>
        </w:rPr>
        <w:t>pprove the application subject to the applicant obtaining any other federal, state, or local</w:t>
      </w:r>
      <w:r w:rsidR="00EA1E3C">
        <w:rPr>
          <w:rStyle w:val="Emphasis"/>
          <w:b w:val="0"/>
          <w:i w:val="0"/>
          <w:sz w:val="24"/>
          <w:szCs w:val="24"/>
          <w:u w:val="none"/>
        </w:rPr>
        <w:t xml:space="preserve"> approvals that may be required</w:t>
      </w:r>
      <w:r w:rsidR="006B1DCD">
        <w:rPr>
          <w:rStyle w:val="Emphasis"/>
          <w:b w:val="0"/>
          <w:i w:val="0"/>
          <w:sz w:val="24"/>
          <w:szCs w:val="24"/>
          <w:u w:val="none"/>
        </w:rPr>
        <w:t xml:space="preserve">.  </w:t>
      </w:r>
      <w:r w:rsidR="00EA1E3C">
        <w:rPr>
          <w:rStyle w:val="Emphasis"/>
          <w:b w:val="0"/>
          <w:i w:val="0"/>
          <w:sz w:val="24"/>
          <w:szCs w:val="24"/>
          <w:u w:val="none"/>
        </w:rPr>
        <w:t>Motion carried.</w:t>
      </w:r>
    </w:p>
    <w:p w:rsidR="0055053A" w:rsidRDefault="0055053A" w:rsidP="00D630AE">
      <w:pPr>
        <w:spacing w:after="0" w:line="240" w:lineRule="auto"/>
        <w:rPr>
          <w:szCs w:val="24"/>
        </w:rPr>
      </w:pPr>
    </w:p>
    <w:p w:rsidR="0055053A" w:rsidRPr="00D630AE" w:rsidRDefault="00D630AE" w:rsidP="00D630AE">
      <w:pPr>
        <w:spacing w:after="0" w:line="240" w:lineRule="auto"/>
        <w:ind w:left="1080" w:hanging="720"/>
        <w:rPr>
          <w:b/>
          <w:smallCaps/>
          <w:szCs w:val="24"/>
          <w:u w:val="single"/>
        </w:rPr>
      </w:pPr>
      <w:r w:rsidRPr="00D630AE">
        <w:rPr>
          <w:b/>
          <w:smallCaps/>
          <w:szCs w:val="24"/>
        </w:rPr>
        <w:t>1.</w:t>
      </w:r>
      <w:r w:rsidR="0055053A" w:rsidRPr="00D630AE">
        <w:rPr>
          <w:b/>
          <w:smallCaps/>
          <w:szCs w:val="24"/>
        </w:rPr>
        <w:t xml:space="preserve">4   </w:t>
      </w:r>
      <w:r w:rsidR="0055053A" w:rsidRPr="00D630AE">
        <w:rPr>
          <w:b/>
          <w:smallCaps/>
          <w:szCs w:val="24"/>
        </w:rPr>
        <w:tab/>
      </w:r>
      <w:r w:rsidR="0055053A" w:rsidRPr="00D630AE">
        <w:rPr>
          <w:b/>
          <w:smallCaps/>
          <w:szCs w:val="24"/>
          <w:u w:val="single"/>
        </w:rPr>
        <w:t>Heidi Englert</w:t>
      </w:r>
    </w:p>
    <w:p w:rsidR="0055053A" w:rsidRPr="00440DBD" w:rsidRDefault="0055053A" w:rsidP="00D630AE">
      <w:pPr>
        <w:pStyle w:val="BodyText"/>
        <w:rPr>
          <w:szCs w:val="24"/>
        </w:rPr>
      </w:pPr>
      <w:r>
        <w:rPr>
          <w:rStyle w:val="Emphasis"/>
          <w:b w:val="0"/>
          <w:i w:val="0"/>
          <w:sz w:val="24"/>
          <w:szCs w:val="24"/>
          <w:u w:val="none"/>
        </w:rPr>
        <w:t xml:space="preserve">Motion by </w:t>
      </w:r>
      <w:r w:rsidRPr="00E50794">
        <w:rPr>
          <w:rStyle w:val="Emphasis"/>
          <w:b w:val="0"/>
          <w:i w:val="0"/>
          <w:sz w:val="24"/>
          <w:szCs w:val="24"/>
          <w:u w:val="none"/>
        </w:rPr>
        <w:t>G. Fedorchak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, seconded by </w:t>
      </w:r>
      <w:r w:rsidR="00E50794">
        <w:rPr>
          <w:rStyle w:val="Emphasis"/>
          <w:b w:val="0"/>
          <w:i w:val="0"/>
          <w:sz w:val="24"/>
          <w:szCs w:val="24"/>
          <w:u w:val="none"/>
        </w:rPr>
        <w:t>C. S</w:t>
      </w:r>
      <w:r w:rsidR="00E710A1">
        <w:rPr>
          <w:rStyle w:val="Emphasis"/>
          <w:b w:val="0"/>
          <w:i w:val="0"/>
          <w:sz w:val="24"/>
          <w:szCs w:val="24"/>
          <w:u w:val="none"/>
        </w:rPr>
        <w:t>c</w:t>
      </w:r>
      <w:r w:rsidR="00E50794">
        <w:rPr>
          <w:rStyle w:val="Emphasis"/>
          <w:b w:val="0"/>
          <w:i w:val="0"/>
          <w:sz w:val="24"/>
          <w:szCs w:val="24"/>
          <w:u w:val="none"/>
        </w:rPr>
        <w:t>attergood</w:t>
      </w:r>
      <w:r>
        <w:rPr>
          <w:rStyle w:val="Emphasis"/>
          <w:b w:val="0"/>
          <w:i w:val="0"/>
          <w:sz w:val="24"/>
          <w:szCs w:val="24"/>
          <w:u w:val="none"/>
        </w:rPr>
        <w:t>, to a</w:t>
      </w:r>
      <w:r w:rsidRPr="00440DBD">
        <w:rPr>
          <w:rStyle w:val="Emphasis"/>
          <w:b w:val="0"/>
          <w:i w:val="0"/>
          <w:sz w:val="24"/>
          <w:szCs w:val="24"/>
          <w:u w:val="none"/>
        </w:rPr>
        <w:t>pprove the application subject to the applicant obtaining any other federal, state, or local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 approvals that may be required.  Motion carried.</w:t>
      </w:r>
    </w:p>
    <w:p w:rsidR="0055053A" w:rsidRDefault="0055053A" w:rsidP="00D630AE">
      <w:pPr>
        <w:spacing w:after="0" w:line="240" w:lineRule="auto"/>
        <w:rPr>
          <w:szCs w:val="24"/>
        </w:rPr>
      </w:pPr>
    </w:p>
    <w:p w:rsidR="0055053A" w:rsidRPr="00D630AE" w:rsidRDefault="00D630AE" w:rsidP="00D630AE">
      <w:pPr>
        <w:spacing w:after="0" w:line="240" w:lineRule="auto"/>
        <w:ind w:left="1080" w:hanging="720"/>
        <w:rPr>
          <w:b/>
          <w:smallCaps/>
          <w:szCs w:val="24"/>
          <w:u w:val="single"/>
        </w:rPr>
      </w:pPr>
      <w:r w:rsidRPr="00D630AE">
        <w:rPr>
          <w:b/>
          <w:smallCaps/>
          <w:szCs w:val="24"/>
        </w:rPr>
        <w:t>1</w:t>
      </w:r>
      <w:r w:rsidR="0055053A" w:rsidRPr="00D630AE">
        <w:rPr>
          <w:b/>
          <w:smallCaps/>
          <w:szCs w:val="24"/>
        </w:rPr>
        <w:t>.5</w:t>
      </w:r>
      <w:r w:rsidR="0055053A" w:rsidRPr="00D630AE">
        <w:rPr>
          <w:b/>
          <w:smallCaps/>
          <w:szCs w:val="24"/>
        </w:rPr>
        <w:tab/>
      </w:r>
      <w:r w:rsidR="0055053A" w:rsidRPr="00D630AE">
        <w:rPr>
          <w:b/>
          <w:smallCaps/>
          <w:szCs w:val="24"/>
          <w:u w:val="single"/>
        </w:rPr>
        <w:t>Frank Yerkes, LLC</w:t>
      </w:r>
    </w:p>
    <w:p w:rsidR="00F307B9" w:rsidRDefault="0055053A" w:rsidP="00F307B9">
      <w:pPr>
        <w:pStyle w:val="BodyText"/>
        <w:rPr>
          <w:rStyle w:val="Emphasis"/>
          <w:b w:val="0"/>
          <w:i w:val="0"/>
          <w:sz w:val="24"/>
          <w:szCs w:val="24"/>
          <w:u w:val="none"/>
        </w:rPr>
      </w:pPr>
      <w:r>
        <w:rPr>
          <w:rStyle w:val="Emphasis"/>
          <w:b w:val="0"/>
          <w:i w:val="0"/>
          <w:sz w:val="24"/>
          <w:szCs w:val="24"/>
          <w:u w:val="none"/>
        </w:rPr>
        <w:t xml:space="preserve">Motion by </w:t>
      </w:r>
      <w:r w:rsidR="00E50794">
        <w:rPr>
          <w:rStyle w:val="Emphasis"/>
          <w:b w:val="0"/>
          <w:i w:val="0"/>
          <w:sz w:val="24"/>
          <w:szCs w:val="24"/>
          <w:u w:val="none"/>
        </w:rPr>
        <w:t>C. Eddy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, seconded by </w:t>
      </w:r>
      <w:r w:rsidR="00E50794">
        <w:rPr>
          <w:rStyle w:val="Emphasis"/>
          <w:b w:val="0"/>
          <w:i w:val="0"/>
          <w:sz w:val="24"/>
          <w:szCs w:val="24"/>
          <w:u w:val="none"/>
        </w:rPr>
        <w:t>C. Scattergood</w:t>
      </w:r>
      <w:r>
        <w:rPr>
          <w:rStyle w:val="Emphasis"/>
          <w:b w:val="0"/>
          <w:i w:val="0"/>
          <w:sz w:val="24"/>
          <w:szCs w:val="24"/>
          <w:u w:val="none"/>
        </w:rPr>
        <w:t>, to a</w:t>
      </w:r>
      <w:r w:rsidRPr="00440DBD">
        <w:rPr>
          <w:rStyle w:val="Emphasis"/>
          <w:b w:val="0"/>
          <w:i w:val="0"/>
          <w:sz w:val="24"/>
          <w:szCs w:val="24"/>
          <w:u w:val="none"/>
        </w:rPr>
        <w:t>pprove the application subject to the applicant obtaining any other federal, state, or local</w:t>
      </w:r>
      <w:r>
        <w:rPr>
          <w:rStyle w:val="Emphasis"/>
          <w:b w:val="0"/>
          <w:i w:val="0"/>
          <w:sz w:val="24"/>
          <w:szCs w:val="24"/>
          <w:u w:val="none"/>
        </w:rPr>
        <w:t xml:space="preserve"> approvals that may be required.  Motion carried.</w:t>
      </w:r>
    </w:p>
    <w:p w:rsidR="00F307B9" w:rsidRDefault="00F307B9" w:rsidP="00F307B9">
      <w:pPr>
        <w:pStyle w:val="BodyText"/>
        <w:rPr>
          <w:rStyle w:val="Emphasis"/>
          <w:b w:val="0"/>
          <w:i w:val="0"/>
          <w:sz w:val="24"/>
          <w:szCs w:val="24"/>
          <w:u w:val="none"/>
        </w:rPr>
      </w:pPr>
    </w:p>
    <w:p w:rsidR="003C3D7F" w:rsidRDefault="00F307B9" w:rsidP="00F307B9">
      <w:pPr>
        <w:pStyle w:val="BodyText"/>
        <w:rPr>
          <w:rStyle w:val="Emphasis"/>
          <w:i w:val="0"/>
          <w:sz w:val="24"/>
          <w:szCs w:val="24"/>
        </w:rPr>
      </w:pPr>
      <w:r w:rsidRPr="00F307B9">
        <w:rPr>
          <w:rStyle w:val="Emphasis"/>
          <w:i w:val="0"/>
          <w:sz w:val="24"/>
          <w:szCs w:val="24"/>
          <w:u w:val="none"/>
        </w:rPr>
        <w:t>3.</w:t>
      </w:r>
      <w:r w:rsidRPr="00F307B9">
        <w:rPr>
          <w:rStyle w:val="Emphasis"/>
          <w:i w:val="0"/>
          <w:sz w:val="24"/>
          <w:szCs w:val="24"/>
          <w:u w:val="none"/>
        </w:rPr>
        <w:tab/>
      </w:r>
      <w:r w:rsidRPr="00F307B9">
        <w:rPr>
          <w:rStyle w:val="Emphasis"/>
          <w:i w:val="0"/>
          <w:sz w:val="24"/>
          <w:szCs w:val="24"/>
        </w:rPr>
        <w:t>OTHER BUSINESS</w:t>
      </w:r>
    </w:p>
    <w:p w:rsidR="00F307B9" w:rsidRDefault="00F307B9" w:rsidP="00F307B9">
      <w:pPr>
        <w:pStyle w:val="BodyText"/>
        <w:rPr>
          <w:szCs w:val="24"/>
        </w:rPr>
      </w:pPr>
    </w:p>
    <w:p w:rsidR="00F307B9" w:rsidRDefault="00F307B9" w:rsidP="00F307B9">
      <w:pPr>
        <w:spacing w:after="0" w:line="240" w:lineRule="auto"/>
        <w:rPr>
          <w:szCs w:val="24"/>
        </w:rPr>
      </w:pPr>
      <w:r>
        <w:rPr>
          <w:szCs w:val="24"/>
        </w:rPr>
        <w:t xml:space="preserve">Staff had advised the Board that </w:t>
      </w:r>
      <w:r w:rsidR="0055053A">
        <w:rPr>
          <w:szCs w:val="24"/>
        </w:rPr>
        <w:t>Craig Bailey</w:t>
      </w:r>
      <w:r>
        <w:rPr>
          <w:szCs w:val="24"/>
        </w:rPr>
        <w:t xml:space="preserve"> of Turning Point Land Surveyors and Land Planners</w:t>
      </w:r>
      <w:r w:rsidR="00E50794">
        <w:rPr>
          <w:szCs w:val="24"/>
        </w:rPr>
        <w:t xml:space="preserve"> </w:t>
      </w:r>
      <w:r>
        <w:rPr>
          <w:szCs w:val="24"/>
        </w:rPr>
        <w:t xml:space="preserve">would likely be present to discuss </w:t>
      </w:r>
      <w:r w:rsidR="00423029">
        <w:rPr>
          <w:szCs w:val="24"/>
        </w:rPr>
        <w:t>minor change</w:t>
      </w:r>
      <w:r>
        <w:rPr>
          <w:szCs w:val="24"/>
        </w:rPr>
        <w:t xml:space="preserve"> for a site plan at this meeting</w:t>
      </w:r>
      <w:r w:rsidR="00423029">
        <w:rPr>
          <w:szCs w:val="24"/>
        </w:rPr>
        <w:t>, but n</w:t>
      </w:r>
      <w:r w:rsidR="008C3473">
        <w:rPr>
          <w:szCs w:val="24"/>
        </w:rPr>
        <w:t>obody</w:t>
      </w:r>
      <w:r w:rsidR="00423029">
        <w:rPr>
          <w:szCs w:val="24"/>
        </w:rPr>
        <w:t xml:space="preserve"> was present to discuss the changes. </w:t>
      </w:r>
      <w:r w:rsidR="008C3473">
        <w:rPr>
          <w:szCs w:val="24"/>
        </w:rPr>
        <w:t xml:space="preserve"> </w:t>
      </w:r>
      <w:r w:rsidR="00423029">
        <w:rPr>
          <w:szCs w:val="24"/>
        </w:rPr>
        <w:t xml:space="preserve">The </w:t>
      </w:r>
      <w:r>
        <w:rPr>
          <w:szCs w:val="24"/>
        </w:rPr>
        <w:t>B</w:t>
      </w:r>
      <w:r w:rsidR="00423029">
        <w:rPr>
          <w:szCs w:val="24"/>
        </w:rPr>
        <w:t>oard decided to take it up at the next meeting.</w:t>
      </w:r>
    </w:p>
    <w:p w:rsidR="00F307B9" w:rsidRDefault="00F307B9" w:rsidP="00F307B9">
      <w:pPr>
        <w:spacing w:after="0" w:line="240" w:lineRule="auto"/>
        <w:rPr>
          <w:szCs w:val="24"/>
        </w:rPr>
      </w:pPr>
    </w:p>
    <w:p w:rsidR="00F307B9" w:rsidRPr="00F307B9" w:rsidRDefault="00F307B9" w:rsidP="00F307B9">
      <w:pPr>
        <w:spacing w:after="0" w:line="240" w:lineRule="auto"/>
        <w:rPr>
          <w:b/>
          <w:szCs w:val="24"/>
        </w:rPr>
      </w:pPr>
      <w:r w:rsidRPr="00F307B9">
        <w:rPr>
          <w:b/>
          <w:szCs w:val="24"/>
        </w:rPr>
        <w:t>4.</w:t>
      </w:r>
      <w:r w:rsidRPr="00F307B9">
        <w:rPr>
          <w:b/>
          <w:szCs w:val="24"/>
        </w:rPr>
        <w:tab/>
      </w:r>
      <w:r w:rsidR="007E5916" w:rsidRPr="00F307B9">
        <w:rPr>
          <w:b/>
          <w:szCs w:val="24"/>
          <w:u w:val="single"/>
        </w:rPr>
        <w:t>MINUTES</w:t>
      </w:r>
    </w:p>
    <w:p w:rsidR="00F307B9" w:rsidRDefault="00F307B9" w:rsidP="00F307B9">
      <w:pPr>
        <w:spacing w:after="0" w:line="240" w:lineRule="auto"/>
        <w:rPr>
          <w:szCs w:val="24"/>
        </w:rPr>
      </w:pPr>
    </w:p>
    <w:p w:rsidR="00F307B9" w:rsidRDefault="00F307B9" w:rsidP="00F307B9">
      <w:pPr>
        <w:spacing w:after="0" w:line="240" w:lineRule="auto"/>
        <w:rPr>
          <w:szCs w:val="24"/>
        </w:rPr>
      </w:pPr>
      <w:r>
        <w:rPr>
          <w:szCs w:val="24"/>
        </w:rPr>
        <w:t xml:space="preserve">There were no minutes to review </w:t>
      </w:r>
      <w:r w:rsidR="008C3473" w:rsidRPr="008C3473">
        <w:rPr>
          <w:szCs w:val="24"/>
        </w:rPr>
        <w:t>at this time</w:t>
      </w:r>
      <w:r>
        <w:rPr>
          <w:szCs w:val="24"/>
        </w:rPr>
        <w:t>.</w:t>
      </w:r>
    </w:p>
    <w:p w:rsidR="00F307B9" w:rsidRDefault="00F307B9" w:rsidP="00F307B9">
      <w:pPr>
        <w:spacing w:after="0" w:line="240" w:lineRule="auto"/>
        <w:rPr>
          <w:szCs w:val="24"/>
        </w:rPr>
      </w:pPr>
    </w:p>
    <w:p w:rsidR="003864C6" w:rsidRDefault="00F307B9" w:rsidP="00D630AE">
      <w:pPr>
        <w:spacing w:after="0" w:line="240" w:lineRule="auto"/>
        <w:rPr>
          <w:b/>
          <w:szCs w:val="24"/>
          <w:u w:val="single"/>
        </w:rPr>
      </w:pPr>
      <w:r w:rsidRPr="00F307B9">
        <w:rPr>
          <w:b/>
          <w:szCs w:val="24"/>
        </w:rPr>
        <w:t>5.</w:t>
      </w:r>
      <w:r w:rsidRPr="00F307B9">
        <w:rPr>
          <w:b/>
          <w:szCs w:val="24"/>
        </w:rPr>
        <w:tab/>
      </w:r>
      <w:r w:rsidR="007E5916" w:rsidRPr="00F307B9">
        <w:rPr>
          <w:b/>
          <w:szCs w:val="24"/>
          <w:u w:val="single"/>
        </w:rPr>
        <w:t>ADJOURNMENT</w:t>
      </w:r>
    </w:p>
    <w:p w:rsidR="00F307B9" w:rsidRPr="005D4CE4" w:rsidRDefault="00F307B9" w:rsidP="00D630AE">
      <w:pPr>
        <w:spacing w:after="0" w:line="240" w:lineRule="auto"/>
        <w:rPr>
          <w:szCs w:val="24"/>
        </w:rPr>
      </w:pPr>
    </w:p>
    <w:p w:rsidR="00790A29" w:rsidRPr="005D4CE4" w:rsidRDefault="007E5916" w:rsidP="00D630AE">
      <w:pPr>
        <w:pStyle w:val="NoSpacing"/>
        <w:rPr>
          <w:szCs w:val="24"/>
        </w:rPr>
      </w:pPr>
      <w:r w:rsidRPr="00067FCB">
        <w:rPr>
          <w:szCs w:val="24"/>
        </w:rPr>
        <w:t xml:space="preserve">Motion made by </w:t>
      </w:r>
      <w:r w:rsidRPr="008C3473">
        <w:rPr>
          <w:szCs w:val="24"/>
        </w:rPr>
        <w:t xml:space="preserve">C. </w:t>
      </w:r>
      <w:r w:rsidR="00050B5C" w:rsidRPr="008C3473">
        <w:rPr>
          <w:szCs w:val="24"/>
        </w:rPr>
        <w:t>Scattergood</w:t>
      </w:r>
      <w:r w:rsidRPr="008C3473">
        <w:rPr>
          <w:szCs w:val="24"/>
        </w:rPr>
        <w:t>,</w:t>
      </w:r>
      <w:r w:rsidRPr="00863B07">
        <w:rPr>
          <w:szCs w:val="24"/>
        </w:rPr>
        <w:t xml:space="preserve"> seconded by </w:t>
      </w:r>
      <w:r w:rsidR="008C3473">
        <w:rPr>
          <w:szCs w:val="24"/>
        </w:rPr>
        <w:t>C. Eddy</w:t>
      </w:r>
      <w:r w:rsidRPr="00863B07">
        <w:rPr>
          <w:szCs w:val="24"/>
        </w:rPr>
        <w:t xml:space="preserve">, to adjourn the meeting </w:t>
      </w:r>
      <w:r w:rsidRPr="008C3473">
        <w:rPr>
          <w:szCs w:val="24"/>
        </w:rPr>
        <w:t xml:space="preserve">at </w:t>
      </w:r>
      <w:r w:rsidR="00863B07" w:rsidRPr="008C3473">
        <w:rPr>
          <w:szCs w:val="24"/>
        </w:rPr>
        <w:t>8</w:t>
      </w:r>
      <w:r w:rsidR="000C1220" w:rsidRPr="008C3473">
        <w:rPr>
          <w:szCs w:val="24"/>
        </w:rPr>
        <w:t>:</w:t>
      </w:r>
      <w:r w:rsidR="008C3473" w:rsidRPr="008C3473">
        <w:rPr>
          <w:szCs w:val="24"/>
        </w:rPr>
        <w:t>10</w:t>
      </w:r>
      <w:r w:rsidR="003864C6" w:rsidRPr="008C3473">
        <w:rPr>
          <w:szCs w:val="24"/>
        </w:rPr>
        <w:t xml:space="preserve"> </w:t>
      </w:r>
      <w:r w:rsidRPr="008C3473">
        <w:rPr>
          <w:szCs w:val="24"/>
        </w:rPr>
        <w:t>p</w:t>
      </w:r>
      <w:r w:rsidRPr="00863B07">
        <w:rPr>
          <w:szCs w:val="24"/>
        </w:rPr>
        <w:t>.m.</w:t>
      </w:r>
      <w:r w:rsidR="000C1220" w:rsidRPr="00863B07">
        <w:rPr>
          <w:szCs w:val="24"/>
        </w:rPr>
        <w:t xml:space="preserve"> M</w:t>
      </w:r>
      <w:r w:rsidRPr="00863B07">
        <w:rPr>
          <w:szCs w:val="24"/>
        </w:rPr>
        <w:t>otion carried with all in favor.</w:t>
      </w:r>
    </w:p>
    <w:p w:rsidR="00790A29" w:rsidRPr="005D4CE4" w:rsidRDefault="007E5916" w:rsidP="00D630AE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D630AE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D630AE">
      <w:pPr>
        <w:spacing w:after="0" w:line="240" w:lineRule="auto"/>
        <w:ind w:left="-5"/>
        <w:rPr>
          <w:szCs w:val="24"/>
        </w:rPr>
      </w:pPr>
      <w:r w:rsidRPr="005D4CE4">
        <w:rPr>
          <w:szCs w:val="24"/>
        </w:rPr>
        <w:t xml:space="preserve">Respectfully submitted,  </w:t>
      </w:r>
    </w:p>
    <w:p w:rsidR="00790A29" w:rsidRPr="005D4CE4" w:rsidRDefault="007E5916" w:rsidP="00D630AE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D630AE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D630AE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D630AE">
      <w:pPr>
        <w:tabs>
          <w:tab w:val="center" w:pos="2880"/>
        </w:tabs>
        <w:spacing w:after="0" w:line="240" w:lineRule="auto"/>
        <w:ind w:left="-15" w:firstLine="0"/>
        <w:rPr>
          <w:szCs w:val="24"/>
        </w:rPr>
      </w:pPr>
      <w:r w:rsidRPr="005D4CE4">
        <w:rPr>
          <w:szCs w:val="24"/>
        </w:rPr>
        <w:t>Sandra Hart, Secretary</w:t>
      </w:r>
    </w:p>
    <w:sectPr w:rsidR="00790A29" w:rsidRPr="005D4CE4" w:rsidSect="007A3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291" w:bottom="450" w:left="1440" w:header="503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49" w:rsidRDefault="00F41549">
      <w:pPr>
        <w:spacing w:after="0" w:line="240" w:lineRule="auto"/>
      </w:pPr>
      <w:r>
        <w:separator/>
      </w:r>
    </w:p>
  </w:endnote>
  <w:endnote w:type="continuationSeparator" w:id="0">
    <w:p w:rsidR="00F41549" w:rsidRDefault="00F4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2E" w:rsidRDefault="00D9112E">
    <w:pPr>
      <w:spacing w:after="42" w:line="259" w:lineRule="auto"/>
      <w:ind w:left="0" w:right="-6" w:firstLine="0"/>
    </w:pPr>
    <w:r>
      <w:rPr>
        <w:rFonts w:ascii="Arial" w:eastAsia="Arial" w:hAnsi="Arial" w:cs="Arial"/>
        <w:sz w:val="16"/>
      </w:rPr>
      <w:t>________________________________________________________________________________________________________</w:t>
    </w:r>
  </w:p>
  <w:p w:rsidR="00D9112E" w:rsidRDefault="00D9112E">
    <w:pPr>
      <w:tabs>
        <w:tab w:val="center" w:pos="1713"/>
        <w:tab w:val="center" w:pos="2593"/>
        <w:tab w:val="center" w:pos="3978"/>
        <w:tab w:val="center" w:pos="4861"/>
        <w:tab w:val="center" w:pos="7574"/>
      </w:tabs>
      <w:spacing w:after="144" w:line="259" w:lineRule="auto"/>
      <w:ind w:left="0" w:firstLine="0"/>
    </w:pPr>
    <w:r>
      <w:rPr>
        <w:rFonts w:ascii="Arial" w:eastAsia="Arial" w:hAnsi="Arial" w:cs="Arial"/>
        <w:b/>
        <w:sz w:val="16"/>
      </w:rPr>
      <w:t>S:\DPLU\P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LANNING</w:t>
    </w:r>
    <w:r>
      <w:rPr>
        <w:rFonts w:ascii="Arial" w:eastAsia="Arial" w:hAnsi="Arial" w:cs="Arial"/>
        <w:b/>
        <w:sz w:val="16"/>
      </w:rPr>
      <w:t xml:space="preserve"> B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OARD</w:t>
    </w:r>
    <w:r>
      <w:rPr>
        <w:rFonts w:ascii="Arial" w:eastAsia="Arial" w:hAnsi="Arial" w:cs="Arial"/>
        <w:b/>
        <w:sz w:val="16"/>
      </w:rPr>
      <w:t>\M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>\2020\PB 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OF</w:t>
    </w:r>
    <w:r>
      <w:rPr>
        <w:rFonts w:ascii="Arial" w:eastAsia="Arial" w:hAnsi="Arial" w:cs="Arial"/>
        <w:b/>
        <w:sz w:val="16"/>
      </w:rPr>
      <w:t xml:space="preserve"> 12-21-2020.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DOC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   P</w:t>
    </w:r>
    <w:r>
      <w:rPr>
        <w:rFonts w:ascii="Arial" w:eastAsia="Arial" w:hAnsi="Arial" w:cs="Arial"/>
        <w:b/>
        <w:sz w:val="11"/>
      </w:rPr>
      <w:t>AGE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10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  <w:p w:rsidR="00D9112E" w:rsidRDefault="00D9112E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2E" w:rsidRDefault="00D9112E">
    <w:pPr>
      <w:spacing w:after="42" w:line="259" w:lineRule="auto"/>
      <w:ind w:left="0" w:right="-6" w:firstLine="0"/>
    </w:pPr>
    <w:r>
      <w:rPr>
        <w:rFonts w:ascii="Arial" w:eastAsia="Arial" w:hAnsi="Arial" w:cs="Arial"/>
        <w:sz w:val="16"/>
      </w:rPr>
      <w:t>______________________________________________________________________________________________________</w:t>
    </w:r>
  </w:p>
  <w:p w:rsidR="00D9112E" w:rsidRPr="008C3F37" w:rsidRDefault="008C3F37">
    <w:pPr>
      <w:spacing w:after="0" w:line="259" w:lineRule="auto"/>
      <w:ind w:left="0" w:firstLine="0"/>
    </w:pPr>
    <w:r w:rsidRPr="008C3F37">
      <w:rPr>
        <w:rFonts w:ascii="Arial" w:eastAsia="Arial" w:hAnsi="Arial" w:cs="Arial"/>
        <w:sz w:val="16"/>
      </w:rPr>
      <w:fldChar w:fldCharType="begin"/>
    </w:r>
    <w:r w:rsidRPr="008C3F37">
      <w:rPr>
        <w:rFonts w:ascii="Arial" w:eastAsia="Arial" w:hAnsi="Arial" w:cs="Arial"/>
        <w:sz w:val="16"/>
      </w:rPr>
      <w:instrText xml:space="preserve"> FILENAME  \* FirstCap \p  \* MERGEFORMAT </w:instrText>
    </w:r>
    <w:r w:rsidRPr="008C3F37">
      <w:rPr>
        <w:rFonts w:ascii="Arial" w:eastAsia="Arial" w:hAnsi="Arial" w:cs="Arial"/>
        <w:sz w:val="16"/>
      </w:rPr>
      <w:fldChar w:fldCharType="separate"/>
    </w:r>
    <w:r w:rsidR="0061666F">
      <w:rPr>
        <w:rFonts w:ascii="Arial" w:eastAsia="Arial" w:hAnsi="Arial" w:cs="Arial"/>
        <w:noProof/>
        <w:sz w:val="16"/>
      </w:rPr>
      <w:t>Z:\Planning Board\Minutes\2021\PB Minutes of 6-21-21 jba.docx</w:t>
    </w:r>
    <w:r w:rsidRPr="008C3F37">
      <w:rPr>
        <w:rFonts w:ascii="Arial" w:eastAsia="Arial" w:hAnsi="Arial" w:cs="Arial"/>
        <w:sz w:val="16"/>
      </w:rPr>
      <w:fldChar w:fldCharType="end"/>
    </w:r>
    <w:r w:rsidR="00D9112E" w:rsidRPr="008C3F37">
      <w:rPr>
        <w:rFonts w:ascii="Arial" w:eastAsia="Arial" w:hAnsi="Arial" w:cs="Arial"/>
        <w:sz w:val="16"/>
      </w:rPr>
      <w:tab/>
    </w:r>
    <w:r w:rsidR="00D9112E" w:rsidRPr="008C3F37"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</w:r>
    <w:r w:rsidR="00D9112E" w:rsidRPr="008C3F37">
      <w:rPr>
        <w:rFonts w:ascii="Arial" w:eastAsia="Arial" w:hAnsi="Arial" w:cs="Arial"/>
        <w:sz w:val="16"/>
      </w:rPr>
      <w:tab/>
      <w:t xml:space="preserve">Page </w:t>
    </w:r>
    <w:r w:rsidR="00D9112E" w:rsidRPr="008C3F37">
      <w:rPr>
        <w:rFonts w:ascii="Arial" w:eastAsia="Arial" w:hAnsi="Arial" w:cs="Arial"/>
        <w:bCs/>
        <w:sz w:val="16"/>
      </w:rPr>
      <w:fldChar w:fldCharType="begin"/>
    </w:r>
    <w:r w:rsidR="00D9112E" w:rsidRPr="008C3F37">
      <w:rPr>
        <w:rFonts w:ascii="Arial" w:eastAsia="Arial" w:hAnsi="Arial" w:cs="Arial"/>
        <w:bCs/>
        <w:sz w:val="16"/>
      </w:rPr>
      <w:instrText xml:space="preserve"> PAGE  \* Arabic  \* MERGEFORMAT </w:instrText>
    </w:r>
    <w:r w:rsidR="00D9112E" w:rsidRPr="008C3F37">
      <w:rPr>
        <w:rFonts w:ascii="Arial" w:eastAsia="Arial" w:hAnsi="Arial" w:cs="Arial"/>
        <w:bCs/>
        <w:sz w:val="16"/>
      </w:rPr>
      <w:fldChar w:fldCharType="separate"/>
    </w:r>
    <w:r w:rsidR="004415FF">
      <w:rPr>
        <w:rFonts w:ascii="Arial" w:eastAsia="Arial" w:hAnsi="Arial" w:cs="Arial"/>
        <w:bCs/>
        <w:noProof/>
        <w:sz w:val="16"/>
      </w:rPr>
      <w:t>1</w:t>
    </w:r>
    <w:r w:rsidR="00D9112E" w:rsidRPr="008C3F37">
      <w:rPr>
        <w:rFonts w:ascii="Arial" w:eastAsia="Arial" w:hAnsi="Arial" w:cs="Arial"/>
        <w:bCs/>
        <w:sz w:val="16"/>
      </w:rPr>
      <w:fldChar w:fldCharType="end"/>
    </w:r>
    <w:r w:rsidR="00D9112E" w:rsidRPr="008C3F37">
      <w:rPr>
        <w:rFonts w:ascii="Arial" w:eastAsia="Arial" w:hAnsi="Arial" w:cs="Arial"/>
        <w:sz w:val="16"/>
      </w:rPr>
      <w:t xml:space="preserve"> of </w:t>
    </w:r>
    <w:r w:rsidR="00D9112E" w:rsidRPr="008C3F37">
      <w:rPr>
        <w:rFonts w:ascii="Arial" w:eastAsia="Arial" w:hAnsi="Arial" w:cs="Arial"/>
        <w:bCs/>
        <w:sz w:val="16"/>
      </w:rPr>
      <w:fldChar w:fldCharType="begin"/>
    </w:r>
    <w:r w:rsidR="00D9112E" w:rsidRPr="008C3F37">
      <w:rPr>
        <w:rFonts w:ascii="Arial" w:eastAsia="Arial" w:hAnsi="Arial" w:cs="Arial"/>
        <w:bCs/>
        <w:sz w:val="16"/>
      </w:rPr>
      <w:instrText xml:space="preserve"> NUMPAGES  \* Arabic  \* MERGEFORMAT </w:instrText>
    </w:r>
    <w:r w:rsidR="00D9112E" w:rsidRPr="008C3F37">
      <w:rPr>
        <w:rFonts w:ascii="Arial" w:eastAsia="Arial" w:hAnsi="Arial" w:cs="Arial"/>
        <w:bCs/>
        <w:sz w:val="16"/>
      </w:rPr>
      <w:fldChar w:fldCharType="separate"/>
    </w:r>
    <w:r w:rsidR="004415FF">
      <w:rPr>
        <w:rFonts w:ascii="Arial" w:eastAsia="Arial" w:hAnsi="Arial" w:cs="Arial"/>
        <w:bCs/>
        <w:noProof/>
        <w:sz w:val="16"/>
      </w:rPr>
      <w:t>6</w:t>
    </w:r>
    <w:r w:rsidR="00D9112E" w:rsidRPr="008C3F37">
      <w:rPr>
        <w:rFonts w:ascii="Arial" w:eastAsia="Arial" w:hAnsi="Arial" w:cs="Arial"/>
        <w:bCs/>
        <w:sz w:val="16"/>
      </w:rPr>
      <w:fldChar w:fldCharType="end"/>
    </w:r>
    <w:r w:rsidR="00D9112E" w:rsidRPr="008C3F37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2E" w:rsidRDefault="00D9112E">
    <w:pPr>
      <w:spacing w:after="42" w:line="259" w:lineRule="auto"/>
      <w:ind w:left="0" w:right="-6" w:firstLine="0"/>
    </w:pPr>
    <w:r>
      <w:rPr>
        <w:rFonts w:ascii="Arial" w:eastAsia="Arial" w:hAnsi="Arial" w:cs="Arial"/>
        <w:sz w:val="16"/>
      </w:rPr>
      <w:t>________________________________________________________________________________________________________</w:t>
    </w:r>
  </w:p>
  <w:p w:rsidR="00D9112E" w:rsidRDefault="00D9112E">
    <w:pPr>
      <w:tabs>
        <w:tab w:val="center" w:pos="1713"/>
        <w:tab w:val="center" w:pos="2593"/>
        <w:tab w:val="center" w:pos="3978"/>
        <w:tab w:val="center" w:pos="4861"/>
        <w:tab w:val="center" w:pos="7574"/>
      </w:tabs>
      <w:spacing w:after="144" w:line="259" w:lineRule="auto"/>
      <w:ind w:left="0" w:firstLine="0"/>
    </w:pPr>
    <w:r>
      <w:rPr>
        <w:rFonts w:ascii="Arial" w:eastAsia="Arial" w:hAnsi="Arial" w:cs="Arial"/>
        <w:b/>
        <w:sz w:val="16"/>
      </w:rPr>
      <w:t>S:\DPLU\P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LANNING</w:t>
    </w:r>
    <w:r>
      <w:rPr>
        <w:rFonts w:ascii="Arial" w:eastAsia="Arial" w:hAnsi="Arial" w:cs="Arial"/>
        <w:b/>
        <w:sz w:val="16"/>
      </w:rPr>
      <w:t xml:space="preserve"> B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OARD</w:t>
    </w:r>
    <w:r>
      <w:rPr>
        <w:rFonts w:ascii="Arial" w:eastAsia="Arial" w:hAnsi="Arial" w:cs="Arial"/>
        <w:b/>
        <w:sz w:val="16"/>
      </w:rPr>
      <w:t>\M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>\2020\PB 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OF</w:t>
    </w:r>
    <w:r>
      <w:rPr>
        <w:rFonts w:ascii="Arial" w:eastAsia="Arial" w:hAnsi="Arial" w:cs="Arial"/>
        <w:b/>
        <w:sz w:val="16"/>
      </w:rPr>
      <w:t xml:space="preserve"> 12-21-2020.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DOC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   P</w:t>
    </w:r>
    <w:r>
      <w:rPr>
        <w:rFonts w:ascii="Arial" w:eastAsia="Arial" w:hAnsi="Arial" w:cs="Arial"/>
        <w:b/>
        <w:sz w:val="11"/>
      </w:rPr>
      <w:t>AGE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10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  <w:p w:rsidR="00D9112E" w:rsidRDefault="00D9112E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49" w:rsidRDefault="00F41549">
      <w:pPr>
        <w:spacing w:after="0" w:line="240" w:lineRule="auto"/>
      </w:pPr>
      <w:r>
        <w:separator/>
      </w:r>
    </w:p>
  </w:footnote>
  <w:footnote w:type="continuationSeparator" w:id="0">
    <w:p w:rsidR="00F41549" w:rsidRDefault="00F4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2E" w:rsidRDefault="00D9112E">
    <w:pPr>
      <w:spacing w:after="0" w:line="259" w:lineRule="auto"/>
      <w:ind w:left="5" w:firstLine="0"/>
      <w:jc w:val="center"/>
    </w:pPr>
    <w:r>
      <w:rPr>
        <w:rFonts w:ascii="Calibri" w:eastAsia="Calibri" w:hAnsi="Calibri" w:cs="Calibri"/>
      </w:rPr>
      <w:t xml:space="preserve">Draft </w:t>
    </w:r>
  </w:p>
  <w:p w:rsidR="00D9112E" w:rsidRDefault="00D9112E">
    <w:pPr>
      <w:spacing w:after="0" w:line="259" w:lineRule="auto"/>
      <w:ind w:left="112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2E" w:rsidRDefault="00573D37">
    <w:pPr>
      <w:spacing w:after="0" w:line="259" w:lineRule="auto"/>
      <w:ind w:left="112" w:firstLine="0"/>
      <w:jc w:val="center"/>
    </w:pPr>
    <w:r>
      <w:t>Approved at the August 2, 2021 meeting</w:t>
    </w:r>
  </w:p>
  <w:p w:rsidR="00D9112E" w:rsidRDefault="00D9112E">
    <w:pPr>
      <w:spacing w:after="0" w:line="259" w:lineRule="auto"/>
      <w:ind w:left="1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2E" w:rsidRDefault="00D9112E">
    <w:pPr>
      <w:spacing w:after="0" w:line="259" w:lineRule="auto"/>
      <w:ind w:left="5" w:firstLine="0"/>
      <w:jc w:val="center"/>
    </w:pPr>
    <w:r>
      <w:rPr>
        <w:rFonts w:ascii="Calibri" w:eastAsia="Calibri" w:hAnsi="Calibri" w:cs="Calibri"/>
      </w:rPr>
      <w:t xml:space="preserve">Draft </w:t>
    </w:r>
  </w:p>
  <w:p w:rsidR="00D9112E" w:rsidRDefault="00D9112E">
    <w:pPr>
      <w:spacing w:after="0" w:line="259" w:lineRule="auto"/>
      <w:ind w:left="112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248"/>
    <w:multiLevelType w:val="hybridMultilevel"/>
    <w:tmpl w:val="71065E16"/>
    <w:lvl w:ilvl="0" w:tplc="DC0C5A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C4F76">
      <w:start w:val="1"/>
      <w:numFmt w:val="lowerLetter"/>
      <w:lvlRestart w:val="0"/>
      <w:lvlText w:val="%2."/>
      <w:lvlJc w:val="left"/>
      <w:pPr>
        <w:ind w:left="14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6F3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27E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8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2CA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233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0FE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D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04D37"/>
    <w:multiLevelType w:val="hybridMultilevel"/>
    <w:tmpl w:val="E44CD87A"/>
    <w:lvl w:ilvl="0" w:tplc="49164E32">
      <w:start w:val="9"/>
      <w:numFmt w:val="upperLetter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B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81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A0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65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20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E5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6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6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327FC1"/>
    <w:multiLevelType w:val="hybridMultilevel"/>
    <w:tmpl w:val="E64C7092"/>
    <w:lvl w:ilvl="0" w:tplc="1BC0F726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C4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0B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2C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46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0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9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CC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9"/>
    <w:rsid w:val="0000159F"/>
    <w:rsid w:val="00007370"/>
    <w:rsid w:val="0001773F"/>
    <w:rsid w:val="00037D02"/>
    <w:rsid w:val="00050B5C"/>
    <w:rsid w:val="00065525"/>
    <w:rsid w:val="00067FCB"/>
    <w:rsid w:val="000867AF"/>
    <w:rsid w:val="00090B99"/>
    <w:rsid w:val="00091BDE"/>
    <w:rsid w:val="00091E0E"/>
    <w:rsid w:val="000C0911"/>
    <w:rsid w:val="000C1220"/>
    <w:rsid w:val="000D5A1B"/>
    <w:rsid w:val="000E1106"/>
    <w:rsid w:val="000E1920"/>
    <w:rsid w:val="000F2B50"/>
    <w:rsid w:val="000F7AF2"/>
    <w:rsid w:val="00105E7E"/>
    <w:rsid w:val="00115757"/>
    <w:rsid w:val="0014724F"/>
    <w:rsid w:val="00157675"/>
    <w:rsid w:val="001723C7"/>
    <w:rsid w:val="00174959"/>
    <w:rsid w:val="0018242F"/>
    <w:rsid w:val="001A12FF"/>
    <w:rsid w:val="001A47FD"/>
    <w:rsid w:val="001B2F70"/>
    <w:rsid w:val="001B6FB5"/>
    <w:rsid w:val="001C6152"/>
    <w:rsid w:val="001E4255"/>
    <w:rsid w:val="001F44DF"/>
    <w:rsid w:val="002012F6"/>
    <w:rsid w:val="00232649"/>
    <w:rsid w:val="00243161"/>
    <w:rsid w:val="002441B6"/>
    <w:rsid w:val="00257C82"/>
    <w:rsid w:val="00270FB7"/>
    <w:rsid w:val="00277B34"/>
    <w:rsid w:val="002D21AD"/>
    <w:rsid w:val="002E415F"/>
    <w:rsid w:val="002F4DD6"/>
    <w:rsid w:val="00310D33"/>
    <w:rsid w:val="003173E2"/>
    <w:rsid w:val="00322AFE"/>
    <w:rsid w:val="00335CB9"/>
    <w:rsid w:val="00343ACC"/>
    <w:rsid w:val="00343FD8"/>
    <w:rsid w:val="0034538A"/>
    <w:rsid w:val="00345E24"/>
    <w:rsid w:val="00346204"/>
    <w:rsid w:val="003479E6"/>
    <w:rsid w:val="0035260E"/>
    <w:rsid w:val="00385662"/>
    <w:rsid w:val="003862A0"/>
    <w:rsid w:val="003864C6"/>
    <w:rsid w:val="003A125E"/>
    <w:rsid w:val="003A4929"/>
    <w:rsid w:val="003B3FE0"/>
    <w:rsid w:val="003B688E"/>
    <w:rsid w:val="003C3D7F"/>
    <w:rsid w:val="003C721C"/>
    <w:rsid w:val="003D191C"/>
    <w:rsid w:val="003D24D5"/>
    <w:rsid w:val="003E0D09"/>
    <w:rsid w:val="003E0FA5"/>
    <w:rsid w:val="003F0991"/>
    <w:rsid w:val="003F2E4B"/>
    <w:rsid w:val="00423029"/>
    <w:rsid w:val="00437F8D"/>
    <w:rsid w:val="00440DBD"/>
    <w:rsid w:val="004415FF"/>
    <w:rsid w:val="00457555"/>
    <w:rsid w:val="00471337"/>
    <w:rsid w:val="00473505"/>
    <w:rsid w:val="004837E2"/>
    <w:rsid w:val="004865B0"/>
    <w:rsid w:val="004930F1"/>
    <w:rsid w:val="004B4A6E"/>
    <w:rsid w:val="004C2876"/>
    <w:rsid w:val="004C491B"/>
    <w:rsid w:val="004C5A6D"/>
    <w:rsid w:val="004D1C21"/>
    <w:rsid w:val="004D249D"/>
    <w:rsid w:val="004E42F5"/>
    <w:rsid w:val="004F0E9F"/>
    <w:rsid w:val="0050322F"/>
    <w:rsid w:val="005060E8"/>
    <w:rsid w:val="005138A0"/>
    <w:rsid w:val="00514B62"/>
    <w:rsid w:val="00515E2D"/>
    <w:rsid w:val="00523049"/>
    <w:rsid w:val="005317D7"/>
    <w:rsid w:val="0055053A"/>
    <w:rsid w:val="00552A9D"/>
    <w:rsid w:val="00570A16"/>
    <w:rsid w:val="00573D37"/>
    <w:rsid w:val="00581E10"/>
    <w:rsid w:val="00585B44"/>
    <w:rsid w:val="00593854"/>
    <w:rsid w:val="005A4F45"/>
    <w:rsid w:val="005A763C"/>
    <w:rsid w:val="005B21E4"/>
    <w:rsid w:val="005B24D2"/>
    <w:rsid w:val="005B5C6E"/>
    <w:rsid w:val="005D3826"/>
    <w:rsid w:val="005D4CE4"/>
    <w:rsid w:val="005D4FBF"/>
    <w:rsid w:val="005D5081"/>
    <w:rsid w:val="00612939"/>
    <w:rsid w:val="00615301"/>
    <w:rsid w:val="0061666F"/>
    <w:rsid w:val="00625914"/>
    <w:rsid w:val="00631DBC"/>
    <w:rsid w:val="00635882"/>
    <w:rsid w:val="00650729"/>
    <w:rsid w:val="006713D8"/>
    <w:rsid w:val="00676DA4"/>
    <w:rsid w:val="00690EEC"/>
    <w:rsid w:val="00694AF6"/>
    <w:rsid w:val="006A3154"/>
    <w:rsid w:val="006A57DD"/>
    <w:rsid w:val="006B1DCD"/>
    <w:rsid w:val="006C03AE"/>
    <w:rsid w:val="006C3426"/>
    <w:rsid w:val="006D04C8"/>
    <w:rsid w:val="006D1CEC"/>
    <w:rsid w:val="006E02E1"/>
    <w:rsid w:val="006E0384"/>
    <w:rsid w:val="00700560"/>
    <w:rsid w:val="0070474A"/>
    <w:rsid w:val="00720040"/>
    <w:rsid w:val="0073341E"/>
    <w:rsid w:val="00733AA0"/>
    <w:rsid w:val="0073717C"/>
    <w:rsid w:val="00742708"/>
    <w:rsid w:val="00743778"/>
    <w:rsid w:val="00762979"/>
    <w:rsid w:val="007675A7"/>
    <w:rsid w:val="0077526F"/>
    <w:rsid w:val="00776441"/>
    <w:rsid w:val="007844B7"/>
    <w:rsid w:val="00790A29"/>
    <w:rsid w:val="00796F30"/>
    <w:rsid w:val="007A314F"/>
    <w:rsid w:val="007B2683"/>
    <w:rsid w:val="007B3306"/>
    <w:rsid w:val="007B47BC"/>
    <w:rsid w:val="007C63FA"/>
    <w:rsid w:val="007D1061"/>
    <w:rsid w:val="007D39A1"/>
    <w:rsid w:val="007E5916"/>
    <w:rsid w:val="007E6CF9"/>
    <w:rsid w:val="007F1643"/>
    <w:rsid w:val="007F4870"/>
    <w:rsid w:val="00805ED8"/>
    <w:rsid w:val="0081619E"/>
    <w:rsid w:val="00822E5C"/>
    <w:rsid w:val="00837FEE"/>
    <w:rsid w:val="00841533"/>
    <w:rsid w:val="008445B0"/>
    <w:rsid w:val="00845CF1"/>
    <w:rsid w:val="00854159"/>
    <w:rsid w:val="008564E4"/>
    <w:rsid w:val="008612CE"/>
    <w:rsid w:val="00863B07"/>
    <w:rsid w:val="00876F7C"/>
    <w:rsid w:val="00884C7A"/>
    <w:rsid w:val="00886629"/>
    <w:rsid w:val="00890991"/>
    <w:rsid w:val="00891866"/>
    <w:rsid w:val="00894613"/>
    <w:rsid w:val="00896D3F"/>
    <w:rsid w:val="008A27E8"/>
    <w:rsid w:val="008B394F"/>
    <w:rsid w:val="008B44A1"/>
    <w:rsid w:val="008B5034"/>
    <w:rsid w:val="008C3473"/>
    <w:rsid w:val="008C3F37"/>
    <w:rsid w:val="008C44A3"/>
    <w:rsid w:val="008C4DA2"/>
    <w:rsid w:val="008C627E"/>
    <w:rsid w:val="008D4F27"/>
    <w:rsid w:val="008E52A9"/>
    <w:rsid w:val="008F1709"/>
    <w:rsid w:val="008F6449"/>
    <w:rsid w:val="0090042E"/>
    <w:rsid w:val="00902587"/>
    <w:rsid w:val="00903577"/>
    <w:rsid w:val="009041B1"/>
    <w:rsid w:val="00910A20"/>
    <w:rsid w:val="009134E4"/>
    <w:rsid w:val="009212CB"/>
    <w:rsid w:val="00934BD3"/>
    <w:rsid w:val="00951CA5"/>
    <w:rsid w:val="0095218A"/>
    <w:rsid w:val="00955AFB"/>
    <w:rsid w:val="009643E2"/>
    <w:rsid w:val="009672C8"/>
    <w:rsid w:val="00967D14"/>
    <w:rsid w:val="00975AD2"/>
    <w:rsid w:val="00990F64"/>
    <w:rsid w:val="009A2D46"/>
    <w:rsid w:val="009B1BDD"/>
    <w:rsid w:val="009D389A"/>
    <w:rsid w:val="009E1E0A"/>
    <w:rsid w:val="009E32E6"/>
    <w:rsid w:val="009E62BC"/>
    <w:rsid w:val="00A02681"/>
    <w:rsid w:val="00A0703C"/>
    <w:rsid w:val="00A10E99"/>
    <w:rsid w:val="00A26C92"/>
    <w:rsid w:val="00A302E3"/>
    <w:rsid w:val="00A428F4"/>
    <w:rsid w:val="00A42A67"/>
    <w:rsid w:val="00A5062E"/>
    <w:rsid w:val="00A55F69"/>
    <w:rsid w:val="00A629AC"/>
    <w:rsid w:val="00A63855"/>
    <w:rsid w:val="00A67FE2"/>
    <w:rsid w:val="00A7008C"/>
    <w:rsid w:val="00A840C8"/>
    <w:rsid w:val="00A877E9"/>
    <w:rsid w:val="00A95A17"/>
    <w:rsid w:val="00A95A48"/>
    <w:rsid w:val="00AB0F94"/>
    <w:rsid w:val="00AB5C53"/>
    <w:rsid w:val="00AC4D86"/>
    <w:rsid w:val="00AC650E"/>
    <w:rsid w:val="00AD1599"/>
    <w:rsid w:val="00AD5958"/>
    <w:rsid w:val="00AE19D9"/>
    <w:rsid w:val="00AE42C5"/>
    <w:rsid w:val="00AF2013"/>
    <w:rsid w:val="00AF51F8"/>
    <w:rsid w:val="00B03DD5"/>
    <w:rsid w:val="00B12AD5"/>
    <w:rsid w:val="00B16971"/>
    <w:rsid w:val="00B23272"/>
    <w:rsid w:val="00B2364B"/>
    <w:rsid w:val="00B375D5"/>
    <w:rsid w:val="00B50897"/>
    <w:rsid w:val="00B67515"/>
    <w:rsid w:val="00B82912"/>
    <w:rsid w:val="00B85F37"/>
    <w:rsid w:val="00BB781A"/>
    <w:rsid w:val="00BC0BE1"/>
    <w:rsid w:val="00BD3F7D"/>
    <w:rsid w:val="00BD73C8"/>
    <w:rsid w:val="00C02B8A"/>
    <w:rsid w:val="00C1176A"/>
    <w:rsid w:val="00C12BC8"/>
    <w:rsid w:val="00C14039"/>
    <w:rsid w:val="00C14152"/>
    <w:rsid w:val="00C307D1"/>
    <w:rsid w:val="00C43969"/>
    <w:rsid w:val="00C43C92"/>
    <w:rsid w:val="00C70906"/>
    <w:rsid w:val="00C70CDC"/>
    <w:rsid w:val="00C74999"/>
    <w:rsid w:val="00C9377C"/>
    <w:rsid w:val="00C94A9F"/>
    <w:rsid w:val="00CA2D73"/>
    <w:rsid w:val="00CB00C8"/>
    <w:rsid w:val="00CC3249"/>
    <w:rsid w:val="00CC5945"/>
    <w:rsid w:val="00CC650E"/>
    <w:rsid w:val="00CD679B"/>
    <w:rsid w:val="00CE227E"/>
    <w:rsid w:val="00CE24BE"/>
    <w:rsid w:val="00CE43B7"/>
    <w:rsid w:val="00CE5B2D"/>
    <w:rsid w:val="00CF2AF9"/>
    <w:rsid w:val="00D20222"/>
    <w:rsid w:val="00D21C97"/>
    <w:rsid w:val="00D3006C"/>
    <w:rsid w:val="00D362B0"/>
    <w:rsid w:val="00D56520"/>
    <w:rsid w:val="00D574AD"/>
    <w:rsid w:val="00D60AAC"/>
    <w:rsid w:val="00D630AE"/>
    <w:rsid w:val="00D64604"/>
    <w:rsid w:val="00D7702F"/>
    <w:rsid w:val="00D85B19"/>
    <w:rsid w:val="00D9112E"/>
    <w:rsid w:val="00D96DFA"/>
    <w:rsid w:val="00DB5D8A"/>
    <w:rsid w:val="00DC1978"/>
    <w:rsid w:val="00DD44DA"/>
    <w:rsid w:val="00DD69AB"/>
    <w:rsid w:val="00DD7C67"/>
    <w:rsid w:val="00DF28F4"/>
    <w:rsid w:val="00E121A6"/>
    <w:rsid w:val="00E1367A"/>
    <w:rsid w:val="00E37605"/>
    <w:rsid w:val="00E43904"/>
    <w:rsid w:val="00E50794"/>
    <w:rsid w:val="00E57092"/>
    <w:rsid w:val="00E659C9"/>
    <w:rsid w:val="00E66E79"/>
    <w:rsid w:val="00E710A1"/>
    <w:rsid w:val="00E95B4F"/>
    <w:rsid w:val="00E965BA"/>
    <w:rsid w:val="00EA1E3C"/>
    <w:rsid w:val="00EA4124"/>
    <w:rsid w:val="00EC5B22"/>
    <w:rsid w:val="00EC7EE2"/>
    <w:rsid w:val="00ED7C48"/>
    <w:rsid w:val="00EE5666"/>
    <w:rsid w:val="00EF34EF"/>
    <w:rsid w:val="00EF56AC"/>
    <w:rsid w:val="00F16BD4"/>
    <w:rsid w:val="00F22E1A"/>
    <w:rsid w:val="00F307B9"/>
    <w:rsid w:val="00F41549"/>
    <w:rsid w:val="00F63D2B"/>
    <w:rsid w:val="00F70E7A"/>
    <w:rsid w:val="00F762A7"/>
    <w:rsid w:val="00F81A26"/>
    <w:rsid w:val="00F85C7C"/>
    <w:rsid w:val="00F862C2"/>
    <w:rsid w:val="00F90174"/>
    <w:rsid w:val="00F9025F"/>
    <w:rsid w:val="00F93B6A"/>
    <w:rsid w:val="00FA2DC4"/>
    <w:rsid w:val="00FB092E"/>
    <w:rsid w:val="00FB1C1D"/>
    <w:rsid w:val="00FB3CD6"/>
    <w:rsid w:val="00FB5955"/>
    <w:rsid w:val="00FB6A35"/>
    <w:rsid w:val="00FB6AA9"/>
    <w:rsid w:val="00FE202E"/>
    <w:rsid w:val="00FE788D"/>
    <w:rsid w:val="00FF090B"/>
    <w:rsid w:val="00FF1241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A650B"/>
  <w15:docId w15:val="{7AD4E45F-63DB-4CEF-A309-071753E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oSpacing">
    <w:name w:val="No Spacing"/>
    <w:uiPriority w:val="1"/>
    <w:qFormat/>
    <w:rsid w:val="00CC650E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9377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377C"/>
    <w:rPr>
      <w:rFonts w:cs="Times New Roman"/>
    </w:rPr>
  </w:style>
  <w:style w:type="paragraph" w:styleId="BodyText">
    <w:name w:val="Body Text"/>
    <w:basedOn w:val="Normal"/>
    <w:link w:val="BodyTextChar"/>
    <w:rsid w:val="007B3306"/>
    <w:pPr>
      <w:spacing w:after="0" w:line="240" w:lineRule="auto"/>
      <w:ind w:left="0" w:firstLine="0"/>
    </w:pPr>
    <w:rPr>
      <w:b/>
      <w:color w:val="auto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7B330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Emphasis">
    <w:name w:val="Emphasis"/>
    <w:qFormat/>
    <w:rsid w:val="007B3306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55A2-CE6D-45DB-855A-FFAF0224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cp:lastModifiedBy>Sandra Hart</cp:lastModifiedBy>
  <cp:revision>8</cp:revision>
  <cp:lastPrinted>2021-08-06T15:08:00Z</cp:lastPrinted>
  <dcterms:created xsi:type="dcterms:W3CDTF">2021-07-29T18:52:00Z</dcterms:created>
  <dcterms:modified xsi:type="dcterms:W3CDTF">2021-08-06T15:08:00Z</dcterms:modified>
</cp:coreProperties>
</file>