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D4" w:rsidRDefault="006837D4" w:rsidP="0079771F">
      <w:pPr>
        <w:pStyle w:val="Title"/>
        <w:rPr>
          <w:rFonts w:ascii="Times New Roman" w:hAnsi="Times New Roman"/>
          <w:sz w:val="28"/>
          <w:szCs w:val="28"/>
        </w:rPr>
      </w:pPr>
      <w:bookmarkStart w:id="0" w:name="_GoBack"/>
      <w:bookmarkEnd w:id="0"/>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BC1E28" w:rsidP="0079771F">
      <w:pPr>
        <w:pStyle w:val="Subtitle"/>
        <w:rPr>
          <w:sz w:val="28"/>
          <w:szCs w:val="28"/>
        </w:rPr>
      </w:pPr>
      <w:r>
        <w:rPr>
          <w:sz w:val="28"/>
          <w:szCs w:val="28"/>
        </w:rPr>
        <w:t>FEBRUARY 11</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3812CD" w:rsidRDefault="00F8720A" w:rsidP="0079771F">
      <w:pPr>
        <w:widowControl w:val="0"/>
        <w:suppressAutoHyphens/>
        <w:autoSpaceDN w:val="0"/>
        <w:jc w:val="center"/>
        <w:textAlignment w:val="baseline"/>
        <w:rPr>
          <w:szCs w:val="24"/>
        </w:rPr>
      </w:pPr>
      <w:r w:rsidRPr="004F0410">
        <w:rPr>
          <w:szCs w:val="24"/>
        </w:rPr>
        <w:t xml:space="preserve">The Gilford Zoning Board of Adjustment met on </w:t>
      </w:r>
      <w:r w:rsidR="00E618BD" w:rsidRPr="004F0410">
        <w:rPr>
          <w:szCs w:val="24"/>
        </w:rPr>
        <w:t>Tuesd</w:t>
      </w:r>
      <w:r w:rsidR="00FC6F10" w:rsidRPr="004F0410">
        <w:rPr>
          <w:szCs w:val="24"/>
        </w:rPr>
        <w:t>ay</w:t>
      </w:r>
      <w:r w:rsidRPr="004F0410">
        <w:rPr>
          <w:szCs w:val="24"/>
        </w:rPr>
        <w:t>,</w:t>
      </w:r>
      <w:r w:rsidR="00582BFC">
        <w:rPr>
          <w:szCs w:val="24"/>
        </w:rPr>
        <w:t xml:space="preserve"> </w:t>
      </w:r>
      <w:r w:rsidR="00BC1E28">
        <w:rPr>
          <w:szCs w:val="24"/>
        </w:rPr>
        <w:t>February</w:t>
      </w:r>
      <w:r w:rsidR="00C80CE8">
        <w:rPr>
          <w:szCs w:val="24"/>
        </w:rPr>
        <w:t xml:space="preserve"> </w:t>
      </w:r>
      <w:r w:rsidR="00BC1E28">
        <w:rPr>
          <w:szCs w:val="24"/>
        </w:rPr>
        <w:t>11</w:t>
      </w:r>
      <w:r w:rsidR="00ED16D3">
        <w:rPr>
          <w:szCs w:val="24"/>
        </w:rPr>
        <w:t>, 20</w:t>
      </w:r>
      <w:r w:rsidR="00951071">
        <w:rPr>
          <w:szCs w:val="24"/>
        </w:rPr>
        <w:t>2</w:t>
      </w:r>
      <w:r w:rsidR="00C80CE8">
        <w:rPr>
          <w:szCs w:val="24"/>
        </w:rPr>
        <w:t>1</w:t>
      </w:r>
      <w:r w:rsidR="00FC6F10" w:rsidRPr="004F0410">
        <w:rPr>
          <w:szCs w:val="24"/>
        </w:rPr>
        <w:t>,</w:t>
      </w:r>
      <w:r w:rsidRPr="004F0410">
        <w:rPr>
          <w:szCs w:val="24"/>
        </w:rPr>
        <w:t xml:space="preserve"> at</w:t>
      </w:r>
      <w:r w:rsidR="00B64DA4" w:rsidRPr="004F0410">
        <w:rPr>
          <w:szCs w:val="24"/>
        </w:rPr>
        <w:t xml:space="preserve"> </w:t>
      </w:r>
      <w:r w:rsidR="006C351A">
        <w:rPr>
          <w:szCs w:val="24"/>
        </w:rPr>
        <w:t>7</w:t>
      </w:r>
      <w:r w:rsidR="00B64DA4" w:rsidRPr="004F0410">
        <w:rPr>
          <w:szCs w:val="24"/>
        </w:rPr>
        <w:t>:</w:t>
      </w:r>
      <w:r w:rsidR="00F17B71">
        <w:rPr>
          <w:szCs w:val="24"/>
        </w:rPr>
        <w:t>00</w:t>
      </w:r>
      <w:r w:rsidR="003812CD">
        <w:rPr>
          <w:szCs w:val="24"/>
        </w:rPr>
        <w:t xml:space="preserve"> p.m.</w:t>
      </w:r>
    </w:p>
    <w:p w:rsidR="003812CD" w:rsidRDefault="008A2094" w:rsidP="0079771F">
      <w:pPr>
        <w:widowControl w:val="0"/>
        <w:suppressAutoHyphens/>
        <w:autoSpaceDN w:val="0"/>
        <w:jc w:val="center"/>
        <w:textAlignment w:val="baseline"/>
        <w:rPr>
          <w:rFonts w:eastAsia="SimSun" w:cs="Arial"/>
          <w:kern w:val="3"/>
          <w:sz w:val="26"/>
          <w:szCs w:val="26"/>
          <w:lang w:eastAsia="zh-CN" w:bidi="hi-IN"/>
        </w:rPr>
      </w:pPr>
      <w:r>
        <w:rPr>
          <w:szCs w:val="24"/>
        </w:rPr>
        <w:t>In</w:t>
      </w:r>
      <w:r w:rsidR="00F85931">
        <w:rPr>
          <w:szCs w:val="24"/>
        </w:rPr>
        <w:t xml:space="preserve"> Conference Room, A and by Telephone</w:t>
      </w:r>
    </w:p>
    <w:p w:rsidR="003812CD" w:rsidRPr="00712C4E" w:rsidRDefault="003812CD" w:rsidP="0079771F">
      <w:pPr>
        <w:widowControl w:val="0"/>
        <w:suppressAutoHyphens/>
        <w:autoSpaceDN w:val="0"/>
        <w:jc w:val="center"/>
        <w:textAlignment w:val="baseline"/>
        <w:rPr>
          <w:rFonts w:eastAsia="SimSun" w:cs="Arial"/>
          <w:kern w:val="3"/>
          <w:sz w:val="26"/>
          <w:szCs w:val="26"/>
          <w:lang w:eastAsia="zh-CN" w:bidi="hi-IN"/>
        </w:rPr>
      </w:pPr>
      <w:r>
        <w:rPr>
          <w:rFonts w:eastAsia="SimSun" w:cs="Arial"/>
          <w:kern w:val="3"/>
          <w:sz w:val="26"/>
          <w:szCs w:val="26"/>
          <w:lang w:eastAsia="zh-CN" w:bidi="hi-IN"/>
        </w:rPr>
        <w:t>Under the emergency order provision related to the COVID-19 pandemic.</w:t>
      </w:r>
    </w:p>
    <w:p w:rsidR="00582BFC" w:rsidRPr="004F0410" w:rsidRDefault="00582BFC" w:rsidP="0079771F">
      <w:pPr>
        <w:rPr>
          <w:szCs w:val="24"/>
        </w:rPr>
      </w:pPr>
    </w:p>
    <w:p w:rsidR="009457B1" w:rsidRPr="004F0410" w:rsidRDefault="0050455F" w:rsidP="0079771F">
      <w:pPr>
        <w:rPr>
          <w:szCs w:val="24"/>
        </w:rPr>
      </w:pPr>
      <w:r w:rsidRPr="004F0410">
        <w:rPr>
          <w:szCs w:val="24"/>
        </w:rPr>
        <w:t>Chairm</w:t>
      </w:r>
      <w:r w:rsidR="00F53CB1" w:rsidRPr="004F0410">
        <w:rPr>
          <w:szCs w:val="24"/>
        </w:rPr>
        <w:t>a</w:t>
      </w:r>
      <w:r w:rsidRPr="004F0410">
        <w:rPr>
          <w:szCs w:val="24"/>
        </w:rPr>
        <w:t xml:space="preserve">n </w:t>
      </w:r>
      <w:r w:rsidR="00F85931">
        <w:rPr>
          <w:szCs w:val="24"/>
        </w:rPr>
        <w:t>Scott Davis</w:t>
      </w:r>
      <w:r w:rsidR="0032262D" w:rsidRPr="004F0410">
        <w:rPr>
          <w:szCs w:val="24"/>
        </w:rPr>
        <w:t xml:space="preserve"> </w:t>
      </w:r>
      <w:r w:rsidR="009457B1" w:rsidRPr="004F0410">
        <w:rPr>
          <w:szCs w:val="24"/>
        </w:rPr>
        <w:t>led the Pledge of Allegiance</w:t>
      </w:r>
      <w:r w:rsidR="00565FCD" w:rsidRPr="004F0410">
        <w:rPr>
          <w:szCs w:val="24"/>
        </w:rPr>
        <w:t>.</w:t>
      </w:r>
    </w:p>
    <w:p w:rsidR="00D47AB7" w:rsidRPr="004F0410" w:rsidRDefault="00D47AB7" w:rsidP="0079771F">
      <w:pPr>
        <w:pStyle w:val="BodyText"/>
        <w:rPr>
          <w:rFonts w:ascii="Times New Roman" w:hAnsi="Times New Roman"/>
          <w:szCs w:val="24"/>
        </w:rPr>
      </w:pPr>
    </w:p>
    <w:p w:rsidR="00454489" w:rsidRDefault="00F53CB1" w:rsidP="0079771F">
      <w:pPr>
        <w:pStyle w:val="BodyText"/>
        <w:rPr>
          <w:rFonts w:ascii="Times New Roman" w:hAnsi="Times New Roman"/>
          <w:szCs w:val="24"/>
        </w:rPr>
      </w:pPr>
      <w:r w:rsidRPr="00485C72">
        <w:rPr>
          <w:rFonts w:ascii="Times New Roman" w:hAnsi="Times New Roman"/>
          <w:szCs w:val="24"/>
        </w:rPr>
        <w:t>M</w:t>
      </w:r>
      <w:r w:rsidR="001C56FA" w:rsidRPr="00485C72">
        <w:rPr>
          <w:rFonts w:ascii="Times New Roman" w:hAnsi="Times New Roman"/>
          <w:szCs w:val="24"/>
        </w:rPr>
        <w:t xml:space="preserve">embers </w:t>
      </w:r>
      <w:r w:rsidRPr="00485C72">
        <w:rPr>
          <w:rFonts w:ascii="Times New Roman" w:hAnsi="Times New Roman"/>
          <w:szCs w:val="24"/>
        </w:rPr>
        <w:t xml:space="preserve">present </w:t>
      </w:r>
      <w:r w:rsidR="004C6D12" w:rsidRPr="00485C72">
        <w:rPr>
          <w:rFonts w:ascii="Times New Roman" w:hAnsi="Times New Roman"/>
          <w:szCs w:val="24"/>
        </w:rPr>
        <w:t>were</w:t>
      </w:r>
      <w:r w:rsidR="009316D8">
        <w:rPr>
          <w:rFonts w:ascii="Times New Roman" w:hAnsi="Times New Roman"/>
          <w:szCs w:val="24"/>
        </w:rPr>
        <w:t>:</w:t>
      </w:r>
      <w:r w:rsidR="00951071">
        <w:rPr>
          <w:rFonts w:ascii="Times New Roman" w:hAnsi="Times New Roman"/>
          <w:szCs w:val="24"/>
        </w:rPr>
        <w:t xml:space="preserve"> </w:t>
      </w:r>
      <w:r w:rsidR="00F85931">
        <w:rPr>
          <w:rFonts w:ascii="Times New Roman" w:hAnsi="Times New Roman"/>
          <w:szCs w:val="24"/>
        </w:rPr>
        <w:t xml:space="preserve">Chairman Scott Davis, </w:t>
      </w:r>
      <w:r w:rsidR="000B1EC5" w:rsidRPr="00485C72">
        <w:rPr>
          <w:rFonts w:ascii="Times New Roman" w:hAnsi="Times New Roman"/>
          <w:szCs w:val="24"/>
        </w:rPr>
        <w:t>Vice Chairman Bill Knightly</w:t>
      </w:r>
      <w:r w:rsidR="000A5EF9">
        <w:rPr>
          <w:rFonts w:ascii="Times New Roman" w:hAnsi="Times New Roman"/>
          <w:szCs w:val="24"/>
        </w:rPr>
        <w:t>,</w:t>
      </w:r>
      <w:r w:rsidR="00DD0691" w:rsidRPr="00485C72">
        <w:rPr>
          <w:rFonts w:ascii="Times New Roman" w:hAnsi="Times New Roman"/>
          <w:szCs w:val="24"/>
        </w:rPr>
        <w:t xml:space="preserve"> </w:t>
      </w:r>
      <w:r w:rsidR="00B961F5" w:rsidRPr="00485C72">
        <w:rPr>
          <w:rFonts w:ascii="Times New Roman" w:hAnsi="Times New Roman"/>
          <w:szCs w:val="24"/>
        </w:rPr>
        <w:t>Regular member</w:t>
      </w:r>
      <w:r w:rsidR="00F85931">
        <w:rPr>
          <w:rFonts w:ascii="Times New Roman" w:hAnsi="Times New Roman"/>
          <w:szCs w:val="24"/>
        </w:rPr>
        <w:t>s</w:t>
      </w:r>
      <w:r w:rsidR="00951071">
        <w:rPr>
          <w:rFonts w:ascii="Times New Roman" w:hAnsi="Times New Roman"/>
          <w:szCs w:val="24"/>
        </w:rPr>
        <w:t>;</w:t>
      </w:r>
      <w:r w:rsidR="00951071" w:rsidRPr="00951071">
        <w:rPr>
          <w:rFonts w:ascii="Times New Roman" w:hAnsi="Times New Roman"/>
          <w:szCs w:val="24"/>
        </w:rPr>
        <w:t xml:space="preserve"> </w:t>
      </w:r>
      <w:r w:rsidR="00951071">
        <w:rPr>
          <w:rFonts w:ascii="Times New Roman" w:hAnsi="Times New Roman"/>
          <w:szCs w:val="24"/>
        </w:rPr>
        <w:t>Andy Howe</w:t>
      </w:r>
      <w:r w:rsidR="00BC1E28">
        <w:rPr>
          <w:rFonts w:ascii="Times New Roman" w:hAnsi="Times New Roman"/>
          <w:szCs w:val="24"/>
        </w:rPr>
        <w:t xml:space="preserve"> and</w:t>
      </w:r>
      <w:r w:rsidR="004F46DA">
        <w:rPr>
          <w:rFonts w:ascii="Times New Roman" w:hAnsi="Times New Roman"/>
          <w:szCs w:val="24"/>
        </w:rPr>
        <w:t xml:space="preserve"> </w:t>
      </w:r>
      <w:r w:rsidR="00454489">
        <w:rPr>
          <w:rFonts w:ascii="Times New Roman" w:hAnsi="Times New Roman"/>
          <w:szCs w:val="24"/>
        </w:rPr>
        <w:t>Larry Routhier</w:t>
      </w:r>
      <w:r w:rsidR="00454489" w:rsidRPr="00485C72">
        <w:rPr>
          <w:rFonts w:ascii="Times New Roman" w:hAnsi="Times New Roman"/>
          <w:szCs w:val="24"/>
        </w:rPr>
        <w:t xml:space="preserve"> </w:t>
      </w:r>
      <w:r w:rsidR="00D96C8F" w:rsidRPr="00485C72">
        <w:rPr>
          <w:rFonts w:ascii="Times New Roman" w:hAnsi="Times New Roman"/>
          <w:szCs w:val="24"/>
        </w:rPr>
        <w:t>and</w:t>
      </w:r>
      <w:r w:rsidR="00E62315" w:rsidRPr="00E62315">
        <w:rPr>
          <w:rFonts w:ascii="Times New Roman" w:hAnsi="Times New Roman"/>
          <w:szCs w:val="24"/>
        </w:rPr>
        <w:t xml:space="preserve"> </w:t>
      </w:r>
      <w:r w:rsidR="0054082B">
        <w:rPr>
          <w:rFonts w:ascii="Times New Roman" w:hAnsi="Times New Roman"/>
          <w:szCs w:val="24"/>
        </w:rPr>
        <w:t>Alternate</w:t>
      </w:r>
      <w:r w:rsidR="00C131F3">
        <w:rPr>
          <w:rFonts w:ascii="Times New Roman" w:hAnsi="Times New Roman"/>
          <w:szCs w:val="24"/>
        </w:rPr>
        <w:t xml:space="preserve"> member</w:t>
      </w:r>
      <w:r w:rsidR="00BC1E28">
        <w:rPr>
          <w:rFonts w:ascii="Times New Roman" w:hAnsi="Times New Roman"/>
          <w:szCs w:val="24"/>
        </w:rPr>
        <w:t>s</w:t>
      </w:r>
      <w:r w:rsidR="00E62315">
        <w:rPr>
          <w:rFonts w:ascii="Times New Roman" w:hAnsi="Times New Roman"/>
          <w:szCs w:val="24"/>
        </w:rPr>
        <w:t xml:space="preserve"> Kevin Hayes</w:t>
      </w:r>
      <w:r w:rsidR="00C131F3">
        <w:rPr>
          <w:rFonts w:ascii="Times New Roman" w:hAnsi="Times New Roman"/>
          <w:szCs w:val="24"/>
        </w:rPr>
        <w:t xml:space="preserve"> </w:t>
      </w:r>
      <w:r w:rsidR="00BE77A1">
        <w:rPr>
          <w:rFonts w:ascii="Times New Roman" w:hAnsi="Times New Roman"/>
          <w:szCs w:val="24"/>
        </w:rPr>
        <w:t xml:space="preserve">and </w:t>
      </w:r>
      <w:r w:rsidR="00454489" w:rsidRPr="00BE77A1">
        <w:rPr>
          <w:rFonts w:ascii="Times New Roman" w:hAnsi="Times New Roman"/>
          <w:szCs w:val="24"/>
        </w:rPr>
        <w:t>Adrianna Antonopoulos</w:t>
      </w:r>
    </w:p>
    <w:p w:rsidR="00454489" w:rsidRDefault="00454489" w:rsidP="0079771F">
      <w:pPr>
        <w:pStyle w:val="BodyText"/>
        <w:rPr>
          <w:rFonts w:ascii="Times New Roman" w:hAnsi="Times New Roman"/>
          <w:szCs w:val="24"/>
        </w:rPr>
      </w:pPr>
    </w:p>
    <w:p w:rsidR="00BE77A1" w:rsidRDefault="00BE77A1" w:rsidP="0079771F">
      <w:pPr>
        <w:pStyle w:val="BodyText"/>
        <w:rPr>
          <w:rFonts w:ascii="Times New Roman" w:hAnsi="Times New Roman"/>
          <w:szCs w:val="24"/>
        </w:rPr>
      </w:pPr>
      <w:r w:rsidRPr="004F0410">
        <w:rPr>
          <w:rFonts w:ascii="Times New Roman" w:hAnsi="Times New Roman"/>
          <w:szCs w:val="24"/>
        </w:rPr>
        <w:t xml:space="preserve">Also present </w:t>
      </w:r>
      <w:r w:rsidRPr="006B77B7">
        <w:rPr>
          <w:rFonts w:ascii="Times New Roman" w:hAnsi="Times New Roman"/>
          <w:szCs w:val="24"/>
        </w:rPr>
        <w:t>w</w:t>
      </w:r>
      <w:r>
        <w:rPr>
          <w:rFonts w:ascii="Times New Roman" w:hAnsi="Times New Roman"/>
          <w:szCs w:val="24"/>
        </w:rPr>
        <w:t xml:space="preserve">ere Sandra Hart, Technical Assistant, Daniel Tousignant, Code Enforcement Officer and John Ayer, Planning Director and Attorney Laura Spector-Morgan </w:t>
      </w:r>
      <w:r w:rsidR="00162D9A">
        <w:rPr>
          <w:rFonts w:ascii="Times New Roman" w:hAnsi="Times New Roman"/>
          <w:szCs w:val="24"/>
        </w:rPr>
        <w:t xml:space="preserve">and Joseph Driscoll </w:t>
      </w:r>
      <w:r>
        <w:rPr>
          <w:rFonts w:ascii="Times New Roman" w:hAnsi="Times New Roman"/>
          <w:szCs w:val="24"/>
        </w:rPr>
        <w:t xml:space="preserve">of Mitchell Municipal Group, P.A. </w:t>
      </w:r>
    </w:p>
    <w:p w:rsidR="00A334FB" w:rsidRDefault="00A334FB" w:rsidP="0079771F">
      <w:pPr>
        <w:pStyle w:val="BodyText2"/>
        <w:ind w:right="0"/>
        <w:rPr>
          <w:b/>
          <w:szCs w:val="24"/>
        </w:rPr>
      </w:pPr>
    </w:p>
    <w:p w:rsidR="004C19F1" w:rsidRDefault="00713305" w:rsidP="0079771F">
      <w:pPr>
        <w:pStyle w:val="BodyText2"/>
        <w:ind w:right="0"/>
        <w:rPr>
          <w:szCs w:val="24"/>
        </w:rPr>
      </w:pPr>
      <w:r>
        <w:rPr>
          <w:szCs w:val="24"/>
        </w:rPr>
        <w:t>S. Davis asked the board about making a motion with t</w:t>
      </w:r>
      <w:r w:rsidR="004C19F1" w:rsidRPr="00713305">
        <w:rPr>
          <w:szCs w:val="24"/>
        </w:rPr>
        <w:t>o not accept any new business after 9</w:t>
      </w:r>
      <w:r w:rsidR="00BF078A">
        <w:rPr>
          <w:szCs w:val="24"/>
        </w:rPr>
        <w:t xml:space="preserve">:00 </w:t>
      </w:r>
      <w:r w:rsidR="004C19F1" w:rsidRPr="00713305">
        <w:rPr>
          <w:szCs w:val="24"/>
        </w:rPr>
        <w:t>p</w:t>
      </w:r>
      <w:r w:rsidR="00BF078A">
        <w:rPr>
          <w:szCs w:val="24"/>
        </w:rPr>
        <w:t>.</w:t>
      </w:r>
      <w:r w:rsidR="004C19F1" w:rsidRPr="00713305">
        <w:rPr>
          <w:szCs w:val="24"/>
        </w:rPr>
        <w:t>m</w:t>
      </w:r>
      <w:r w:rsidR="00BF078A">
        <w:rPr>
          <w:szCs w:val="24"/>
        </w:rPr>
        <w:t>.</w:t>
      </w:r>
      <w:r w:rsidR="004C19F1" w:rsidRPr="00713305">
        <w:rPr>
          <w:szCs w:val="24"/>
        </w:rPr>
        <w:t xml:space="preserve"> and to end the meeting at 9:30</w:t>
      </w:r>
      <w:r w:rsidR="00BF078A">
        <w:rPr>
          <w:szCs w:val="24"/>
        </w:rPr>
        <w:t xml:space="preserve"> </w:t>
      </w:r>
      <w:r w:rsidR="004C19F1" w:rsidRPr="00713305">
        <w:rPr>
          <w:szCs w:val="24"/>
        </w:rPr>
        <w:t>p</w:t>
      </w:r>
      <w:r w:rsidR="00BF078A">
        <w:rPr>
          <w:szCs w:val="24"/>
        </w:rPr>
        <w:t>.</w:t>
      </w:r>
      <w:r w:rsidR="004C19F1" w:rsidRPr="00713305">
        <w:rPr>
          <w:szCs w:val="24"/>
        </w:rPr>
        <w:t>m</w:t>
      </w:r>
      <w:r>
        <w:rPr>
          <w:szCs w:val="24"/>
        </w:rPr>
        <w:t>.</w:t>
      </w:r>
    </w:p>
    <w:p w:rsidR="00AE46D1" w:rsidRDefault="00AE46D1" w:rsidP="0079771F">
      <w:pPr>
        <w:pStyle w:val="BodyText2"/>
        <w:ind w:right="0"/>
        <w:rPr>
          <w:szCs w:val="24"/>
        </w:rPr>
      </w:pPr>
    </w:p>
    <w:p w:rsidR="004C19F1" w:rsidRPr="00713305" w:rsidRDefault="00713305" w:rsidP="0079771F">
      <w:pPr>
        <w:pStyle w:val="BodyText2"/>
        <w:ind w:right="0"/>
        <w:rPr>
          <w:szCs w:val="24"/>
        </w:rPr>
      </w:pPr>
      <w:r>
        <w:rPr>
          <w:szCs w:val="24"/>
        </w:rPr>
        <w:t>Motion made by A. Howe, seconded by L. Routhier to not accept any new business after 9:00</w:t>
      </w:r>
      <w:r w:rsidR="00AE46D1">
        <w:rPr>
          <w:szCs w:val="24"/>
        </w:rPr>
        <w:t xml:space="preserve"> </w:t>
      </w:r>
      <w:r>
        <w:rPr>
          <w:szCs w:val="24"/>
        </w:rPr>
        <w:t>p</w:t>
      </w:r>
      <w:r w:rsidR="00AE46D1">
        <w:rPr>
          <w:szCs w:val="24"/>
        </w:rPr>
        <w:t>.</w:t>
      </w:r>
      <w:r>
        <w:rPr>
          <w:szCs w:val="24"/>
        </w:rPr>
        <w:t>m</w:t>
      </w:r>
      <w:r w:rsidR="00AE46D1">
        <w:rPr>
          <w:szCs w:val="24"/>
        </w:rPr>
        <w:t>.</w:t>
      </w:r>
      <w:r>
        <w:rPr>
          <w:szCs w:val="24"/>
        </w:rPr>
        <w:t xml:space="preserve"> and to end the public meeting at 9:30</w:t>
      </w:r>
      <w:r w:rsidR="00AE46D1">
        <w:rPr>
          <w:szCs w:val="24"/>
        </w:rPr>
        <w:t xml:space="preserve"> </w:t>
      </w:r>
      <w:r>
        <w:rPr>
          <w:szCs w:val="24"/>
        </w:rPr>
        <w:t>p</w:t>
      </w:r>
      <w:r w:rsidR="00AE46D1">
        <w:rPr>
          <w:szCs w:val="24"/>
        </w:rPr>
        <w:t>.</w:t>
      </w:r>
      <w:r>
        <w:rPr>
          <w:szCs w:val="24"/>
        </w:rPr>
        <w:t xml:space="preserve">m.  Motion carried with all in favor. </w:t>
      </w:r>
    </w:p>
    <w:p w:rsidR="004C19F1" w:rsidRDefault="004C19F1" w:rsidP="0079771F">
      <w:pPr>
        <w:pStyle w:val="BodyText2"/>
        <w:ind w:right="0"/>
        <w:rPr>
          <w:b/>
          <w:szCs w:val="24"/>
        </w:rPr>
      </w:pPr>
    </w:p>
    <w:p w:rsidR="004C19F1" w:rsidRPr="0033414B" w:rsidRDefault="004C19F1" w:rsidP="0079771F">
      <w:pPr>
        <w:pStyle w:val="BodyText2"/>
        <w:ind w:right="0"/>
        <w:rPr>
          <w:szCs w:val="24"/>
        </w:rPr>
      </w:pPr>
      <w:r w:rsidRPr="0033414B">
        <w:rPr>
          <w:szCs w:val="24"/>
        </w:rPr>
        <w:t>On the conference call were:</w:t>
      </w:r>
      <w:r w:rsidR="0033414B" w:rsidRPr="0033414B">
        <w:rPr>
          <w:szCs w:val="24"/>
        </w:rPr>
        <w:t xml:space="preserve"> </w:t>
      </w:r>
      <w:r w:rsidR="0033414B">
        <w:rPr>
          <w:szCs w:val="24"/>
        </w:rPr>
        <w:t xml:space="preserve"> L</w:t>
      </w:r>
      <w:r w:rsidR="00AE46D1">
        <w:rPr>
          <w:szCs w:val="24"/>
        </w:rPr>
        <w:t>eslie Gibbons, Heidi Thomas, James</w:t>
      </w:r>
      <w:r w:rsidR="0033414B">
        <w:rPr>
          <w:szCs w:val="24"/>
        </w:rPr>
        <w:t xml:space="preserve"> Kennell, </w:t>
      </w:r>
      <w:r w:rsidR="00AE46D1">
        <w:rPr>
          <w:szCs w:val="24"/>
        </w:rPr>
        <w:t xml:space="preserve">Robert Heinrich, Anthony Zagame </w:t>
      </w:r>
    </w:p>
    <w:p w:rsidR="00485C72" w:rsidRDefault="00DD0691" w:rsidP="0079771F">
      <w:pPr>
        <w:pStyle w:val="BodyText2"/>
        <w:ind w:right="0"/>
        <w:rPr>
          <w:b/>
          <w:szCs w:val="24"/>
        </w:rPr>
      </w:pPr>
      <w:r>
        <w:rPr>
          <w:b/>
          <w:szCs w:val="24"/>
        </w:rPr>
        <w:tab/>
      </w:r>
    </w:p>
    <w:p w:rsidR="00485C72" w:rsidRDefault="00DD0691" w:rsidP="0079771F">
      <w:pPr>
        <w:pStyle w:val="BodyText2"/>
        <w:ind w:right="0"/>
        <w:rPr>
          <w:b/>
          <w:szCs w:val="24"/>
        </w:rPr>
      </w:pPr>
      <w:r>
        <w:rPr>
          <w:b/>
          <w:szCs w:val="24"/>
        </w:rPr>
        <w:t>1.</w:t>
      </w:r>
      <w:r>
        <w:rPr>
          <w:b/>
          <w:szCs w:val="24"/>
        </w:rPr>
        <w:tab/>
      </w:r>
      <w:r w:rsidR="00485C72">
        <w:rPr>
          <w:b/>
          <w:szCs w:val="24"/>
        </w:rPr>
        <w:t>Applications</w:t>
      </w:r>
    </w:p>
    <w:p w:rsidR="00BB2E82" w:rsidRDefault="00BB2E82" w:rsidP="0079771F">
      <w:pPr>
        <w:pStyle w:val="BodyText2"/>
        <w:ind w:right="0"/>
        <w:rPr>
          <w:b/>
          <w:szCs w:val="24"/>
        </w:rPr>
      </w:pPr>
    </w:p>
    <w:p w:rsidR="00701FE1" w:rsidRDefault="00701FE1" w:rsidP="0079771F">
      <w:pPr>
        <w:pStyle w:val="BodyText2"/>
        <w:ind w:right="0"/>
        <w:rPr>
          <w:szCs w:val="24"/>
        </w:rPr>
      </w:pPr>
      <w:r w:rsidRPr="00701FE1">
        <w:rPr>
          <w:szCs w:val="24"/>
        </w:rPr>
        <w:t xml:space="preserve">S. Davis </w:t>
      </w:r>
      <w:r>
        <w:rPr>
          <w:szCs w:val="24"/>
        </w:rPr>
        <w:t>introduced the first application.</w:t>
      </w:r>
    </w:p>
    <w:p w:rsidR="0054082B" w:rsidRDefault="0054082B" w:rsidP="0079771F">
      <w:pPr>
        <w:pStyle w:val="BodyText2"/>
        <w:ind w:right="0"/>
        <w:rPr>
          <w:szCs w:val="24"/>
        </w:rPr>
      </w:pPr>
    </w:p>
    <w:p w:rsidR="003E2DCC" w:rsidRDefault="0054082B" w:rsidP="0079771F">
      <w:pPr>
        <w:pStyle w:val="BodyText2"/>
        <w:ind w:left="720" w:right="0" w:hanging="720"/>
        <w:rPr>
          <w:b/>
          <w:szCs w:val="24"/>
          <w:u w:val="single"/>
        </w:rPr>
      </w:pPr>
      <w:r>
        <w:rPr>
          <w:b/>
          <w:szCs w:val="24"/>
        </w:rPr>
        <w:t xml:space="preserve">   </w:t>
      </w:r>
      <w:r w:rsidRPr="00697C7E">
        <w:rPr>
          <w:b/>
          <w:szCs w:val="24"/>
        </w:rPr>
        <w:t>1.</w:t>
      </w:r>
      <w:r>
        <w:rPr>
          <w:b/>
          <w:szCs w:val="24"/>
        </w:rPr>
        <w:t>1</w:t>
      </w:r>
      <w:r w:rsidRPr="00697C7E">
        <w:rPr>
          <w:b/>
          <w:szCs w:val="24"/>
        </w:rPr>
        <w:tab/>
      </w:r>
      <w:r w:rsidR="003E2DCC">
        <w:rPr>
          <w:b/>
          <w:szCs w:val="24"/>
          <w:u w:val="single"/>
        </w:rPr>
        <w:t>Jason &amp; Elizabeth Soukup</w:t>
      </w:r>
    </w:p>
    <w:p w:rsidR="003E2DCC" w:rsidRDefault="003E2DCC" w:rsidP="00DE1FC4">
      <w:pPr>
        <w:pStyle w:val="BodyText2"/>
        <w:ind w:left="720" w:right="0" w:hanging="720"/>
        <w:rPr>
          <w:b/>
          <w:szCs w:val="24"/>
        </w:rPr>
      </w:pPr>
      <w:r>
        <w:rPr>
          <w:szCs w:val="24"/>
        </w:rPr>
        <w:tab/>
      </w:r>
      <w:r w:rsidRPr="003934AF">
        <w:rPr>
          <w:b/>
          <w:szCs w:val="24"/>
          <w:u w:val="single"/>
        </w:rPr>
        <w:t>Application #2020000587</w:t>
      </w:r>
      <w:r>
        <w:rPr>
          <w:szCs w:val="24"/>
        </w:rPr>
        <w:t xml:space="preserve">  – Applicants </w:t>
      </w:r>
      <w:r w:rsidRPr="0090055B">
        <w:rPr>
          <w:szCs w:val="24"/>
        </w:rPr>
        <w:t xml:space="preserve">are proposing to build a new 5,446 square foot single family home (includes attached garage) </w:t>
      </w:r>
      <w:r>
        <w:rPr>
          <w:szCs w:val="24"/>
        </w:rPr>
        <w:t xml:space="preserve">and are requesting a Variance from Section 5.1.1(d), Buildable Area, of the Gilford Zoning Ordinance, which allows Planning Board approval of new lots that do not have minimum lot size or buildable area if such lots are designated as non-buildable; a Variance from Section 5.1.3, Front Setback Area, and Table 2, Dimensional Regulations, to allow a five (5) foot front setback where a minimum front setback of thirty-five (35) feet is required; a Variance from Section 5.1.6, Lot Coverage, and Table 2, Dimensional Regulations, to allow thirty-six percent (36%) lot coverage where lot coverage is required to be no greater than twenty-five percent (25%); and a Variance from Section 5.2.1(a) which requires a minimum setback from Lake Winnipesaukee of fifty (50) feet where the applicant proposes a setback of thirty-five (35) feet.  The property is located at 98 Belknap Point Road on Tax Map &amp; Lot #242-215.000 in the Single Family Residential Zone and Island and Shore Frontage District.  </w:t>
      </w:r>
      <w:r w:rsidRPr="0090055B">
        <w:rPr>
          <w:szCs w:val="24"/>
        </w:rPr>
        <w:t>This notice was amended to add requested Variances from Section 7.1.1, Parking, to allow parking to be five (5) feet from the front property line (inside garage), and from Section 6.22, Excavation and Slopes, to allow slopes over 25% to be excavated and filled and various other provisions proposed.</w:t>
      </w:r>
      <w:r>
        <w:rPr>
          <w:szCs w:val="24"/>
        </w:rPr>
        <w:t xml:space="preserve"> </w:t>
      </w:r>
      <w:r w:rsidR="00DE1FC4">
        <w:rPr>
          <w:szCs w:val="24"/>
        </w:rPr>
        <w:t xml:space="preserve"> </w:t>
      </w:r>
      <w:r w:rsidR="00C80CE8">
        <w:rPr>
          <w:b/>
          <w:szCs w:val="24"/>
        </w:rPr>
        <w:t>Application was tabled from the December 22, 2020 meeting.</w:t>
      </w:r>
    </w:p>
    <w:p w:rsidR="00C80CE8" w:rsidRDefault="00C80CE8" w:rsidP="0079771F">
      <w:pPr>
        <w:pStyle w:val="BodyText2"/>
        <w:ind w:left="270" w:right="0" w:hanging="270"/>
        <w:rPr>
          <w:b/>
          <w:szCs w:val="24"/>
        </w:rPr>
      </w:pPr>
    </w:p>
    <w:p w:rsidR="003E2DCC" w:rsidRDefault="003E2DCC" w:rsidP="0079771F">
      <w:pPr>
        <w:pStyle w:val="BodyText2"/>
        <w:ind w:right="0"/>
        <w:rPr>
          <w:szCs w:val="24"/>
        </w:rPr>
      </w:pPr>
      <w:r w:rsidRPr="003E2DCC">
        <w:rPr>
          <w:szCs w:val="24"/>
        </w:rPr>
        <w:t>Motion</w:t>
      </w:r>
      <w:r w:rsidR="008254BD">
        <w:rPr>
          <w:szCs w:val="24"/>
        </w:rPr>
        <w:t xml:space="preserve"> made by </w:t>
      </w:r>
      <w:r w:rsidR="004C19F1">
        <w:rPr>
          <w:szCs w:val="24"/>
        </w:rPr>
        <w:t>B. Knightly</w:t>
      </w:r>
      <w:r w:rsidR="00C131F3">
        <w:rPr>
          <w:szCs w:val="24"/>
        </w:rPr>
        <w:t>, s</w:t>
      </w:r>
      <w:r w:rsidRPr="003E2DCC">
        <w:rPr>
          <w:szCs w:val="24"/>
        </w:rPr>
        <w:t xml:space="preserve">econded by </w:t>
      </w:r>
      <w:r w:rsidR="004C19F1">
        <w:rPr>
          <w:szCs w:val="24"/>
        </w:rPr>
        <w:t>A. Howe</w:t>
      </w:r>
      <w:r w:rsidRPr="003E2DCC">
        <w:rPr>
          <w:szCs w:val="24"/>
        </w:rPr>
        <w:t xml:space="preserve"> to </w:t>
      </w:r>
      <w:r w:rsidRPr="004C19F1">
        <w:rPr>
          <w:szCs w:val="24"/>
        </w:rPr>
        <w:t>take the application off the table</w:t>
      </w:r>
      <w:r w:rsidR="00713305">
        <w:rPr>
          <w:szCs w:val="24"/>
        </w:rPr>
        <w:t xml:space="preserve">.  </w:t>
      </w:r>
      <w:r w:rsidRPr="004C19F1">
        <w:rPr>
          <w:szCs w:val="24"/>
        </w:rPr>
        <w:t>Motion carried</w:t>
      </w:r>
      <w:r w:rsidR="008254BD" w:rsidRPr="004C19F1">
        <w:rPr>
          <w:szCs w:val="24"/>
        </w:rPr>
        <w:t xml:space="preserve"> with all in favor.</w:t>
      </w:r>
      <w:r w:rsidR="008254BD">
        <w:rPr>
          <w:szCs w:val="24"/>
        </w:rPr>
        <w:t xml:space="preserve"> </w:t>
      </w:r>
    </w:p>
    <w:p w:rsidR="004C19F1" w:rsidRDefault="004C19F1" w:rsidP="0079771F">
      <w:pPr>
        <w:pStyle w:val="BodyText2"/>
        <w:ind w:left="270" w:right="0" w:hanging="270"/>
        <w:rPr>
          <w:szCs w:val="24"/>
        </w:rPr>
      </w:pPr>
    </w:p>
    <w:p w:rsidR="004C19F1" w:rsidRDefault="004C19F1" w:rsidP="0079771F">
      <w:pPr>
        <w:pStyle w:val="BodyText2"/>
        <w:ind w:right="0"/>
        <w:rPr>
          <w:szCs w:val="24"/>
        </w:rPr>
      </w:pPr>
      <w:r>
        <w:rPr>
          <w:szCs w:val="24"/>
        </w:rPr>
        <w:t xml:space="preserve">A. Howe said that </w:t>
      </w:r>
      <w:r w:rsidR="00713305">
        <w:rPr>
          <w:szCs w:val="24"/>
        </w:rPr>
        <w:t xml:space="preserve">for the record one </w:t>
      </w:r>
      <w:r>
        <w:rPr>
          <w:szCs w:val="24"/>
        </w:rPr>
        <w:t xml:space="preserve">of the abutters is </w:t>
      </w:r>
      <w:r w:rsidR="00713305">
        <w:rPr>
          <w:szCs w:val="24"/>
        </w:rPr>
        <w:t xml:space="preserve">being represented by Attorney Ethan Wood and that Ethan Wood </w:t>
      </w:r>
      <w:r w:rsidR="00AE46D1">
        <w:rPr>
          <w:szCs w:val="24"/>
        </w:rPr>
        <w:t>was</w:t>
      </w:r>
      <w:r w:rsidR="00713305">
        <w:rPr>
          <w:szCs w:val="24"/>
        </w:rPr>
        <w:t xml:space="preserve"> and is currently representing him.  He asked if there was anyone that had any o</w:t>
      </w:r>
      <w:r>
        <w:rPr>
          <w:szCs w:val="24"/>
        </w:rPr>
        <w:t>bjection</w:t>
      </w:r>
      <w:r w:rsidR="00713305">
        <w:rPr>
          <w:szCs w:val="24"/>
        </w:rPr>
        <w:t xml:space="preserve"> to him sitting in for this hearing.  No objections were heard by any members of the public or applicants representation.  </w:t>
      </w:r>
    </w:p>
    <w:p w:rsidR="004C19F1" w:rsidRDefault="004C19F1" w:rsidP="0079771F">
      <w:pPr>
        <w:pStyle w:val="BodyText2"/>
        <w:ind w:right="0"/>
        <w:rPr>
          <w:szCs w:val="24"/>
        </w:rPr>
      </w:pPr>
    </w:p>
    <w:p w:rsidR="004C19F1" w:rsidRPr="003E2DCC" w:rsidRDefault="004C19F1" w:rsidP="0079771F">
      <w:pPr>
        <w:pStyle w:val="BodyText2"/>
        <w:ind w:right="0"/>
        <w:rPr>
          <w:szCs w:val="24"/>
        </w:rPr>
      </w:pPr>
      <w:r>
        <w:rPr>
          <w:szCs w:val="24"/>
        </w:rPr>
        <w:t>K.</w:t>
      </w:r>
      <w:r w:rsidR="00713305">
        <w:rPr>
          <w:szCs w:val="24"/>
        </w:rPr>
        <w:t xml:space="preserve"> </w:t>
      </w:r>
      <w:r>
        <w:rPr>
          <w:szCs w:val="24"/>
        </w:rPr>
        <w:t xml:space="preserve">Hayes </w:t>
      </w:r>
      <w:r w:rsidR="00713305">
        <w:rPr>
          <w:szCs w:val="24"/>
        </w:rPr>
        <w:t xml:space="preserve">said that </w:t>
      </w:r>
      <w:r>
        <w:rPr>
          <w:szCs w:val="24"/>
        </w:rPr>
        <w:t>he did some w</w:t>
      </w:r>
      <w:r w:rsidR="00713305">
        <w:rPr>
          <w:szCs w:val="24"/>
        </w:rPr>
        <w:t>ork about 2 years ago on this lot for the applicant, although he</w:t>
      </w:r>
      <w:r>
        <w:rPr>
          <w:szCs w:val="24"/>
        </w:rPr>
        <w:t xml:space="preserve"> is not a </w:t>
      </w:r>
      <w:r w:rsidR="00D32438">
        <w:rPr>
          <w:szCs w:val="24"/>
        </w:rPr>
        <w:t>voting member tonight, he just wanted to make sure there were no objections</w:t>
      </w:r>
      <w:r>
        <w:rPr>
          <w:szCs w:val="24"/>
        </w:rPr>
        <w:t xml:space="preserve"> to his sitting as an </w:t>
      </w:r>
      <w:r w:rsidR="00D32438">
        <w:rPr>
          <w:szCs w:val="24"/>
        </w:rPr>
        <w:t xml:space="preserve">alternate.  There were no objections. </w:t>
      </w:r>
    </w:p>
    <w:p w:rsidR="003E2DCC" w:rsidRDefault="003E2DCC" w:rsidP="0079771F">
      <w:pPr>
        <w:pStyle w:val="BodyText2"/>
        <w:ind w:left="270" w:right="0" w:hanging="270"/>
        <w:rPr>
          <w:szCs w:val="24"/>
        </w:rPr>
      </w:pPr>
    </w:p>
    <w:p w:rsidR="009B5F23" w:rsidRPr="009B5F23" w:rsidRDefault="009B5F23" w:rsidP="0079771F">
      <w:pPr>
        <w:pStyle w:val="BodyText2"/>
        <w:ind w:left="270" w:right="0" w:hanging="270"/>
        <w:rPr>
          <w:szCs w:val="24"/>
          <w:u w:val="single"/>
        </w:rPr>
      </w:pPr>
      <w:r w:rsidRPr="009B5F23">
        <w:rPr>
          <w:szCs w:val="24"/>
          <w:u w:val="single"/>
        </w:rPr>
        <w:t>Presentation</w:t>
      </w:r>
    </w:p>
    <w:p w:rsidR="004C19F1" w:rsidRDefault="0054082B" w:rsidP="0079771F">
      <w:pPr>
        <w:pStyle w:val="BodyText2"/>
        <w:ind w:right="0"/>
        <w:rPr>
          <w:szCs w:val="24"/>
        </w:rPr>
      </w:pPr>
      <w:r>
        <w:rPr>
          <w:szCs w:val="24"/>
        </w:rPr>
        <w:t xml:space="preserve">Christopher </w:t>
      </w:r>
      <w:r w:rsidR="00C6239D">
        <w:rPr>
          <w:szCs w:val="24"/>
        </w:rPr>
        <w:t>Swiniarski</w:t>
      </w:r>
      <w:r>
        <w:rPr>
          <w:szCs w:val="24"/>
        </w:rPr>
        <w:t>, McLane Middleton, P. A.</w:t>
      </w:r>
      <w:r w:rsidR="004B029A">
        <w:rPr>
          <w:szCs w:val="24"/>
        </w:rPr>
        <w:t xml:space="preserve"> representing Jason &amp; Elizabeth Souku</w:t>
      </w:r>
      <w:r w:rsidR="00A10CA6">
        <w:rPr>
          <w:szCs w:val="24"/>
        </w:rPr>
        <w:t xml:space="preserve">p </w:t>
      </w:r>
      <w:r w:rsidR="00D32438">
        <w:rPr>
          <w:szCs w:val="24"/>
        </w:rPr>
        <w:t>a</w:t>
      </w:r>
      <w:r w:rsidR="004C19F1">
        <w:rPr>
          <w:szCs w:val="24"/>
        </w:rPr>
        <w:t xml:space="preserve">nd with him </w:t>
      </w:r>
      <w:r w:rsidR="00D32438">
        <w:rPr>
          <w:szCs w:val="24"/>
        </w:rPr>
        <w:t>wa</w:t>
      </w:r>
      <w:r w:rsidR="004C19F1">
        <w:rPr>
          <w:szCs w:val="24"/>
        </w:rPr>
        <w:t xml:space="preserve">s </w:t>
      </w:r>
      <w:r w:rsidR="00D32438">
        <w:rPr>
          <w:szCs w:val="24"/>
        </w:rPr>
        <w:t>Chad B</w:t>
      </w:r>
      <w:r w:rsidR="005C7A46">
        <w:rPr>
          <w:szCs w:val="24"/>
        </w:rPr>
        <w:t>ranon</w:t>
      </w:r>
      <w:r w:rsidR="001212A6">
        <w:rPr>
          <w:szCs w:val="24"/>
        </w:rPr>
        <w:t>,</w:t>
      </w:r>
      <w:r w:rsidR="004C19F1">
        <w:rPr>
          <w:szCs w:val="24"/>
        </w:rPr>
        <w:t xml:space="preserve"> </w:t>
      </w:r>
      <w:r w:rsidR="005C7A46">
        <w:rPr>
          <w:szCs w:val="24"/>
        </w:rPr>
        <w:t xml:space="preserve">Fieldstone Lane Consultants, PLLC.  </w:t>
      </w:r>
      <w:r w:rsidR="00D32438">
        <w:rPr>
          <w:szCs w:val="24"/>
        </w:rPr>
        <w:t>He said that they were t</w:t>
      </w:r>
      <w:r w:rsidR="004C19F1">
        <w:rPr>
          <w:szCs w:val="24"/>
        </w:rPr>
        <w:t>echnically here to discuss 6 variances</w:t>
      </w:r>
      <w:r w:rsidR="00D32438">
        <w:rPr>
          <w:szCs w:val="24"/>
        </w:rPr>
        <w:t>, but it</w:t>
      </w:r>
      <w:r w:rsidR="004C19F1">
        <w:rPr>
          <w:szCs w:val="24"/>
        </w:rPr>
        <w:t xml:space="preserve"> </w:t>
      </w:r>
      <w:r w:rsidR="00744129">
        <w:rPr>
          <w:szCs w:val="24"/>
        </w:rPr>
        <w:t xml:space="preserve">is not clear that </w:t>
      </w:r>
      <w:r w:rsidR="00D32438">
        <w:rPr>
          <w:szCs w:val="24"/>
        </w:rPr>
        <w:t>all</w:t>
      </w:r>
      <w:r w:rsidR="00744129">
        <w:rPr>
          <w:szCs w:val="24"/>
        </w:rPr>
        <w:t xml:space="preserve"> of them </w:t>
      </w:r>
      <w:r w:rsidR="005C7A46">
        <w:rPr>
          <w:szCs w:val="24"/>
        </w:rPr>
        <w:t xml:space="preserve">were needed </w:t>
      </w:r>
      <w:r w:rsidR="00744129">
        <w:rPr>
          <w:szCs w:val="24"/>
        </w:rPr>
        <w:t>and some of them</w:t>
      </w:r>
      <w:r w:rsidR="00D32438">
        <w:rPr>
          <w:szCs w:val="24"/>
        </w:rPr>
        <w:t xml:space="preserve"> do</w:t>
      </w:r>
      <w:r w:rsidR="00744129">
        <w:rPr>
          <w:szCs w:val="24"/>
        </w:rPr>
        <w:t xml:space="preserve"> to </w:t>
      </w:r>
      <w:r w:rsidR="005C7A46">
        <w:rPr>
          <w:szCs w:val="24"/>
        </w:rPr>
        <w:t xml:space="preserve">tend to </w:t>
      </w:r>
      <w:r w:rsidR="00744129">
        <w:rPr>
          <w:szCs w:val="24"/>
        </w:rPr>
        <w:t>blend together</w:t>
      </w:r>
      <w:r w:rsidR="00D32438">
        <w:rPr>
          <w:szCs w:val="24"/>
        </w:rPr>
        <w:t>.</w:t>
      </w:r>
    </w:p>
    <w:p w:rsidR="00744129" w:rsidRDefault="00744129" w:rsidP="0079771F">
      <w:pPr>
        <w:pStyle w:val="BodyText2"/>
        <w:ind w:right="0"/>
        <w:rPr>
          <w:szCs w:val="24"/>
        </w:rPr>
      </w:pPr>
    </w:p>
    <w:p w:rsidR="00744129" w:rsidRDefault="005C7A46" w:rsidP="0079771F">
      <w:pPr>
        <w:pStyle w:val="BodyText2"/>
        <w:ind w:right="0"/>
        <w:rPr>
          <w:szCs w:val="24"/>
        </w:rPr>
      </w:pPr>
      <w:r>
        <w:rPr>
          <w:szCs w:val="24"/>
        </w:rPr>
        <w:t xml:space="preserve">C. Swiniarski </w:t>
      </w:r>
      <w:r w:rsidR="00D32438">
        <w:rPr>
          <w:szCs w:val="24"/>
        </w:rPr>
        <w:t xml:space="preserve">referred to </w:t>
      </w:r>
      <w:r w:rsidR="00744129">
        <w:rPr>
          <w:szCs w:val="24"/>
        </w:rPr>
        <w:t xml:space="preserve">Tab 2 </w:t>
      </w:r>
      <w:r w:rsidR="000E39AE">
        <w:rPr>
          <w:szCs w:val="24"/>
        </w:rPr>
        <w:t xml:space="preserve">in the packet.  </w:t>
      </w:r>
      <w:r w:rsidR="00744129">
        <w:rPr>
          <w:szCs w:val="24"/>
        </w:rPr>
        <w:t xml:space="preserve">This </w:t>
      </w:r>
      <w:r w:rsidR="00AD624C">
        <w:rPr>
          <w:szCs w:val="24"/>
        </w:rPr>
        <w:t>proposal</w:t>
      </w:r>
      <w:r w:rsidR="00744129">
        <w:rPr>
          <w:szCs w:val="24"/>
        </w:rPr>
        <w:t xml:space="preserve"> is simple</w:t>
      </w:r>
      <w:r w:rsidR="00AD624C">
        <w:rPr>
          <w:szCs w:val="24"/>
        </w:rPr>
        <w:t>, a</w:t>
      </w:r>
      <w:r w:rsidR="00744129">
        <w:rPr>
          <w:szCs w:val="24"/>
        </w:rPr>
        <w:t xml:space="preserve"> single family home in a small lot</w:t>
      </w:r>
      <w:r w:rsidR="00AD624C">
        <w:rPr>
          <w:szCs w:val="24"/>
        </w:rPr>
        <w:t xml:space="preserve">.  </w:t>
      </w:r>
      <w:r w:rsidR="00744129">
        <w:rPr>
          <w:szCs w:val="24"/>
        </w:rPr>
        <w:t>The specific variances are set out in the application</w:t>
      </w:r>
      <w:r>
        <w:rPr>
          <w:szCs w:val="24"/>
        </w:rPr>
        <w:t xml:space="preserve">. </w:t>
      </w:r>
      <w:r w:rsidR="00200B01">
        <w:rPr>
          <w:szCs w:val="24"/>
        </w:rPr>
        <w:t xml:space="preserve"> He then went over the lot coverage, square footage proposed, setbacks, driveway, parking, garage and steep slopes.   </w:t>
      </w:r>
    </w:p>
    <w:p w:rsidR="00744129" w:rsidRDefault="00744129" w:rsidP="0079771F">
      <w:pPr>
        <w:pStyle w:val="BodyText2"/>
        <w:ind w:right="0"/>
        <w:rPr>
          <w:szCs w:val="24"/>
        </w:rPr>
      </w:pPr>
    </w:p>
    <w:p w:rsidR="00744129" w:rsidRDefault="00200B01" w:rsidP="0079771F">
      <w:pPr>
        <w:pStyle w:val="BodyText2"/>
        <w:ind w:right="0"/>
        <w:rPr>
          <w:szCs w:val="24"/>
        </w:rPr>
      </w:pPr>
      <w:r>
        <w:rPr>
          <w:szCs w:val="24"/>
        </w:rPr>
        <w:t xml:space="preserve">C. Swiniarski said that </w:t>
      </w:r>
      <w:r w:rsidR="00432FEE">
        <w:rPr>
          <w:szCs w:val="24"/>
        </w:rPr>
        <w:t xml:space="preserve">the </w:t>
      </w:r>
      <w:r w:rsidR="00744129">
        <w:rPr>
          <w:szCs w:val="24"/>
        </w:rPr>
        <w:t xml:space="preserve">new steep </w:t>
      </w:r>
      <w:r w:rsidR="00AD624C">
        <w:rPr>
          <w:szCs w:val="24"/>
        </w:rPr>
        <w:t>slopes</w:t>
      </w:r>
      <w:r w:rsidR="00432FEE">
        <w:rPr>
          <w:szCs w:val="24"/>
        </w:rPr>
        <w:t xml:space="preserve"> section was</w:t>
      </w:r>
      <w:r w:rsidR="00744129">
        <w:rPr>
          <w:szCs w:val="24"/>
        </w:rPr>
        <w:t xml:space="preserve"> added in </w:t>
      </w:r>
      <w:r w:rsidR="000E39AE">
        <w:rPr>
          <w:szCs w:val="24"/>
        </w:rPr>
        <w:t>March</w:t>
      </w:r>
      <w:r w:rsidR="00744129">
        <w:rPr>
          <w:szCs w:val="24"/>
        </w:rPr>
        <w:t xml:space="preserve"> of 2020</w:t>
      </w:r>
      <w:r w:rsidR="000E39AE">
        <w:rPr>
          <w:szCs w:val="24"/>
        </w:rPr>
        <w:t>, which came into effect after the property was purchased</w:t>
      </w:r>
      <w:r w:rsidR="00432FEE">
        <w:rPr>
          <w:szCs w:val="24"/>
        </w:rPr>
        <w:t xml:space="preserve">.  </w:t>
      </w:r>
      <w:r w:rsidR="009A04E4">
        <w:rPr>
          <w:szCs w:val="24"/>
        </w:rPr>
        <w:t>So, i</w:t>
      </w:r>
      <w:r w:rsidR="00744129">
        <w:rPr>
          <w:szCs w:val="24"/>
        </w:rPr>
        <w:t>t is very</w:t>
      </w:r>
      <w:r w:rsidR="009A04E4">
        <w:rPr>
          <w:szCs w:val="24"/>
        </w:rPr>
        <w:t xml:space="preserve"> possible that it doesn’t apply here, because t</w:t>
      </w:r>
      <w:r w:rsidR="00744129">
        <w:rPr>
          <w:szCs w:val="24"/>
        </w:rPr>
        <w:t>his lot may not be part of that due to this lot being purchased before that</w:t>
      </w:r>
      <w:r w:rsidR="009A04E4">
        <w:rPr>
          <w:szCs w:val="24"/>
        </w:rPr>
        <w:t xml:space="preserve"> section was added</w:t>
      </w:r>
      <w:r w:rsidR="00744129">
        <w:rPr>
          <w:szCs w:val="24"/>
        </w:rPr>
        <w:t xml:space="preserve"> and it was an existing lot</w:t>
      </w:r>
      <w:r w:rsidR="009A04E4">
        <w:rPr>
          <w:szCs w:val="24"/>
        </w:rPr>
        <w:t xml:space="preserve">.  </w:t>
      </w:r>
    </w:p>
    <w:p w:rsidR="00744129" w:rsidRDefault="00744129" w:rsidP="0079771F">
      <w:pPr>
        <w:pStyle w:val="BodyText2"/>
        <w:ind w:right="0"/>
        <w:rPr>
          <w:szCs w:val="24"/>
        </w:rPr>
      </w:pPr>
    </w:p>
    <w:p w:rsidR="00744129" w:rsidRPr="00744129" w:rsidRDefault="00744129" w:rsidP="0079771F">
      <w:pPr>
        <w:pStyle w:val="BodyText2"/>
        <w:ind w:right="0"/>
        <w:rPr>
          <w:szCs w:val="24"/>
        </w:rPr>
      </w:pPr>
      <w:r>
        <w:rPr>
          <w:szCs w:val="24"/>
        </w:rPr>
        <w:t>L</w:t>
      </w:r>
      <w:r w:rsidR="009A04E4">
        <w:rPr>
          <w:szCs w:val="24"/>
        </w:rPr>
        <w:t>. Routhier said that he had different bedrooms listed on different plans, including the shoreland permit plan and that the square footage was different in the notice and on the plans. C. Swiniars</w:t>
      </w:r>
      <w:r w:rsidR="00FE566C">
        <w:rPr>
          <w:szCs w:val="24"/>
        </w:rPr>
        <w:t>k</w:t>
      </w:r>
      <w:r w:rsidR="009A04E4">
        <w:rPr>
          <w:szCs w:val="24"/>
        </w:rPr>
        <w:t xml:space="preserve">i said that it may have been a typo on the notice as to the square footage.  C. Branon said they are proposing </w:t>
      </w:r>
      <w:r>
        <w:rPr>
          <w:szCs w:val="24"/>
        </w:rPr>
        <w:t>for 4 bedrooms</w:t>
      </w:r>
      <w:r w:rsidR="009A04E4">
        <w:rPr>
          <w:szCs w:val="24"/>
        </w:rPr>
        <w:t xml:space="preserve"> as stated on the building permit application.  </w:t>
      </w:r>
    </w:p>
    <w:p w:rsidR="00744129" w:rsidRDefault="00744129" w:rsidP="0079771F">
      <w:pPr>
        <w:pStyle w:val="BodyText2"/>
        <w:ind w:left="270" w:right="0" w:hanging="270"/>
        <w:rPr>
          <w:szCs w:val="24"/>
          <w:highlight w:val="yellow"/>
        </w:rPr>
      </w:pPr>
    </w:p>
    <w:p w:rsidR="00AD7F8F" w:rsidRDefault="00BC1E28" w:rsidP="0079771F">
      <w:pPr>
        <w:pStyle w:val="BodyText2"/>
        <w:ind w:right="0"/>
        <w:rPr>
          <w:szCs w:val="24"/>
        </w:rPr>
      </w:pPr>
      <w:r w:rsidRPr="00CE405A">
        <w:rPr>
          <w:szCs w:val="24"/>
        </w:rPr>
        <w:t>C. Swiniarski</w:t>
      </w:r>
      <w:r w:rsidR="00AD7F8F" w:rsidRPr="00CE405A">
        <w:rPr>
          <w:szCs w:val="24"/>
        </w:rPr>
        <w:t xml:space="preserve"> went over the Variance criteria:</w:t>
      </w:r>
      <w:r w:rsidR="00AD7F8F">
        <w:rPr>
          <w:szCs w:val="24"/>
        </w:rPr>
        <w:t xml:space="preserve">  </w:t>
      </w:r>
    </w:p>
    <w:p w:rsidR="00AD7F8F" w:rsidRDefault="00AD7F8F" w:rsidP="0079771F">
      <w:pPr>
        <w:pStyle w:val="BodyText2"/>
        <w:ind w:right="0"/>
        <w:rPr>
          <w:szCs w:val="24"/>
        </w:rPr>
      </w:pPr>
    </w:p>
    <w:p w:rsidR="00AD7F8F" w:rsidRPr="00FA3C91" w:rsidRDefault="00FA3C91" w:rsidP="0079771F">
      <w:pPr>
        <w:pStyle w:val="BodyText2"/>
        <w:ind w:right="0"/>
        <w:rPr>
          <w:i/>
          <w:szCs w:val="24"/>
        </w:rPr>
      </w:pPr>
      <w:r>
        <w:rPr>
          <w:i/>
          <w:szCs w:val="24"/>
        </w:rPr>
        <w:t xml:space="preserve">1.  </w:t>
      </w:r>
      <w:r w:rsidR="00AD7F8F" w:rsidRPr="00FA3C91">
        <w:rPr>
          <w:i/>
          <w:szCs w:val="24"/>
        </w:rPr>
        <w:t>Granting the Variance will not be contrary t</w:t>
      </w:r>
      <w:r w:rsidR="009A04E4" w:rsidRPr="00FA3C91">
        <w:rPr>
          <w:i/>
          <w:szCs w:val="24"/>
        </w:rPr>
        <w:t xml:space="preserve">o the public interest because:  </w:t>
      </w:r>
      <w:r w:rsidR="009A04E4" w:rsidRPr="00FA3C91">
        <w:rPr>
          <w:szCs w:val="24"/>
        </w:rPr>
        <w:t xml:space="preserve">A variance will not be contrary to the public interest </w:t>
      </w:r>
      <w:r w:rsidR="00845F2D" w:rsidRPr="00FA3C91">
        <w:rPr>
          <w:szCs w:val="24"/>
        </w:rPr>
        <w:t>contrary to the pub</w:t>
      </w:r>
      <w:r w:rsidRPr="00FA3C91">
        <w:rPr>
          <w:szCs w:val="24"/>
        </w:rPr>
        <w:t>l</w:t>
      </w:r>
      <w:r w:rsidR="00845F2D" w:rsidRPr="00FA3C91">
        <w:rPr>
          <w:szCs w:val="24"/>
        </w:rPr>
        <w:t xml:space="preserve">ic interest unless it unduly, and in a marked degree, </w:t>
      </w:r>
      <w:r w:rsidRPr="00FA3C91">
        <w:rPr>
          <w:szCs w:val="24"/>
        </w:rPr>
        <w:t>conflict</w:t>
      </w:r>
      <w:r w:rsidR="00845F2D" w:rsidRPr="00FA3C91">
        <w:rPr>
          <w:szCs w:val="24"/>
        </w:rPr>
        <w:t xml:space="preserve"> with the </w:t>
      </w:r>
      <w:r w:rsidRPr="00FA3C91">
        <w:rPr>
          <w:szCs w:val="24"/>
        </w:rPr>
        <w:t>ordinance</w:t>
      </w:r>
      <w:r w:rsidR="00845F2D" w:rsidRPr="00FA3C91">
        <w:rPr>
          <w:szCs w:val="24"/>
        </w:rPr>
        <w:t xml:space="preserve"> such that grating the </w:t>
      </w:r>
      <w:r w:rsidRPr="00FA3C91">
        <w:rPr>
          <w:szCs w:val="24"/>
        </w:rPr>
        <w:t>variance</w:t>
      </w:r>
      <w:r w:rsidR="00845F2D" w:rsidRPr="00FA3C91">
        <w:rPr>
          <w:szCs w:val="24"/>
        </w:rPr>
        <w:t xml:space="preserve"> would violate the </w:t>
      </w:r>
      <w:r w:rsidRPr="00FA3C91">
        <w:rPr>
          <w:szCs w:val="24"/>
        </w:rPr>
        <w:t>ordinance’s</w:t>
      </w:r>
      <w:r w:rsidR="00845F2D" w:rsidRPr="00FA3C91">
        <w:rPr>
          <w:szCs w:val="24"/>
        </w:rPr>
        <w:t xml:space="preserve"> basic zoning objectives</w:t>
      </w:r>
      <w:r w:rsidRPr="00FA3C91">
        <w:rPr>
          <w:szCs w:val="24"/>
        </w:rPr>
        <w:t xml:space="preserve">.  The project does not create street congestion, it provides off street parking.  It does not crate overcrowding or overconcentration of population; only a single family home is proposed.  The project does not pose any threat or impedance to the health or general welfare of the community as well as all regulations for sanitary sewer and water are observed.  Further the project improves treated of water runoff flowing into the lake.  The project is most reasonable consideration of the district in which is located as its design and use are consistent with the existing neighborhood of single family waterfront homes.  </w:t>
      </w:r>
    </w:p>
    <w:p w:rsidR="00FA3C91" w:rsidRDefault="00FA3C91" w:rsidP="0079771F">
      <w:pPr>
        <w:pStyle w:val="BodyText2"/>
        <w:ind w:right="0"/>
        <w:rPr>
          <w:i/>
          <w:noProof/>
          <w:szCs w:val="24"/>
        </w:rPr>
      </w:pPr>
    </w:p>
    <w:p w:rsidR="00CE405A" w:rsidRPr="00FA3C91" w:rsidRDefault="00FA3C91" w:rsidP="0079771F">
      <w:pPr>
        <w:pStyle w:val="BodyText2"/>
        <w:ind w:right="0"/>
        <w:rPr>
          <w:szCs w:val="24"/>
        </w:rPr>
      </w:pPr>
      <w:r>
        <w:rPr>
          <w:i/>
          <w:noProof/>
          <w:szCs w:val="24"/>
        </w:rPr>
        <w:t xml:space="preserve">2.   </w:t>
      </w:r>
      <w:r w:rsidR="00AD7F8F" w:rsidRPr="00B1552E">
        <w:rPr>
          <w:i/>
          <w:szCs w:val="24"/>
        </w:rPr>
        <w:t>The spirit of the ordinance is observed because:</w:t>
      </w:r>
      <w:r>
        <w:rPr>
          <w:i/>
          <w:szCs w:val="24"/>
        </w:rPr>
        <w:t xml:space="preserve">  </w:t>
      </w:r>
      <w:r>
        <w:rPr>
          <w:szCs w:val="24"/>
        </w:rPr>
        <w:t xml:space="preserve">The application at hand provides the low-intensity and responsible land use of a single family home that the ordinance contemplates for the district, while simply requiring a variance from certain dimensional regulations that cannot be achieved on the specific property.  Further, the project achieves all the foregoing objectives of the ordinance without creating any </w:t>
      </w:r>
      <w:r w:rsidR="008B1ADB">
        <w:rPr>
          <w:szCs w:val="24"/>
        </w:rPr>
        <w:t>environmental,</w:t>
      </w:r>
      <w:r>
        <w:rPr>
          <w:szCs w:val="24"/>
        </w:rPr>
        <w:t xml:space="preserve"> traffic or safety impacts on the community.  </w:t>
      </w:r>
    </w:p>
    <w:p w:rsidR="00AD7F8F" w:rsidRDefault="00AD7F8F" w:rsidP="0079771F">
      <w:pPr>
        <w:pStyle w:val="BodyText2"/>
        <w:ind w:right="0"/>
        <w:rPr>
          <w:szCs w:val="24"/>
        </w:rPr>
      </w:pPr>
      <w:r w:rsidRPr="00B1552E">
        <w:rPr>
          <w:i/>
          <w:szCs w:val="24"/>
        </w:rPr>
        <w:lastRenderedPageBreak/>
        <w:t xml:space="preserve">  </w:t>
      </w:r>
    </w:p>
    <w:p w:rsidR="00AD7F8F" w:rsidRDefault="00FA3C91" w:rsidP="0079771F">
      <w:pPr>
        <w:pStyle w:val="BodyText2"/>
        <w:ind w:right="0"/>
        <w:rPr>
          <w:szCs w:val="24"/>
        </w:rPr>
      </w:pPr>
      <w:r>
        <w:rPr>
          <w:i/>
          <w:szCs w:val="24"/>
        </w:rPr>
        <w:t xml:space="preserve">3.   </w:t>
      </w:r>
      <w:r w:rsidR="00AD7F8F" w:rsidRPr="00C03619">
        <w:rPr>
          <w:i/>
          <w:szCs w:val="24"/>
        </w:rPr>
        <w:t>Substantial Justice is done because</w:t>
      </w:r>
      <w:r w:rsidR="00AD7F8F" w:rsidRPr="00C03619">
        <w:rPr>
          <w:szCs w:val="24"/>
        </w:rPr>
        <w:t xml:space="preserve">:  </w:t>
      </w:r>
      <w:r w:rsidR="00AD7F8F">
        <w:rPr>
          <w:szCs w:val="24"/>
        </w:rPr>
        <w:t xml:space="preserve"> </w:t>
      </w:r>
      <w:r w:rsidR="008B1ADB">
        <w:rPr>
          <w:szCs w:val="24"/>
        </w:rPr>
        <w:t xml:space="preserve">The guiding rule on determining substantial justice is weighing the loss to the individual versus the gain to the general public.  The fact that so many other similar ones exists on similar lots in Gilford makes it implausible to assert that an additional home of similar nature would cause any public determine whatsoever. </w:t>
      </w:r>
      <w:r w:rsidR="00AD7F8F">
        <w:rPr>
          <w:szCs w:val="24"/>
        </w:rPr>
        <w:t xml:space="preserve"> </w:t>
      </w:r>
    </w:p>
    <w:p w:rsidR="008B1ADB" w:rsidRDefault="008B1ADB" w:rsidP="0079771F">
      <w:pPr>
        <w:pStyle w:val="BodyText2"/>
        <w:ind w:right="0"/>
        <w:rPr>
          <w:szCs w:val="24"/>
        </w:rPr>
      </w:pPr>
    </w:p>
    <w:p w:rsidR="00CE405A" w:rsidRDefault="00FA3C91" w:rsidP="0079771F">
      <w:pPr>
        <w:pStyle w:val="BodyText2"/>
        <w:ind w:right="0"/>
        <w:rPr>
          <w:szCs w:val="24"/>
        </w:rPr>
      </w:pPr>
      <w:r>
        <w:rPr>
          <w:i/>
          <w:szCs w:val="24"/>
        </w:rPr>
        <w:t xml:space="preserve">4.   </w:t>
      </w:r>
      <w:r w:rsidR="00AD7F8F" w:rsidRPr="00AD7F8F">
        <w:rPr>
          <w:i/>
          <w:szCs w:val="24"/>
        </w:rPr>
        <w:t>The values of surrounding properties will not be diminished because:</w:t>
      </w:r>
      <w:r w:rsidR="00AD7F8F" w:rsidRPr="00AD7F8F">
        <w:rPr>
          <w:szCs w:val="24"/>
        </w:rPr>
        <w:t xml:space="preserve"> </w:t>
      </w:r>
      <w:r w:rsidR="008B1ADB">
        <w:rPr>
          <w:szCs w:val="24"/>
        </w:rPr>
        <w:t xml:space="preserve"> The proposed project is only likely to enhance those values, not diminish them.  </w:t>
      </w:r>
    </w:p>
    <w:p w:rsidR="00AD7F8F" w:rsidRPr="00AD7F8F" w:rsidRDefault="00AD7F8F" w:rsidP="0079771F">
      <w:pPr>
        <w:pStyle w:val="BodyText2"/>
        <w:ind w:right="0"/>
        <w:rPr>
          <w:szCs w:val="24"/>
        </w:rPr>
      </w:pPr>
    </w:p>
    <w:p w:rsidR="00AD7F8F" w:rsidRDefault="00FA3C91" w:rsidP="0079771F">
      <w:pPr>
        <w:pStyle w:val="BodyText2"/>
        <w:ind w:right="0"/>
        <w:rPr>
          <w:i/>
          <w:szCs w:val="24"/>
        </w:rPr>
      </w:pPr>
      <w:r>
        <w:rPr>
          <w:i/>
          <w:szCs w:val="24"/>
        </w:rPr>
        <w:t xml:space="preserve">5.  </w:t>
      </w:r>
      <w:r w:rsidR="00AD7F8F" w:rsidRPr="00BC5C0E">
        <w:rPr>
          <w:i/>
          <w:szCs w:val="24"/>
        </w:rPr>
        <w:t>Literal enforcement of the provision of the ordinance would result in an unnecessary hardship because:</w:t>
      </w:r>
    </w:p>
    <w:p w:rsidR="00AD7F8F" w:rsidRDefault="00AD7F8F" w:rsidP="0079771F">
      <w:pPr>
        <w:pStyle w:val="BodyText2"/>
        <w:ind w:right="0"/>
        <w:rPr>
          <w:szCs w:val="24"/>
        </w:rPr>
      </w:pPr>
    </w:p>
    <w:p w:rsidR="00AD7F8F" w:rsidRPr="002D0771" w:rsidRDefault="00AD7F8F" w:rsidP="0079771F">
      <w:pPr>
        <w:pStyle w:val="BodyText2"/>
        <w:ind w:left="360" w:right="0"/>
        <w:rPr>
          <w:i/>
          <w:szCs w:val="24"/>
        </w:rPr>
      </w:pPr>
      <w:r>
        <w:rPr>
          <w:i/>
          <w:szCs w:val="24"/>
        </w:rPr>
        <w:t xml:space="preserve">(A) </w:t>
      </w:r>
      <w:r w:rsidRPr="002D0771">
        <w:rPr>
          <w:i/>
          <w:szCs w:val="24"/>
        </w:rPr>
        <w:t>For purpose of this subparagraph, “unnecessary hardship” means that, owing to special conditions of the property that distinguish it from other properties in the area:</w:t>
      </w:r>
    </w:p>
    <w:p w:rsidR="00AD7F8F" w:rsidRPr="002D0771" w:rsidRDefault="00AD7F8F" w:rsidP="0079771F">
      <w:pPr>
        <w:pStyle w:val="BodyText2"/>
        <w:ind w:right="0"/>
        <w:rPr>
          <w:i/>
          <w:szCs w:val="24"/>
        </w:rPr>
      </w:pPr>
    </w:p>
    <w:p w:rsidR="00AD7F8F" w:rsidRDefault="00AD7F8F" w:rsidP="0079771F">
      <w:pPr>
        <w:pStyle w:val="BodyText2"/>
        <w:numPr>
          <w:ilvl w:val="0"/>
          <w:numId w:val="8"/>
        </w:numPr>
        <w:ind w:left="720" w:right="0"/>
        <w:rPr>
          <w:i/>
          <w:szCs w:val="24"/>
        </w:rPr>
      </w:pPr>
      <w:r w:rsidRPr="00C03619">
        <w:rPr>
          <w:i/>
          <w:szCs w:val="24"/>
        </w:rPr>
        <w:t xml:space="preserve"> No fair and substantial relationship exists between the general purposes of the ordinance provision and the specific application of that provision to the property: </w:t>
      </w:r>
    </w:p>
    <w:p w:rsidR="00AD7F8F" w:rsidRDefault="00AD7F8F" w:rsidP="0079771F">
      <w:pPr>
        <w:pStyle w:val="BodyText2"/>
        <w:ind w:right="0"/>
        <w:rPr>
          <w:i/>
          <w:szCs w:val="24"/>
        </w:rPr>
      </w:pPr>
    </w:p>
    <w:p w:rsidR="00CE405A" w:rsidRDefault="008B1ADB" w:rsidP="0079771F">
      <w:pPr>
        <w:pStyle w:val="BodyText2"/>
        <w:ind w:right="0"/>
        <w:rPr>
          <w:szCs w:val="24"/>
        </w:rPr>
      </w:pPr>
      <w:r w:rsidRPr="00AF4E86">
        <w:rPr>
          <w:szCs w:val="24"/>
        </w:rPr>
        <w:t>It’s</w:t>
      </w:r>
      <w:r w:rsidR="00656000">
        <w:rPr>
          <w:szCs w:val="24"/>
        </w:rPr>
        <w:t xml:space="preserve"> impossible to say, i</w:t>
      </w:r>
      <w:r w:rsidR="00CE405A" w:rsidRPr="00AF4E86">
        <w:rPr>
          <w:szCs w:val="24"/>
        </w:rPr>
        <w:t xml:space="preserve">f you were to apply this </w:t>
      </w:r>
      <w:r w:rsidR="00AF4E86" w:rsidRPr="00AF4E86">
        <w:rPr>
          <w:szCs w:val="24"/>
        </w:rPr>
        <w:t>ordinance</w:t>
      </w:r>
      <w:r w:rsidR="00CE405A" w:rsidRPr="00AF4E86">
        <w:rPr>
          <w:szCs w:val="24"/>
        </w:rPr>
        <w:t xml:space="preserve"> and many of these homes don’t fit</w:t>
      </w:r>
      <w:r w:rsidR="00656000">
        <w:rPr>
          <w:szCs w:val="24"/>
        </w:rPr>
        <w:t xml:space="preserve"> because the </w:t>
      </w:r>
      <w:r w:rsidR="00AF4E86" w:rsidRPr="00AF4E86">
        <w:rPr>
          <w:szCs w:val="24"/>
        </w:rPr>
        <w:t>ordinance</w:t>
      </w:r>
      <w:r w:rsidR="00CE405A" w:rsidRPr="00AF4E86">
        <w:rPr>
          <w:szCs w:val="24"/>
        </w:rPr>
        <w:t xml:space="preserve"> came after many of the homes were built</w:t>
      </w:r>
      <w:r w:rsidR="00656000">
        <w:rPr>
          <w:szCs w:val="24"/>
        </w:rPr>
        <w:t>.</w:t>
      </w:r>
    </w:p>
    <w:p w:rsidR="00656000" w:rsidRDefault="00656000" w:rsidP="0079771F">
      <w:pPr>
        <w:pStyle w:val="BodyText2"/>
        <w:ind w:right="0"/>
        <w:rPr>
          <w:i/>
          <w:szCs w:val="24"/>
        </w:rPr>
      </w:pPr>
    </w:p>
    <w:p w:rsidR="00AD7F8F" w:rsidRPr="00C03619" w:rsidRDefault="00AD7F8F" w:rsidP="0079771F">
      <w:pPr>
        <w:pStyle w:val="BodyText2"/>
        <w:numPr>
          <w:ilvl w:val="0"/>
          <w:numId w:val="8"/>
        </w:numPr>
        <w:ind w:left="720" w:right="0"/>
        <w:rPr>
          <w:i/>
          <w:szCs w:val="24"/>
        </w:rPr>
      </w:pPr>
      <w:r w:rsidRPr="00C03619">
        <w:rPr>
          <w:i/>
          <w:szCs w:val="24"/>
        </w:rPr>
        <w:t>The proposed use is a reasonable use:</w:t>
      </w:r>
      <w:r w:rsidRPr="00C03619">
        <w:rPr>
          <w:szCs w:val="24"/>
        </w:rPr>
        <w:t xml:space="preserve"> </w:t>
      </w:r>
    </w:p>
    <w:p w:rsidR="00AD7F8F" w:rsidRDefault="00AD7F8F" w:rsidP="0079771F">
      <w:pPr>
        <w:pStyle w:val="BodyText2"/>
        <w:ind w:right="0"/>
        <w:rPr>
          <w:szCs w:val="24"/>
        </w:rPr>
      </w:pPr>
    </w:p>
    <w:p w:rsidR="00AD7F8F" w:rsidRPr="00213A7B" w:rsidRDefault="00AD7F8F" w:rsidP="0079771F">
      <w:pPr>
        <w:tabs>
          <w:tab w:val="left" w:pos="360"/>
        </w:tabs>
        <w:ind w:left="360"/>
        <w:rPr>
          <w:i/>
          <w:szCs w:val="24"/>
        </w:rPr>
      </w:pPr>
      <w:r w:rsidRPr="00213A7B">
        <w:rPr>
          <w:i/>
          <w:szCs w:val="24"/>
        </w:rPr>
        <w:t>(B)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if therefore necessary to enable a reasonable use of it.</w:t>
      </w:r>
      <w:r>
        <w:rPr>
          <w:i/>
          <w:szCs w:val="24"/>
        </w:rPr>
        <w:t xml:space="preserve">  </w:t>
      </w:r>
    </w:p>
    <w:p w:rsidR="00AD7F8F" w:rsidRDefault="00AD7F8F" w:rsidP="0079771F">
      <w:pPr>
        <w:pStyle w:val="BodyText2"/>
        <w:ind w:right="0"/>
        <w:rPr>
          <w:b/>
          <w:szCs w:val="24"/>
        </w:rPr>
      </w:pPr>
    </w:p>
    <w:p w:rsidR="008B1ADB" w:rsidRPr="00CE405A" w:rsidRDefault="00CE405A" w:rsidP="0079771F">
      <w:pPr>
        <w:pStyle w:val="BodyText2"/>
        <w:ind w:right="0"/>
        <w:rPr>
          <w:szCs w:val="24"/>
        </w:rPr>
      </w:pPr>
      <w:r w:rsidRPr="00CE405A">
        <w:rPr>
          <w:szCs w:val="24"/>
        </w:rPr>
        <w:t>It’s a hardship to be taxed on the lot</w:t>
      </w:r>
      <w:r w:rsidR="00656000">
        <w:rPr>
          <w:szCs w:val="24"/>
        </w:rPr>
        <w:t>,</w:t>
      </w:r>
      <w:r w:rsidRPr="00CE405A">
        <w:rPr>
          <w:szCs w:val="24"/>
        </w:rPr>
        <w:t xml:space="preserve"> but not</w:t>
      </w:r>
      <w:r w:rsidR="00656000">
        <w:rPr>
          <w:szCs w:val="24"/>
        </w:rPr>
        <w:t xml:space="preserve"> be able to</w:t>
      </w:r>
      <w:r w:rsidRPr="00CE405A">
        <w:rPr>
          <w:szCs w:val="24"/>
        </w:rPr>
        <w:t xml:space="preserve"> build on it</w:t>
      </w:r>
      <w:r w:rsidR="001212A6">
        <w:rPr>
          <w:szCs w:val="24"/>
        </w:rPr>
        <w:t>, t</w:t>
      </w:r>
      <w:r w:rsidRPr="00CE405A">
        <w:rPr>
          <w:szCs w:val="24"/>
        </w:rPr>
        <w:t>he use is allowed</w:t>
      </w:r>
      <w:r w:rsidR="001212A6">
        <w:rPr>
          <w:szCs w:val="24"/>
        </w:rPr>
        <w:t>, i</w:t>
      </w:r>
      <w:r w:rsidRPr="00CE405A">
        <w:rPr>
          <w:szCs w:val="24"/>
        </w:rPr>
        <w:t>t’s a simple application</w:t>
      </w:r>
      <w:r w:rsidR="001212A6">
        <w:rPr>
          <w:szCs w:val="24"/>
        </w:rPr>
        <w:t xml:space="preserve">, </w:t>
      </w:r>
      <w:r w:rsidR="00DE1FC4">
        <w:rPr>
          <w:szCs w:val="24"/>
        </w:rPr>
        <w:t>and it’s</w:t>
      </w:r>
      <w:r w:rsidRPr="00CE405A">
        <w:rPr>
          <w:szCs w:val="24"/>
        </w:rPr>
        <w:t xml:space="preserve"> a matter of building </w:t>
      </w:r>
      <w:r>
        <w:rPr>
          <w:szCs w:val="24"/>
        </w:rPr>
        <w:t xml:space="preserve">a single family home </w:t>
      </w:r>
      <w:r w:rsidRPr="00CE405A">
        <w:rPr>
          <w:szCs w:val="24"/>
        </w:rPr>
        <w:t xml:space="preserve">on a lot that is </w:t>
      </w:r>
      <w:r w:rsidR="008B1ADB" w:rsidRPr="00CE405A">
        <w:rPr>
          <w:szCs w:val="24"/>
        </w:rPr>
        <w:t>too</w:t>
      </w:r>
      <w:r w:rsidRPr="00CE405A">
        <w:rPr>
          <w:szCs w:val="24"/>
        </w:rPr>
        <w:t xml:space="preserve"> small</w:t>
      </w:r>
      <w:r w:rsidR="001212A6">
        <w:rPr>
          <w:szCs w:val="24"/>
        </w:rPr>
        <w:t>.</w:t>
      </w:r>
      <w:r w:rsidR="00656000">
        <w:rPr>
          <w:szCs w:val="24"/>
        </w:rPr>
        <w:t xml:space="preserve">  </w:t>
      </w:r>
      <w:r w:rsidR="008B1ADB">
        <w:rPr>
          <w:szCs w:val="24"/>
        </w:rPr>
        <w:t>Many homes in this and other Gilford neighborhoods do not have the setbacks and are</w:t>
      </w:r>
      <w:r w:rsidR="00656000">
        <w:rPr>
          <w:szCs w:val="24"/>
        </w:rPr>
        <w:t>a</w:t>
      </w:r>
      <w:r w:rsidR="008B1ADB">
        <w:rPr>
          <w:szCs w:val="24"/>
        </w:rPr>
        <w:t xml:space="preserve">s called for the ordinance as shown on the tax map.  Applying those regulations </w:t>
      </w:r>
      <w:r w:rsidR="00656000">
        <w:rPr>
          <w:szCs w:val="24"/>
        </w:rPr>
        <w:t>to</w:t>
      </w:r>
      <w:r w:rsidR="008B1ADB">
        <w:rPr>
          <w:szCs w:val="24"/>
        </w:rPr>
        <w:t xml:space="preserve"> </w:t>
      </w:r>
      <w:r w:rsidR="00656000">
        <w:rPr>
          <w:szCs w:val="24"/>
        </w:rPr>
        <w:t>t</w:t>
      </w:r>
      <w:r w:rsidR="008B1ADB">
        <w:rPr>
          <w:szCs w:val="24"/>
        </w:rPr>
        <w:t>he p</w:t>
      </w:r>
      <w:r w:rsidR="00656000">
        <w:rPr>
          <w:szCs w:val="24"/>
        </w:rPr>
        <w:t>r</w:t>
      </w:r>
      <w:r w:rsidR="008B1ADB">
        <w:rPr>
          <w:szCs w:val="24"/>
        </w:rPr>
        <w:t>oper</w:t>
      </w:r>
      <w:r w:rsidR="00656000">
        <w:rPr>
          <w:szCs w:val="24"/>
        </w:rPr>
        <w:t>t</w:t>
      </w:r>
      <w:r w:rsidR="008B1ADB">
        <w:rPr>
          <w:szCs w:val="24"/>
        </w:rPr>
        <w:t xml:space="preserve">y renders in </w:t>
      </w:r>
      <w:r w:rsidR="00656000">
        <w:rPr>
          <w:szCs w:val="24"/>
        </w:rPr>
        <w:t>unbuildable,</w:t>
      </w:r>
      <w:r w:rsidR="008B1ADB">
        <w:rPr>
          <w:szCs w:val="24"/>
        </w:rPr>
        <w:t xml:space="preserve"> as the </w:t>
      </w:r>
      <w:r w:rsidR="00656000">
        <w:rPr>
          <w:szCs w:val="24"/>
        </w:rPr>
        <w:t>front</w:t>
      </w:r>
      <w:r w:rsidR="008B1ADB">
        <w:rPr>
          <w:szCs w:val="24"/>
        </w:rPr>
        <w:t xml:space="preserve"> and rear </w:t>
      </w:r>
      <w:r w:rsidR="00656000">
        <w:rPr>
          <w:szCs w:val="24"/>
        </w:rPr>
        <w:t>setbacks</w:t>
      </w:r>
      <w:r w:rsidR="008B1ADB">
        <w:rPr>
          <w:szCs w:val="24"/>
        </w:rPr>
        <w:t xml:space="preserve"> collide, among other things.   This is pre</w:t>
      </w:r>
      <w:r w:rsidR="00656000">
        <w:rPr>
          <w:szCs w:val="24"/>
        </w:rPr>
        <w:t>c</w:t>
      </w:r>
      <w:r w:rsidR="008B1ADB">
        <w:rPr>
          <w:szCs w:val="24"/>
        </w:rPr>
        <w:t>is</w:t>
      </w:r>
      <w:r w:rsidR="00656000">
        <w:rPr>
          <w:szCs w:val="24"/>
        </w:rPr>
        <w:t>e</w:t>
      </w:r>
      <w:r w:rsidR="008B1ADB">
        <w:rPr>
          <w:szCs w:val="24"/>
        </w:rPr>
        <w:t xml:space="preserve">ly type of unnecessary hardship that warrants the variances sough in the application.  </w:t>
      </w:r>
    </w:p>
    <w:p w:rsidR="00AD7F8F" w:rsidRDefault="00AD7F8F" w:rsidP="0079771F">
      <w:pPr>
        <w:pStyle w:val="BodyText2"/>
        <w:ind w:left="270" w:right="0" w:hanging="270"/>
        <w:rPr>
          <w:szCs w:val="24"/>
          <w:highlight w:val="yellow"/>
        </w:rPr>
      </w:pPr>
    </w:p>
    <w:p w:rsidR="003E0E48" w:rsidRDefault="003E0E48" w:rsidP="0079771F">
      <w:pPr>
        <w:pStyle w:val="BodyText2"/>
        <w:ind w:right="0"/>
        <w:rPr>
          <w:szCs w:val="24"/>
        </w:rPr>
      </w:pPr>
      <w:r w:rsidRPr="003E0E48">
        <w:rPr>
          <w:szCs w:val="24"/>
        </w:rPr>
        <w:t>C</w:t>
      </w:r>
      <w:r w:rsidR="00656000">
        <w:rPr>
          <w:szCs w:val="24"/>
        </w:rPr>
        <w:t>.</w:t>
      </w:r>
      <w:r>
        <w:rPr>
          <w:szCs w:val="24"/>
        </w:rPr>
        <w:t xml:space="preserve"> B</w:t>
      </w:r>
      <w:r w:rsidR="00656000">
        <w:rPr>
          <w:szCs w:val="24"/>
        </w:rPr>
        <w:t>ranon discussed the existing property, saying that the slopes had already been altered.  Constructed when</w:t>
      </w:r>
      <w:r>
        <w:rPr>
          <w:szCs w:val="24"/>
        </w:rPr>
        <w:t xml:space="preserve"> the road was created</w:t>
      </w:r>
      <w:r w:rsidR="00656000">
        <w:rPr>
          <w:szCs w:val="24"/>
        </w:rPr>
        <w:t xml:space="preserve">.  </w:t>
      </w:r>
      <w:r>
        <w:rPr>
          <w:szCs w:val="24"/>
        </w:rPr>
        <w:t xml:space="preserve">There is a buildable area </w:t>
      </w:r>
      <w:r w:rsidR="00656000">
        <w:rPr>
          <w:szCs w:val="24"/>
        </w:rPr>
        <w:t>but it is closer to</w:t>
      </w:r>
      <w:r>
        <w:rPr>
          <w:szCs w:val="24"/>
        </w:rPr>
        <w:t xml:space="preserve"> the lake</w:t>
      </w:r>
      <w:r w:rsidR="00656000">
        <w:rPr>
          <w:szCs w:val="24"/>
        </w:rPr>
        <w:t xml:space="preserve">.  </w:t>
      </w:r>
      <w:r>
        <w:rPr>
          <w:szCs w:val="24"/>
        </w:rPr>
        <w:t>The town and the state have a 50</w:t>
      </w:r>
      <w:r w:rsidR="00656000">
        <w:rPr>
          <w:szCs w:val="24"/>
        </w:rPr>
        <w:t xml:space="preserve"> ft. setback.  </w:t>
      </w:r>
      <w:r>
        <w:rPr>
          <w:szCs w:val="24"/>
        </w:rPr>
        <w:t xml:space="preserve">You can create </w:t>
      </w:r>
      <w:r w:rsidR="001212A6">
        <w:rPr>
          <w:szCs w:val="24"/>
        </w:rPr>
        <w:t>them but</w:t>
      </w:r>
      <w:r>
        <w:rPr>
          <w:szCs w:val="24"/>
        </w:rPr>
        <w:t xml:space="preserve"> not alter them to build</w:t>
      </w:r>
      <w:r w:rsidR="00656000">
        <w:rPr>
          <w:szCs w:val="24"/>
        </w:rPr>
        <w:t xml:space="preserve">.  </w:t>
      </w:r>
      <w:r>
        <w:rPr>
          <w:szCs w:val="24"/>
        </w:rPr>
        <w:t xml:space="preserve">It </w:t>
      </w:r>
      <w:r w:rsidR="001212A6">
        <w:rPr>
          <w:szCs w:val="24"/>
        </w:rPr>
        <w:t>doesn’t</w:t>
      </w:r>
      <w:r>
        <w:rPr>
          <w:szCs w:val="24"/>
        </w:rPr>
        <w:t xml:space="preserve"> say you can remove them</w:t>
      </w:r>
      <w:r w:rsidR="00656000">
        <w:rPr>
          <w:szCs w:val="24"/>
        </w:rPr>
        <w:t xml:space="preserve">.  </w:t>
      </w:r>
      <w:r>
        <w:rPr>
          <w:szCs w:val="24"/>
        </w:rPr>
        <w:t xml:space="preserve">We are proposing to </w:t>
      </w:r>
      <w:r w:rsidR="001212A6">
        <w:rPr>
          <w:szCs w:val="24"/>
        </w:rPr>
        <w:t>build</w:t>
      </w:r>
      <w:r>
        <w:rPr>
          <w:szCs w:val="24"/>
        </w:rPr>
        <w:t xml:space="preserve"> a house where those slopes are located</w:t>
      </w:r>
      <w:r w:rsidR="00656000">
        <w:rPr>
          <w:szCs w:val="24"/>
        </w:rPr>
        <w:t xml:space="preserve">.  </w:t>
      </w:r>
      <w:r>
        <w:rPr>
          <w:szCs w:val="24"/>
        </w:rPr>
        <w:t>This project is really an improvement</w:t>
      </w:r>
      <w:r w:rsidR="00656000">
        <w:rPr>
          <w:szCs w:val="24"/>
        </w:rPr>
        <w:t xml:space="preserve">, as we going </w:t>
      </w:r>
      <w:r>
        <w:rPr>
          <w:szCs w:val="24"/>
        </w:rPr>
        <w:t>to stabilize these slopes</w:t>
      </w:r>
      <w:r w:rsidR="00656000">
        <w:rPr>
          <w:szCs w:val="24"/>
        </w:rPr>
        <w:t xml:space="preserve"> and adding</w:t>
      </w:r>
      <w:r>
        <w:rPr>
          <w:szCs w:val="24"/>
        </w:rPr>
        <w:t xml:space="preserve"> landscape</w:t>
      </w:r>
      <w:r w:rsidR="00656000">
        <w:rPr>
          <w:szCs w:val="24"/>
        </w:rPr>
        <w:t>.  He explained that the c</w:t>
      </w:r>
      <w:r>
        <w:rPr>
          <w:szCs w:val="24"/>
        </w:rPr>
        <w:t xml:space="preserve">urrently drainage is </w:t>
      </w:r>
      <w:r w:rsidR="00656000">
        <w:rPr>
          <w:szCs w:val="24"/>
        </w:rPr>
        <w:t>d</w:t>
      </w:r>
      <w:r>
        <w:rPr>
          <w:szCs w:val="24"/>
        </w:rPr>
        <w:t>ischarge</w:t>
      </w:r>
      <w:r w:rsidR="00656000">
        <w:rPr>
          <w:szCs w:val="24"/>
        </w:rPr>
        <w:t>d</w:t>
      </w:r>
      <w:r>
        <w:rPr>
          <w:szCs w:val="24"/>
        </w:rPr>
        <w:t xml:space="preserve"> on a steep slope </w:t>
      </w:r>
      <w:r w:rsidR="00656000">
        <w:rPr>
          <w:szCs w:val="24"/>
        </w:rPr>
        <w:t>and it is</w:t>
      </w:r>
      <w:r>
        <w:rPr>
          <w:szCs w:val="24"/>
        </w:rPr>
        <w:t xml:space="preserve"> bad</w:t>
      </w:r>
      <w:r w:rsidR="00656000">
        <w:rPr>
          <w:szCs w:val="24"/>
        </w:rPr>
        <w:t>, and there</w:t>
      </w:r>
      <w:r>
        <w:rPr>
          <w:szCs w:val="24"/>
        </w:rPr>
        <w:t xml:space="preserve"> no </w:t>
      </w:r>
      <w:r w:rsidR="001212A6">
        <w:rPr>
          <w:szCs w:val="24"/>
        </w:rPr>
        <w:t>easements</w:t>
      </w:r>
      <w:r w:rsidR="00656000">
        <w:rPr>
          <w:szCs w:val="24"/>
        </w:rPr>
        <w:t>, so</w:t>
      </w:r>
      <w:r>
        <w:rPr>
          <w:szCs w:val="24"/>
        </w:rPr>
        <w:t xml:space="preserve"> there i</w:t>
      </w:r>
      <w:r w:rsidR="00656000">
        <w:rPr>
          <w:szCs w:val="24"/>
        </w:rPr>
        <w:t>s no right for this to be on this</w:t>
      </w:r>
      <w:r>
        <w:rPr>
          <w:szCs w:val="24"/>
        </w:rPr>
        <w:t xml:space="preserve"> </w:t>
      </w:r>
      <w:r w:rsidR="001212A6">
        <w:rPr>
          <w:szCs w:val="24"/>
        </w:rPr>
        <w:t>property</w:t>
      </w:r>
      <w:r>
        <w:rPr>
          <w:szCs w:val="24"/>
        </w:rPr>
        <w:t xml:space="preserve"> at this </w:t>
      </w:r>
      <w:r w:rsidR="000E39AE">
        <w:rPr>
          <w:szCs w:val="24"/>
        </w:rPr>
        <w:t>time</w:t>
      </w:r>
      <w:r w:rsidR="00656000">
        <w:rPr>
          <w:szCs w:val="24"/>
        </w:rPr>
        <w:t xml:space="preserve"> but it exists there.  </w:t>
      </w:r>
    </w:p>
    <w:p w:rsidR="003E0E48" w:rsidRDefault="003E0E48" w:rsidP="0079771F">
      <w:pPr>
        <w:pStyle w:val="BodyText2"/>
        <w:ind w:left="270" w:right="0" w:hanging="270"/>
        <w:rPr>
          <w:szCs w:val="24"/>
        </w:rPr>
      </w:pPr>
    </w:p>
    <w:p w:rsidR="003E0E48" w:rsidRDefault="003E0E48" w:rsidP="0079771F">
      <w:pPr>
        <w:pStyle w:val="BodyText2"/>
        <w:ind w:right="0"/>
        <w:rPr>
          <w:szCs w:val="24"/>
        </w:rPr>
      </w:pPr>
      <w:r>
        <w:rPr>
          <w:szCs w:val="24"/>
        </w:rPr>
        <w:t>The existing condi</w:t>
      </w:r>
      <w:r w:rsidR="000E39AE">
        <w:rPr>
          <w:szCs w:val="24"/>
        </w:rPr>
        <w:t>tions</w:t>
      </w:r>
      <w:r w:rsidR="00656000">
        <w:rPr>
          <w:szCs w:val="24"/>
        </w:rPr>
        <w:t xml:space="preserve"> do</w:t>
      </w:r>
      <w:r>
        <w:rPr>
          <w:szCs w:val="24"/>
        </w:rPr>
        <w:t>n’t meet EPA storm water standards</w:t>
      </w:r>
      <w:r w:rsidR="00656000">
        <w:rPr>
          <w:szCs w:val="24"/>
        </w:rPr>
        <w:t>, b</w:t>
      </w:r>
      <w:r w:rsidR="001212A6">
        <w:rPr>
          <w:szCs w:val="24"/>
        </w:rPr>
        <w:t>ecause</w:t>
      </w:r>
      <w:r>
        <w:rPr>
          <w:szCs w:val="24"/>
        </w:rPr>
        <w:t xml:space="preserve"> they want storm water to be treated</w:t>
      </w:r>
      <w:r w:rsidR="00656000">
        <w:rPr>
          <w:szCs w:val="24"/>
        </w:rPr>
        <w:t xml:space="preserve">.  </w:t>
      </w:r>
      <w:r>
        <w:rPr>
          <w:szCs w:val="24"/>
        </w:rPr>
        <w:t xml:space="preserve">We are proposing to </w:t>
      </w:r>
      <w:r w:rsidR="001212A6">
        <w:rPr>
          <w:szCs w:val="24"/>
        </w:rPr>
        <w:t>reroute</w:t>
      </w:r>
      <w:r w:rsidR="00656000">
        <w:rPr>
          <w:szCs w:val="24"/>
        </w:rPr>
        <w:t xml:space="preserve"> and discharge it to a better location.  </w:t>
      </w:r>
      <w:r>
        <w:rPr>
          <w:szCs w:val="24"/>
        </w:rPr>
        <w:t xml:space="preserve">We are </w:t>
      </w:r>
      <w:r w:rsidR="001212A6">
        <w:rPr>
          <w:szCs w:val="24"/>
        </w:rPr>
        <w:t>constructing</w:t>
      </w:r>
      <w:r>
        <w:rPr>
          <w:szCs w:val="24"/>
        </w:rPr>
        <w:t xml:space="preserve"> a rain guard</w:t>
      </w:r>
      <w:r w:rsidR="00656000">
        <w:rPr>
          <w:szCs w:val="24"/>
        </w:rPr>
        <w:t>, s</w:t>
      </w:r>
      <w:r>
        <w:rPr>
          <w:szCs w:val="24"/>
        </w:rPr>
        <w:t>o the water coming out of the culvert will be treated and mitigated</w:t>
      </w:r>
      <w:r w:rsidR="00656000">
        <w:rPr>
          <w:szCs w:val="24"/>
        </w:rPr>
        <w:t xml:space="preserve">.  </w:t>
      </w:r>
      <w:r>
        <w:rPr>
          <w:szCs w:val="24"/>
        </w:rPr>
        <w:t>It is a significant improvement</w:t>
      </w:r>
      <w:r w:rsidR="00656000">
        <w:rPr>
          <w:szCs w:val="24"/>
        </w:rPr>
        <w:t xml:space="preserve">.  They have </w:t>
      </w:r>
      <w:r>
        <w:rPr>
          <w:szCs w:val="24"/>
        </w:rPr>
        <w:t>submitted this</w:t>
      </w:r>
      <w:r w:rsidR="000E39AE">
        <w:rPr>
          <w:szCs w:val="24"/>
        </w:rPr>
        <w:t xml:space="preserve"> plan to the state and have </w:t>
      </w:r>
      <w:r w:rsidR="00AF4E86">
        <w:rPr>
          <w:szCs w:val="24"/>
        </w:rPr>
        <w:t>received approval</w:t>
      </w:r>
      <w:r w:rsidR="00656000">
        <w:rPr>
          <w:szCs w:val="24"/>
        </w:rPr>
        <w:t xml:space="preserve">.  </w:t>
      </w:r>
    </w:p>
    <w:p w:rsidR="003E0E48" w:rsidRDefault="003E0E48" w:rsidP="0079771F">
      <w:pPr>
        <w:pStyle w:val="BodyText2"/>
        <w:ind w:right="0"/>
        <w:rPr>
          <w:szCs w:val="24"/>
        </w:rPr>
      </w:pPr>
    </w:p>
    <w:p w:rsidR="003E0E48" w:rsidRDefault="009C5442" w:rsidP="0079771F">
      <w:pPr>
        <w:pStyle w:val="BodyText2"/>
        <w:ind w:right="0"/>
        <w:rPr>
          <w:szCs w:val="24"/>
        </w:rPr>
      </w:pPr>
      <w:r>
        <w:rPr>
          <w:szCs w:val="24"/>
        </w:rPr>
        <w:t>He said that t</w:t>
      </w:r>
      <w:r w:rsidR="003E0E48">
        <w:rPr>
          <w:szCs w:val="24"/>
        </w:rPr>
        <w:t>ypically you don’t want to disturb the steep slopes</w:t>
      </w:r>
      <w:r>
        <w:rPr>
          <w:szCs w:val="24"/>
        </w:rPr>
        <w:t>, but we are proposing to remove them and we</w:t>
      </w:r>
      <w:r w:rsidR="003E0E48">
        <w:rPr>
          <w:szCs w:val="24"/>
        </w:rPr>
        <w:t xml:space="preserve"> are</w:t>
      </w:r>
      <w:r>
        <w:rPr>
          <w:szCs w:val="24"/>
        </w:rPr>
        <w:t xml:space="preserve"> also</w:t>
      </w:r>
      <w:r w:rsidR="003E0E48">
        <w:rPr>
          <w:szCs w:val="24"/>
        </w:rPr>
        <w:t xml:space="preserve"> </w:t>
      </w:r>
      <w:r w:rsidR="001212A6">
        <w:rPr>
          <w:szCs w:val="24"/>
        </w:rPr>
        <w:t>proposing</w:t>
      </w:r>
      <w:r>
        <w:rPr>
          <w:szCs w:val="24"/>
        </w:rPr>
        <w:t xml:space="preserve"> to improve the water quality.  </w:t>
      </w:r>
    </w:p>
    <w:p w:rsidR="003E0E48" w:rsidRDefault="009C5442" w:rsidP="0079771F">
      <w:pPr>
        <w:pStyle w:val="BodyText2"/>
        <w:ind w:left="270" w:right="0" w:hanging="270"/>
        <w:rPr>
          <w:szCs w:val="24"/>
        </w:rPr>
      </w:pPr>
      <w:r>
        <w:rPr>
          <w:szCs w:val="24"/>
        </w:rPr>
        <w:t>This house will be built i</w:t>
      </w:r>
      <w:r w:rsidR="003E0E48">
        <w:rPr>
          <w:szCs w:val="24"/>
        </w:rPr>
        <w:t>n harmony with the n</w:t>
      </w:r>
      <w:r w:rsidR="001212A6">
        <w:rPr>
          <w:szCs w:val="24"/>
        </w:rPr>
        <w:t>e</w:t>
      </w:r>
      <w:r w:rsidR="003E0E48">
        <w:rPr>
          <w:szCs w:val="24"/>
        </w:rPr>
        <w:t>i</w:t>
      </w:r>
      <w:r w:rsidR="001212A6">
        <w:rPr>
          <w:szCs w:val="24"/>
        </w:rPr>
        <w:t>ghbor</w:t>
      </w:r>
      <w:r w:rsidR="003E0E48">
        <w:rPr>
          <w:szCs w:val="24"/>
        </w:rPr>
        <w:t xml:space="preserve">hood and what is best with the </w:t>
      </w:r>
      <w:r>
        <w:rPr>
          <w:szCs w:val="24"/>
        </w:rPr>
        <w:t>environment.</w:t>
      </w:r>
    </w:p>
    <w:p w:rsidR="003E0E48" w:rsidRDefault="003E0E48" w:rsidP="0079771F">
      <w:pPr>
        <w:pStyle w:val="BodyText2"/>
        <w:ind w:left="270" w:right="0" w:hanging="270"/>
        <w:rPr>
          <w:szCs w:val="24"/>
        </w:rPr>
      </w:pPr>
      <w:r>
        <w:rPr>
          <w:szCs w:val="24"/>
        </w:rPr>
        <w:t>If you look at the front setback</w:t>
      </w:r>
      <w:r w:rsidR="009C5442">
        <w:rPr>
          <w:szCs w:val="24"/>
        </w:rPr>
        <w:t>, i</w:t>
      </w:r>
      <w:r>
        <w:rPr>
          <w:szCs w:val="24"/>
        </w:rPr>
        <w:t>t is in harmony with many stru</w:t>
      </w:r>
      <w:r w:rsidR="001212A6">
        <w:rPr>
          <w:szCs w:val="24"/>
        </w:rPr>
        <w:t>ct</w:t>
      </w:r>
      <w:r>
        <w:rPr>
          <w:szCs w:val="24"/>
        </w:rPr>
        <w:t>ures along the road</w:t>
      </w:r>
      <w:r w:rsidR="009C5442">
        <w:rPr>
          <w:szCs w:val="24"/>
        </w:rPr>
        <w:t>.</w:t>
      </w:r>
    </w:p>
    <w:p w:rsidR="003E0E48" w:rsidRDefault="003E0E48" w:rsidP="0079771F">
      <w:pPr>
        <w:pStyle w:val="BodyText2"/>
        <w:ind w:right="0"/>
        <w:rPr>
          <w:szCs w:val="24"/>
        </w:rPr>
      </w:pPr>
    </w:p>
    <w:p w:rsidR="003E0E48" w:rsidRDefault="003E0E48" w:rsidP="0079771F">
      <w:pPr>
        <w:pStyle w:val="BodyText2"/>
        <w:ind w:right="0"/>
        <w:rPr>
          <w:szCs w:val="24"/>
        </w:rPr>
      </w:pPr>
      <w:r>
        <w:rPr>
          <w:szCs w:val="24"/>
        </w:rPr>
        <w:t>A. Howe</w:t>
      </w:r>
      <w:r w:rsidR="009C5442">
        <w:rPr>
          <w:szCs w:val="24"/>
        </w:rPr>
        <w:t xml:space="preserve"> asked</w:t>
      </w:r>
      <w:r>
        <w:rPr>
          <w:szCs w:val="24"/>
        </w:rPr>
        <w:t xml:space="preserve"> where you propos</w:t>
      </w:r>
      <w:r w:rsidR="009C5442">
        <w:rPr>
          <w:szCs w:val="24"/>
        </w:rPr>
        <w:t>ing</w:t>
      </w:r>
      <w:r>
        <w:rPr>
          <w:szCs w:val="24"/>
        </w:rPr>
        <w:t xml:space="preserve"> to install a </w:t>
      </w:r>
      <w:r w:rsidR="001212A6">
        <w:rPr>
          <w:szCs w:val="24"/>
        </w:rPr>
        <w:t>hammer</w:t>
      </w:r>
      <w:r>
        <w:rPr>
          <w:szCs w:val="24"/>
        </w:rPr>
        <w:t xml:space="preserve"> head</w:t>
      </w:r>
      <w:r w:rsidR="009C5442">
        <w:rPr>
          <w:szCs w:val="24"/>
        </w:rPr>
        <w:t>, t</w:t>
      </w:r>
      <w:r>
        <w:rPr>
          <w:szCs w:val="24"/>
        </w:rPr>
        <w:t xml:space="preserve">our cutting out steep slopes but aren’t you </w:t>
      </w:r>
      <w:r w:rsidR="001212A6">
        <w:rPr>
          <w:szCs w:val="24"/>
        </w:rPr>
        <w:t>creating</w:t>
      </w:r>
      <w:r w:rsidR="009C5442">
        <w:rPr>
          <w:szCs w:val="24"/>
        </w:rPr>
        <w:t xml:space="preserve"> </w:t>
      </w:r>
      <w:r>
        <w:rPr>
          <w:szCs w:val="24"/>
        </w:rPr>
        <w:t>a steep slope on the site</w:t>
      </w:r>
      <w:r w:rsidR="009C5442">
        <w:rPr>
          <w:szCs w:val="24"/>
        </w:rPr>
        <w:t xml:space="preserve">?  </w:t>
      </w:r>
      <w:r>
        <w:rPr>
          <w:szCs w:val="24"/>
        </w:rPr>
        <w:t>Yes</w:t>
      </w:r>
      <w:r w:rsidR="009C5442">
        <w:rPr>
          <w:szCs w:val="24"/>
        </w:rPr>
        <w:t>,</w:t>
      </w:r>
      <w:r>
        <w:rPr>
          <w:szCs w:val="24"/>
        </w:rPr>
        <w:t xml:space="preserve"> </w:t>
      </w:r>
      <w:r w:rsidR="009C5442">
        <w:rPr>
          <w:szCs w:val="24"/>
        </w:rPr>
        <w:t>you’re</w:t>
      </w:r>
      <w:r>
        <w:rPr>
          <w:szCs w:val="24"/>
        </w:rPr>
        <w:t xml:space="preserve"> right</w:t>
      </w:r>
      <w:r w:rsidR="009C5442">
        <w:rPr>
          <w:szCs w:val="24"/>
        </w:rPr>
        <w:t>,</w:t>
      </w:r>
      <w:r>
        <w:rPr>
          <w:szCs w:val="24"/>
        </w:rPr>
        <w:t xml:space="preserve"> because we are filling the area, we are</w:t>
      </w:r>
      <w:r w:rsidR="009C5442">
        <w:rPr>
          <w:szCs w:val="24"/>
        </w:rPr>
        <w:t xml:space="preserve"> adding a</w:t>
      </w:r>
      <w:r>
        <w:rPr>
          <w:szCs w:val="24"/>
        </w:rPr>
        <w:t xml:space="preserve"> retaining wall in that area</w:t>
      </w:r>
      <w:r w:rsidR="009C5442">
        <w:rPr>
          <w:szCs w:val="24"/>
        </w:rPr>
        <w:t>.  How tal</w:t>
      </w:r>
      <w:r>
        <w:rPr>
          <w:szCs w:val="24"/>
        </w:rPr>
        <w:t xml:space="preserve">l will </w:t>
      </w:r>
      <w:r w:rsidR="009C5442">
        <w:rPr>
          <w:szCs w:val="24"/>
        </w:rPr>
        <w:t>that wall</w:t>
      </w:r>
      <w:r>
        <w:rPr>
          <w:szCs w:val="24"/>
        </w:rPr>
        <w:t xml:space="preserve"> be asked A. </w:t>
      </w:r>
      <w:r w:rsidR="001212A6">
        <w:rPr>
          <w:szCs w:val="24"/>
        </w:rPr>
        <w:t>Howe</w:t>
      </w:r>
      <w:r w:rsidR="009C5442">
        <w:rPr>
          <w:szCs w:val="24"/>
        </w:rPr>
        <w:t xml:space="preserve">.  </w:t>
      </w:r>
      <w:r>
        <w:rPr>
          <w:szCs w:val="24"/>
        </w:rPr>
        <w:t>It</w:t>
      </w:r>
      <w:r w:rsidR="009C5442">
        <w:rPr>
          <w:szCs w:val="24"/>
        </w:rPr>
        <w:t xml:space="preserve"> will be about 6</w:t>
      </w:r>
      <w:r>
        <w:rPr>
          <w:szCs w:val="24"/>
        </w:rPr>
        <w:t xml:space="preserve"> to 8</w:t>
      </w:r>
      <w:r w:rsidR="009C5442">
        <w:rPr>
          <w:szCs w:val="24"/>
        </w:rPr>
        <w:t xml:space="preserve"> feet</w:t>
      </w:r>
      <w:r>
        <w:rPr>
          <w:szCs w:val="24"/>
        </w:rPr>
        <w:t xml:space="preserve"> and it</w:t>
      </w:r>
      <w:r w:rsidR="009C5442">
        <w:rPr>
          <w:szCs w:val="24"/>
        </w:rPr>
        <w:t xml:space="preserve"> will </w:t>
      </w:r>
      <w:r>
        <w:rPr>
          <w:szCs w:val="24"/>
        </w:rPr>
        <w:t>terrace/step</w:t>
      </w:r>
      <w:r w:rsidR="009C5442">
        <w:rPr>
          <w:szCs w:val="24"/>
        </w:rPr>
        <w:t xml:space="preserve"> along.  </w:t>
      </w:r>
    </w:p>
    <w:p w:rsidR="003E0E48" w:rsidRDefault="003E0E48" w:rsidP="0079771F">
      <w:pPr>
        <w:pStyle w:val="BodyText2"/>
        <w:ind w:right="0"/>
        <w:rPr>
          <w:szCs w:val="24"/>
        </w:rPr>
      </w:pPr>
    </w:p>
    <w:p w:rsidR="00B61E0B" w:rsidRDefault="003E0E48" w:rsidP="0079771F">
      <w:pPr>
        <w:pStyle w:val="BodyText2"/>
        <w:ind w:right="0"/>
        <w:rPr>
          <w:szCs w:val="24"/>
        </w:rPr>
      </w:pPr>
      <w:r>
        <w:rPr>
          <w:szCs w:val="24"/>
        </w:rPr>
        <w:t xml:space="preserve">A. Adrianna said that yes that </w:t>
      </w:r>
      <w:r w:rsidR="00C25FCA">
        <w:rPr>
          <w:szCs w:val="24"/>
        </w:rPr>
        <w:t>it’s</w:t>
      </w:r>
      <w:r>
        <w:rPr>
          <w:szCs w:val="24"/>
        </w:rPr>
        <w:t xml:space="preserve"> just a single family home</w:t>
      </w:r>
      <w:r w:rsidR="009C5442">
        <w:rPr>
          <w:szCs w:val="24"/>
        </w:rPr>
        <w:t>, but it will be way over onto the</w:t>
      </w:r>
      <w:r>
        <w:rPr>
          <w:szCs w:val="24"/>
        </w:rPr>
        <w:t xml:space="preserve"> green space and she </w:t>
      </w:r>
      <w:r w:rsidR="009C5442">
        <w:rPr>
          <w:szCs w:val="24"/>
        </w:rPr>
        <w:t xml:space="preserve">would much rather see green space.  Also </w:t>
      </w:r>
      <w:r w:rsidR="001212A6">
        <w:rPr>
          <w:szCs w:val="24"/>
        </w:rPr>
        <w:t>being a singl</w:t>
      </w:r>
      <w:r w:rsidR="00B61E0B">
        <w:rPr>
          <w:szCs w:val="24"/>
        </w:rPr>
        <w:t>e</w:t>
      </w:r>
      <w:r w:rsidR="001212A6">
        <w:rPr>
          <w:szCs w:val="24"/>
        </w:rPr>
        <w:t xml:space="preserve"> </w:t>
      </w:r>
      <w:r w:rsidR="00B61E0B">
        <w:rPr>
          <w:szCs w:val="24"/>
        </w:rPr>
        <w:t>famil</w:t>
      </w:r>
      <w:r w:rsidR="001212A6">
        <w:rPr>
          <w:szCs w:val="24"/>
        </w:rPr>
        <w:t>y home it’s a huge house compar</w:t>
      </w:r>
      <w:r w:rsidR="00B61E0B">
        <w:rPr>
          <w:szCs w:val="24"/>
        </w:rPr>
        <w:t xml:space="preserve">ed to her single family house </w:t>
      </w:r>
      <w:r w:rsidR="009C5442">
        <w:rPr>
          <w:szCs w:val="24"/>
        </w:rPr>
        <w:t xml:space="preserve">and others in that neighborhood.  Will they be living there?  C. Branon replied that </w:t>
      </w:r>
      <w:r w:rsidR="00B61E0B">
        <w:rPr>
          <w:szCs w:val="24"/>
        </w:rPr>
        <w:t xml:space="preserve">is proposed to be a </w:t>
      </w:r>
      <w:r w:rsidR="001212A6">
        <w:rPr>
          <w:szCs w:val="24"/>
        </w:rPr>
        <w:t>primary</w:t>
      </w:r>
      <w:r w:rsidR="009C5442">
        <w:rPr>
          <w:szCs w:val="24"/>
        </w:rPr>
        <w:t xml:space="preserve"> residence potentially.  </w:t>
      </w:r>
      <w:r w:rsidR="00B61E0B">
        <w:rPr>
          <w:szCs w:val="24"/>
        </w:rPr>
        <w:t xml:space="preserve">The house is </w:t>
      </w:r>
      <w:r w:rsidR="001212A6">
        <w:rPr>
          <w:szCs w:val="24"/>
        </w:rPr>
        <w:t>designed</w:t>
      </w:r>
      <w:r w:rsidR="00B61E0B">
        <w:rPr>
          <w:szCs w:val="24"/>
        </w:rPr>
        <w:t xml:space="preserve"> to be a prim</w:t>
      </w:r>
      <w:r w:rsidR="009C5442">
        <w:rPr>
          <w:szCs w:val="24"/>
        </w:rPr>
        <w:t xml:space="preserve">ary with a basement.  </w:t>
      </w:r>
      <w:r w:rsidR="00B61E0B">
        <w:rPr>
          <w:szCs w:val="24"/>
        </w:rPr>
        <w:t>The lay out isn’t standard</w:t>
      </w:r>
      <w:r w:rsidR="009C5442">
        <w:rPr>
          <w:szCs w:val="24"/>
        </w:rPr>
        <w:t xml:space="preserve">, it’s narrow.  </w:t>
      </w:r>
      <w:r w:rsidR="00B61E0B">
        <w:rPr>
          <w:szCs w:val="24"/>
        </w:rPr>
        <w:t xml:space="preserve">It’s a 4 bedroom home, so </w:t>
      </w:r>
      <w:r w:rsidR="001212A6">
        <w:rPr>
          <w:szCs w:val="24"/>
        </w:rPr>
        <w:t>it’s</w:t>
      </w:r>
      <w:r w:rsidR="00B61E0B">
        <w:rPr>
          <w:szCs w:val="24"/>
        </w:rPr>
        <w:t xml:space="preserve"> not really large when you talk about the amount of bedrooms</w:t>
      </w:r>
      <w:r w:rsidR="009C5442">
        <w:rPr>
          <w:szCs w:val="24"/>
        </w:rPr>
        <w:t xml:space="preserve">.  </w:t>
      </w:r>
    </w:p>
    <w:p w:rsidR="00B61E0B" w:rsidRDefault="00B61E0B" w:rsidP="0079771F">
      <w:pPr>
        <w:pStyle w:val="BodyText2"/>
        <w:ind w:left="270" w:right="0" w:hanging="270"/>
        <w:rPr>
          <w:szCs w:val="24"/>
        </w:rPr>
      </w:pPr>
    </w:p>
    <w:p w:rsidR="00B61E0B" w:rsidRDefault="00B61E0B" w:rsidP="0079771F">
      <w:pPr>
        <w:pStyle w:val="BodyText2"/>
        <w:ind w:left="270" w:right="0" w:hanging="270"/>
        <w:rPr>
          <w:szCs w:val="24"/>
        </w:rPr>
      </w:pPr>
      <w:r>
        <w:rPr>
          <w:szCs w:val="24"/>
        </w:rPr>
        <w:t xml:space="preserve">J. Ayer said that the buildable area </w:t>
      </w:r>
      <w:r w:rsidR="001212A6">
        <w:rPr>
          <w:szCs w:val="24"/>
        </w:rPr>
        <w:t>can’t</w:t>
      </w:r>
      <w:r>
        <w:rPr>
          <w:szCs w:val="24"/>
        </w:rPr>
        <w:t xml:space="preserve"> include anything within the setback</w:t>
      </w:r>
      <w:r w:rsidR="009C5442">
        <w:rPr>
          <w:szCs w:val="24"/>
        </w:rPr>
        <w:t xml:space="preserve">.  </w:t>
      </w:r>
    </w:p>
    <w:p w:rsidR="00B61E0B" w:rsidRDefault="00B61E0B" w:rsidP="0079771F">
      <w:pPr>
        <w:pStyle w:val="BodyText2"/>
        <w:ind w:left="270" w:right="0" w:hanging="270"/>
        <w:rPr>
          <w:szCs w:val="24"/>
        </w:rPr>
      </w:pPr>
    </w:p>
    <w:p w:rsidR="00B61E0B" w:rsidRDefault="00B61E0B" w:rsidP="0079771F">
      <w:pPr>
        <w:pStyle w:val="BodyText2"/>
        <w:ind w:right="0"/>
        <w:rPr>
          <w:szCs w:val="24"/>
        </w:rPr>
      </w:pPr>
      <w:r>
        <w:rPr>
          <w:szCs w:val="24"/>
        </w:rPr>
        <w:t>C</w:t>
      </w:r>
      <w:r w:rsidR="00C25FCA">
        <w:rPr>
          <w:szCs w:val="24"/>
        </w:rPr>
        <w:t xml:space="preserve">. </w:t>
      </w:r>
      <w:r>
        <w:rPr>
          <w:szCs w:val="24"/>
        </w:rPr>
        <w:t>B</w:t>
      </w:r>
      <w:r w:rsidR="009C5442">
        <w:rPr>
          <w:szCs w:val="24"/>
        </w:rPr>
        <w:t>ranon said</w:t>
      </w:r>
      <w:r>
        <w:rPr>
          <w:szCs w:val="24"/>
        </w:rPr>
        <w:t xml:space="preserve"> it’s the area below the slope</w:t>
      </w:r>
      <w:r w:rsidR="009C5442">
        <w:rPr>
          <w:szCs w:val="24"/>
        </w:rPr>
        <w:t xml:space="preserve">. </w:t>
      </w:r>
    </w:p>
    <w:p w:rsidR="00B61E0B" w:rsidRDefault="00B61E0B" w:rsidP="0079771F">
      <w:pPr>
        <w:pStyle w:val="BodyText2"/>
        <w:ind w:right="0"/>
        <w:rPr>
          <w:szCs w:val="24"/>
        </w:rPr>
      </w:pPr>
    </w:p>
    <w:p w:rsidR="003154AB" w:rsidRDefault="00B61E0B" w:rsidP="0079771F">
      <w:pPr>
        <w:pStyle w:val="BodyText2"/>
        <w:ind w:right="0"/>
        <w:rPr>
          <w:szCs w:val="24"/>
        </w:rPr>
      </w:pPr>
      <w:r>
        <w:rPr>
          <w:szCs w:val="24"/>
        </w:rPr>
        <w:t xml:space="preserve">A. Howe said that he drove </w:t>
      </w:r>
      <w:r w:rsidR="003154AB">
        <w:rPr>
          <w:szCs w:val="24"/>
        </w:rPr>
        <w:t>out there a</w:t>
      </w:r>
      <w:r>
        <w:rPr>
          <w:szCs w:val="24"/>
        </w:rPr>
        <w:t>nd looked at the other houses</w:t>
      </w:r>
      <w:r w:rsidR="003154AB">
        <w:rPr>
          <w:szCs w:val="24"/>
        </w:rPr>
        <w:t xml:space="preserve"> and garages, g</w:t>
      </w:r>
      <w:r>
        <w:rPr>
          <w:szCs w:val="24"/>
        </w:rPr>
        <w:t>ranted</w:t>
      </w:r>
      <w:r w:rsidR="003154AB">
        <w:rPr>
          <w:szCs w:val="24"/>
        </w:rPr>
        <w:t xml:space="preserve"> many of them are</w:t>
      </w:r>
      <w:r>
        <w:rPr>
          <w:szCs w:val="24"/>
        </w:rPr>
        <w:t xml:space="preserve"> of an older age</w:t>
      </w:r>
      <w:r w:rsidR="003154AB">
        <w:rPr>
          <w:szCs w:val="24"/>
        </w:rPr>
        <w:t xml:space="preserve">, and there were some encroaching into the </w:t>
      </w:r>
      <w:r>
        <w:rPr>
          <w:szCs w:val="24"/>
        </w:rPr>
        <w:t>setbacks</w:t>
      </w:r>
      <w:r w:rsidR="003154AB">
        <w:rPr>
          <w:szCs w:val="24"/>
        </w:rPr>
        <w:t xml:space="preserve">.  </w:t>
      </w:r>
      <w:r>
        <w:rPr>
          <w:szCs w:val="24"/>
        </w:rPr>
        <w:t>There are some garages right</w:t>
      </w:r>
      <w:r w:rsidR="003154AB">
        <w:rPr>
          <w:szCs w:val="24"/>
        </w:rPr>
        <w:t xml:space="preserve"> on the line, you </w:t>
      </w:r>
      <w:r>
        <w:rPr>
          <w:szCs w:val="24"/>
        </w:rPr>
        <w:t xml:space="preserve">drive out and </w:t>
      </w:r>
      <w:r w:rsidR="00633A69">
        <w:rPr>
          <w:szCs w:val="24"/>
        </w:rPr>
        <w:t>you’re</w:t>
      </w:r>
      <w:r>
        <w:rPr>
          <w:szCs w:val="24"/>
        </w:rPr>
        <w:t xml:space="preserve"> right on the road</w:t>
      </w:r>
      <w:r w:rsidR="003154AB">
        <w:rPr>
          <w:szCs w:val="24"/>
        </w:rPr>
        <w:t xml:space="preserve">.  </w:t>
      </w:r>
    </w:p>
    <w:p w:rsidR="003154AB" w:rsidRDefault="003154AB" w:rsidP="0079771F">
      <w:pPr>
        <w:pStyle w:val="BodyText2"/>
        <w:ind w:right="0"/>
        <w:rPr>
          <w:szCs w:val="24"/>
        </w:rPr>
      </w:pPr>
    </w:p>
    <w:p w:rsidR="00B61E0B" w:rsidRDefault="00B61E0B" w:rsidP="0079771F">
      <w:pPr>
        <w:pStyle w:val="BodyText2"/>
        <w:ind w:right="0"/>
        <w:rPr>
          <w:szCs w:val="24"/>
        </w:rPr>
      </w:pPr>
      <w:r>
        <w:rPr>
          <w:szCs w:val="24"/>
        </w:rPr>
        <w:t>C</w:t>
      </w:r>
      <w:r w:rsidR="003154AB">
        <w:rPr>
          <w:szCs w:val="24"/>
        </w:rPr>
        <w:t>. Swiniarski</w:t>
      </w:r>
      <w:r>
        <w:rPr>
          <w:szCs w:val="24"/>
        </w:rPr>
        <w:t xml:space="preserve"> said yes it’s a tight area</w:t>
      </w:r>
      <w:r w:rsidR="003154AB">
        <w:rPr>
          <w:szCs w:val="24"/>
        </w:rPr>
        <w:t xml:space="preserve">.  </w:t>
      </w:r>
    </w:p>
    <w:p w:rsidR="00B61E0B" w:rsidRDefault="00B61E0B" w:rsidP="0079771F">
      <w:pPr>
        <w:pStyle w:val="BodyText2"/>
        <w:ind w:right="0"/>
        <w:rPr>
          <w:szCs w:val="24"/>
        </w:rPr>
      </w:pPr>
    </w:p>
    <w:p w:rsidR="00B61E0B" w:rsidRDefault="00B61E0B" w:rsidP="0079771F">
      <w:pPr>
        <w:pStyle w:val="BodyText2"/>
        <w:ind w:right="0"/>
        <w:rPr>
          <w:szCs w:val="24"/>
        </w:rPr>
      </w:pPr>
      <w:r>
        <w:rPr>
          <w:szCs w:val="24"/>
        </w:rPr>
        <w:t>A. Howe this would be muc</w:t>
      </w:r>
      <w:r w:rsidR="001212A6">
        <w:rPr>
          <w:szCs w:val="24"/>
        </w:rPr>
        <w:t>h closer</w:t>
      </w:r>
      <w:r w:rsidR="003154AB">
        <w:rPr>
          <w:szCs w:val="24"/>
        </w:rPr>
        <w:t xml:space="preserve"> to the road</w:t>
      </w:r>
      <w:r w:rsidR="001212A6">
        <w:rPr>
          <w:szCs w:val="24"/>
        </w:rPr>
        <w:t xml:space="preserve"> than the other properties</w:t>
      </w:r>
      <w:r w:rsidR="003154AB">
        <w:rPr>
          <w:szCs w:val="24"/>
        </w:rPr>
        <w:t>.</w:t>
      </w:r>
    </w:p>
    <w:p w:rsidR="00B61E0B" w:rsidRDefault="00B61E0B" w:rsidP="0079771F">
      <w:pPr>
        <w:pStyle w:val="BodyText2"/>
        <w:ind w:right="0"/>
        <w:rPr>
          <w:szCs w:val="24"/>
        </w:rPr>
      </w:pPr>
    </w:p>
    <w:p w:rsidR="00B61E0B" w:rsidRDefault="00B61E0B" w:rsidP="0079771F">
      <w:pPr>
        <w:pStyle w:val="BodyText2"/>
        <w:ind w:right="0"/>
        <w:rPr>
          <w:szCs w:val="24"/>
        </w:rPr>
      </w:pPr>
      <w:r>
        <w:rPr>
          <w:szCs w:val="24"/>
        </w:rPr>
        <w:t>C</w:t>
      </w:r>
      <w:r w:rsidR="003154AB">
        <w:rPr>
          <w:szCs w:val="24"/>
        </w:rPr>
        <w:t xml:space="preserve">. Branon said that </w:t>
      </w:r>
      <w:r>
        <w:rPr>
          <w:szCs w:val="24"/>
        </w:rPr>
        <w:t xml:space="preserve">the </w:t>
      </w:r>
      <w:r w:rsidR="001212A6">
        <w:rPr>
          <w:szCs w:val="24"/>
        </w:rPr>
        <w:t xml:space="preserve">house </w:t>
      </w:r>
      <w:r w:rsidR="003154AB">
        <w:rPr>
          <w:szCs w:val="24"/>
        </w:rPr>
        <w:t xml:space="preserve">would be </w:t>
      </w:r>
      <w:r w:rsidR="001212A6">
        <w:rPr>
          <w:szCs w:val="24"/>
        </w:rPr>
        <w:t>22 feet off</w:t>
      </w:r>
      <w:r w:rsidR="003154AB">
        <w:rPr>
          <w:szCs w:val="24"/>
        </w:rPr>
        <w:t xml:space="preserve"> the</w:t>
      </w:r>
      <w:r w:rsidR="001212A6">
        <w:rPr>
          <w:szCs w:val="24"/>
        </w:rPr>
        <w:t xml:space="preserve"> pavement</w:t>
      </w:r>
      <w:r w:rsidR="003154AB">
        <w:rPr>
          <w:szCs w:val="24"/>
        </w:rPr>
        <w:t xml:space="preserve"> and</w:t>
      </w:r>
      <w:r>
        <w:rPr>
          <w:szCs w:val="24"/>
        </w:rPr>
        <w:t xml:space="preserve"> 5 feet off</w:t>
      </w:r>
      <w:r w:rsidR="003154AB">
        <w:rPr>
          <w:szCs w:val="24"/>
        </w:rPr>
        <w:t xml:space="preserve"> of</w:t>
      </w:r>
      <w:r>
        <w:rPr>
          <w:szCs w:val="24"/>
        </w:rPr>
        <w:t xml:space="preserve"> the right of way</w:t>
      </w:r>
    </w:p>
    <w:p w:rsidR="00B61E0B" w:rsidRDefault="00B61E0B" w:rsidP="0079771F">
      <w:pPr>
        <w:pStyle w:val="BodyText2"/>
        <w:ind w:right="0"/>
        <w:rPr>
          <w:szCs w:val="24"/>
        </w:rPr>
      </w:pPr>
      <w:r>
        <w:rPr>
          <w:szCs w:val="24"/>
        </w:rPr>
        <w:t xml:space="preserve">Then you look at what is acceptable or more </w:t>
      </w:r>
      <w:r w:rsidR="001212A6">
        <w:rPr>
          <w:szCs w:val="24"/>
        </w:rPr>
        <w:t>acceptable</w:t>
      </w:r>
      <w:r w:rsidR="00DE1FC4">
        <w:rPr>
          <w:szCs w:val="24"/>
        </w:rPr>
        <w:t xml:space="preserve"> and</w:t>
      </w:r>
      <w:r>
        <w:rPr>
          <w:szCs w:val="24"/>
        </w:rPr>
        <w:t xml:space="preserve"> do we </w:t>
      </w:r>
      <w:r w:rsidR="00DE1FC4">
        <w:rPr>
          <w:szCs w:val="24"/>
        </w:rPr>
        <w:t xml:space="preserve">build </w:t>
      </w:r>
      <w:r>
        <w:rPr>
          <w:szCs w:val="24"/>
        </w:rPr>
        <w:t xml:space="preserve">it </w:t>
      </w:r>
      <w:r w:rsidR="00C25FCA">
        <w:rPr>
          <w:szCs w:val="24"/>
        </w:rPr>
        <w:t>closer</w:t>
      </w:r>
      <w:r>
        <w:rPr>
          <w:szCs w:val="24"/>
        </w:rPr>
        <w:t xml:space="preserve"> to the lake or closer to the road</w:t>
      </w:r>
      <w:r w:rsidR="003154AB">
        <w:rPr>
          <w:szCs w:val="24"/>
        </w:rPr>
        <w:t xml:space="preserve">.  </w:t>
      </w:r>
      <w:r>
        <w:rPr>
          <w:szCs w:val="24"/>
        </w:rPr>
        <w:t>If you look at the homes in that area they are really close to the lake</w:t>
      </w:r>
      <w:r w:rsidR="003154AB">
        <w:rPr>
          <w:szCs w:val="24"/>
        </w:rPr>
        <w:t>, so w</w:t>
      </w:r>
      <w:r>
        <w:rPr>
          <w:szCs w:val="24"/>
        </w:rPr>
        <w:t>hen consider</w:t>
      </w:r>
      <w:r w:rsidR="003154AB">
        <w:rPr>
          <w:szCs w:val="24"/>
        </w:rPr>
        <w:t xml:space="preserve">ed the balance, the factors.  </w:t>
      </w:r>
      <w:r>
        <w:rPr>
          <w:szCs w:val="24"/>
        </w:rPr>
        <w:t>We are 22 feet off the road</w:t>
      </w:r>
      <w:r w:rsidR="0079771F">
        <w:rPr>
          <w:szCs w:val="24"/>
        </w:rPr>
        <w:t xml:space="preserve"> and that will be</w:t>
      </w:r>
      <w:r>
        <w:rPr>
          <w:szCs w:val="24"/>
        </w:rPr>
        <w:t xml:space="preserve"> set back further then many of the </w:t>
      </w:r>
      <w:r w:rsidR="00C25FCA">
        <w:rPr>
          <w:szCs w:val="24"/>
        </w:rPr>
        <w:t>structures</w:t>
      </w:r>
      <w:r>
        <w:rPr>
          <w:szCs w:val="24"/>
        </w:rPr>
        <w:t xml:space="preserve"> in the road</w:t>
      </w:r>
      <w:r w:rsidR="0079771F">
        <w:rPr>
          <w:szCs w:val="24"/>
        </w:rPr>
        <w:t xml:space="preserve">. </w:t>
      </w:r>
      <w:r>
        <w:rPr>
          <w:szCs w:val="24"/>
        </w:rPr>
        <w:t xml:space="preserve">If the board would </w:t>
      </w:r>
      <w:r w:rsidR="001212A6">
        <w:rPr>
          <w:szCs w:val="24"/>
        </w:rPr>
        <w:t>like</w:t>
      </w:r>
      <w:r w:rsidR="0079771F">
        <w:rPr>
          <w:szCs w:val="24"/>
        </w:rPr>
        <w:t xml:space="preserve"> us to move it further away, closer to the lake that is fine.  </w:t>
      </w:r>
    </w:p>
    <w:p w:rsidR="00B61E0B" w:rsidRDefault="00B61E0B" w:rsidP="0079771F">
      <w:pPr>
        <w:pStyle w:val="BodyText2"/>
        <w:ind w:right="0"/>
        <w:rPr>
          <w:szCs w:val="24"/>
        </w:rPr>
      </w:pPr>
    </w:p>
    <w:p w:rsidR="00B61E0B" w:rsidRDefault="00B61E0B" w:rsidP="0079771F">
      <w:pPr>
        <w:pStyle w:val="BodyText2"/>
        <w:ind w:right="0"/>
        <w:rPr>
          <w:szCs w:val="24"/>
        </w:rPr>
      </w:pPr>
      <w:r w:rsidRPr="00FE566C">
        <w:rPr>
          <w:szCs w:val="24"/>
        </w:rPr>
        <w:t xml:space="preserve">A. </w:t>
      </w:r>
      <w:r w:rsidR="001212A6" w:rsidRPr="00FE566C">
        <w:rPr>
          <w:szCs w:val="24"/>
        </w:rPr>
        <w:t>Howe</w:t>
      </w:r>
      <w:r w:rsidR="0079771F" w:rsidRPr="00FE566C">
        <w:rPr>
          <w:szCs w:val="24"/>
        </w:rPr>
        <w:t xml:space="preserve"> said that </w:t>
      </w:r>
      <w:r w:rsidRPr="00FE566C">
        <w:rPr>
          <w:szCs w:val="24"/>
        </w:rPr>
        <w:t>it is a small lot</w:t>
      </w:r>
      <w:r w:rsidR="0079771F" w:rsidRPr="00FE566C">
        <w:rPr>
          <w:szCs w:val="24"/>
        </w:rPr>
        <w:t xml:space="preserve">.  </w:t>
      </w:r>
      <w:r w:rsidRPr="00FE566C">
        <w:rPr>
          <w:szCs w:val="24"/>
        </w:rPr>
        <w:t xml:space="preserve">How </w:t>
      </w:r>
      <w:r w:rsidR="001212A6" w:rsidRPr="00FE566C">
        <w:rPr>
          <w:szCs w:val="24"/>
        </w:rPr>
        <w:t>much</w:t>
      </w:r>
      <w:r w:rsidRPr="00FE566C">
        <w:rPr>
          <w:szCs w:val="24"/>
        </w:rPr>
        <w:t xml:space="preserve"> </w:t>
      </w:r>
      <w:r w:rsidR="001212A6" w:rsidRPr="00FE566C">
        <w:rPr>
          <w:szCs w:val="24"/>
        </w:rPr>
        <w:t>thought</w:t>
      </w:r>
      <w:r w:rsidR="00FE566C" w:rsidRPr="00FE566C">
        <w:rPr>
          <w:szCs w:val="24"/>
        </w:rPr>
        <w:t xml:space="preserve"> went into this to try and </w:t>
      </w:r>
      <w:r w:rsidR="001212A6" w:rsidRPr="00FE566C">
        <w:rPr>
          <w:szCs w:val="24"/>
        </w:rPr>
        <w:t>balanc</w:t>
      </w:r>
      <w:r w:rsidR="00FE566C" w:rsidRPr="00FE566C">
        <w:rPr>
          <w:szCs w:val="24"/>
        </w:rPr>
        <w:t>e</w:t>
      </w:r>
      <w:r w:rsidRPr="00FE566C">
        <w:rPr>
          <w:szCs w:val="24"/>
        </w:rPr>
        <w:t xml:space="preserve"> the size of the house </w:t>
      </w:r>
      <w:r w:rsidR="00FE566C">
        <w:rPr>
          <w:szCs w:val="24"/>
        </w:rPr>
        <w:t>with the</w:t>
      </w:r>
      <w:r w:rsidRPr="00FE566C">
        <w:rPr>
          <w:szCs w:val="24"/>
        </w:rPr>
        <w:t xml:space="preserve"> </w:t>
      </w:r>
      <w:r w:rsidR="00FE566C" w:rsidRPr="00FE566C">
        <w:rPr>
          <w:szCs w:val="24"/>
        </w:rPr>
        <w:t xml:space="preserve">size of the </w:t>
      </w:r>
      <w:r w:rsidRPr="00FE566C">
        <w:rPr>
          <w:szCs w:val="24"/>
        </w:rPr>
        <w:t>lot</w:t>
      </w:r>
      <w:r w:rsidR="00FE566C">
        <w:rPr>
          <w:szCs w:val="24"/>
        </w:rPr>
        <w:t xml:space="preserve"> and </w:t>
      </w:r>
      <w:r w:rsidRPr="00FE566C">
        <w:rPr>
          <w:szCs w:val="24"/>
        </w:rPr>
        <w:t xml:space="preserve">how </w:t>
      </w:r>
      <w:r w:rsidR="0079771F" w:rsidRPr="00FE566C">
        <w:rPr>
          <w:szCs w:val="24"/>
        </w:rPr>
        <w:t>does the</w:t>
      </w:r>
      <w:r w:rsidRPr="00FE566C">
        <w:rPr>
          <w:szCs w:val="24"/>
        </w:rPr>
        <w:t xml:space="preserve"> balance fit in </w:t>
      </w:r>
      <w:r w:rsidR="008F0402" w:rsidRPr="00FE566C">
        <w:rPr>
          <w:szCs w:val="24"/>
        </w:rPr>
        <w:t>with</w:t>
      </w:r>
      <w:r w:rsidRPr="00FE566C">
        <w:rPr>
          <w:szCs w:val="24"/>
        </w:rPr>
        <w:t xml:space="preserve"> that</w:t>
      </w:r>
      <w:r w:rsidR="0079771F" w:rsidRPr="00FE566C">
        <w:rPr>
          <w:szCs w:val="24"/>
        </w:rPr>
        <w:t xml:space="preserve"> of the neighborhood.</w:t>
      </w:r>
      <w:r w:rsidR="0079771F">
        <w:rPr>
          <w:szCs w:val="24"/>
        </w:rPr>
        <w:t xml:space="preserve"> </w:t>
      </w:r>
    </w:p>
    <w:p w:rsidR="00B61E0B" w:rsidRDefault="00B61E0B" w:rsidP="0079771F">
      <w:pPr>
        <w:pStyle w:val="BodyText2"/>
        <w:ind w:right="0"/>
        <w:rPr>
          <w:szCs w:val="24"/>
        </w:rPr>
      </w:pPr>
    </w:p>
    <w:p w:rsidR="00B61E0B" w:rsidRDefault="00B61E0B" w:rsidP="0079771F">
      <w:pPr>
        <w:pStyle w:val="BodyText2"/>
        <w:ind w:right="0"/>
        <w:rPr>
          <w:szCs w:val="24"/>
        </w:rPr>
      </w:pPr>
      <w:r>
        <w:rPr>
          <w:szCs w:val="24"/>
        </w:rPr>
        <w:t>C</w:t>
      </w:r>
      <w:r w:rsidR="0079771F">
        <w:rPr>
          <w:szCs w:val="24"/>
        </w:rPr>
        <w:t xml:space="preserve">. Branon </w:t>
      </w:r>
      <w:r>
        <w:rPr>
          <w:szCs w:val="24"/>
        </w:rPr>
        <w:t xml:space="preserve">said that this structure has a </w:t>
      </w:r>
      <w:r w:rsidR="001212A6">
        <w:rPr>
          <w:szCs w:val="24"/>
        </w:rPr>
        <w:t>sizeable</w:t>
      </w:r>
      <w:r>
        <w:rPr>
          <w:szCs w:val="24"/>
        </w:rPr>
        <w:t xml:space="preserve"> garage the </w:t>
      </w:r>
      <w:r w:rsidR="001212A6">
        <w:rPr>
          <w:szCs w:val="24"/>
        </w:rPr>
        <w:t>architectural</w:t>
      </w:r>
      <w:r>
        <w:rPr>
          <w:szCs w:val="24"/>
        </w:rPr>
        <w:t xml:space="preserve"> has been </w:t>
      </w:r>
      <w:r w:rsidR="001212A6">
        <w:rPr>
          <w:szCs w:val="24"/>
        </w:rPr>
        <w:t>designed</w:t>
      </w:r>
      <w:r>
        <w:rPr>
          <w:szCs w:val="24"/>
        </w:rPr>
        <w:t xml:space="preserve"> for the land its only 2 stories and many homes are 3 stories and you don’t </w:t>
      </w:r>
      <w:r w:rsidR="001212A6">
        <w:rPr>
          <w:szCs w:val="24"/>
        </w:rPr>
        <w:t>count</w:t>
      </w:r>
      <w:r>
        <w:rPr>
          <w:szCs w:val="24"/>
        </w:rPr>
        <w:t xml:space="preserve"> </w:t>
      </w:r>
      <w:r w:rsidR="00C25FCA">
        <w:rPr>
          <w:szCs w:val="24"/>
        </w:rPr>
        <w:t>the</w:t>
      </w:r>
      <w:r>
        <w:rPr>
          <w:szCs w:val="24"/>
        </w:rPr>
        <w:t xml:space="preserve"> basement area for square footage….this could be misconstruing</w:t>
      </w:r>
      <w:r w:rsidR="0079771F">
        <w:rPr>
          <w:szCs w:val="24"/>
        </w:rPr>
        <w:t xml:space="preserve">.  We can visit that.  </w:t>
      </w:r>
    </w:p>
    <w:p w:rsidR="00B61E0B" w:rsidRDefault="00B61E0B" w:rsidP="0079771F">
      <w:pPr>
        <w:pStyle w:val="BodyText2"/>
        <w:ind w:right="0"/>
        <w:rPr>
          <w:szCs w:val="24"/>
        </w:rPr>
      </w:pPr>
    </w:p>
    <w:p w:rsidR="00180682" w:rsidRDefault="00B61E0B" w:rsidP="0079771F">
      <w:pPr>
        <w:pStyle w:val="BodyText2"/>
        <w:ind w:right="0"/>
        <w:rPr>
          <w:szCs w:val="24"/>
        </w:rPr>
      </w:pPr>
      <w:r>
        <w:rPr>
          <w:szCs w:val="24"/>
        </w:rPr>
        <w:t xml:space="preserve">A. Howe asked how many </w:t>
      </w:r>
      <w:r w:rsidR="001212A6">
        <w:rPr>
          <w:szCs w:val="24"/>
        </w:rPr>
        <w:t>square</w:t>
      </w:r>
      <w:r>
        <w:rPr>
          <w:szCs w:val="24"/>
        </w:rPr>
        <w:t xml:space="preserve"> feet is the garage</w:t>
      </w:r>
      <w:r w:rsidR="0079771F">
        <w:rPr>
          <w:szCs w:val="24"/>
        </w:rPr>
        <w:t xml:space="preserve">.  C. Branon </w:t>
      </w:r>
      <w:r>
        <w:rPr>
          <w:szCs w:val="24"/>
        </w:rPr>
        <w:t>said</w:t>
      </w:r>
      <w:r w:rsidR="001212A6">
        <w:rPr>
          <w:szCs w:val="24"/>
        </w:rPr>
        <w:t xml:space="preserve"> </w:t>
      </w:r>
      <w:r>
        <w:rPr>
          <w:szCs w:val="24"/>
        </w:rPr>
        <w:t>that we had to change the configuration</w:t>
      </w:r>
      <w:r w:rsidR="0079771F">
        <w:rPr>
          <w:szCs w:val="24"/>
        </w:rPr>
        <w:t xml:space="preserve">, </w:t>
      </w:r>
      <w:r w:rsidR="00180682">
        <w:rPr>
          <w:szCs w:val="24"/>
        </w:rPr>
        <w:t>it is a 2 car garage</w:t>
      </w:r>
      <w:r w:rsidR="0079771F">
        <w:rPr>
          <w:szCs w:val="24"/>
        </w:rPr>
        <w:t xml:space="preserve">.  C. Swiniarski </w:t>
      </w:r>
      <w:r w:rsidR="00180682">
        <w:rPr>
          <w:szCs w:val="24"/>
        </w:rPr>
        <w:t xml:space="preserve">said </w:t>
      </w:r>
      <w:r w:rsidR="0079771F">
        <w:rPr>
          <w:szCs w:val="24"/>
        </w:rPr>
        <w:t>t</w:t>
      </w:r>
      <w:r w:rsidR="00180682">
        <w:rPr>
          <w:szCs w:val="24"/>
        </w:rPr>
        <w:t xml:space="preserve">hat </w:t>
      </w:r>
      <w:r w:rsidR="008F0402">
        <w:rPr>
          <w:szCs w:val="24"/>
        </w:rPr>
        <w:t>it’s</w:t>
      </w:r>
      <w:r w:rsidR="00180682">
        <w:rPr>
          <w:szCs w:val="24"/>
        </w:rPr>
        <w:t xml:space="preserve"> in the shape</w:t>
      </w:r>
      <w:r w:rsidR="0079771F">
        <w:rPr>
          <w:szCs w:val="24"/>
        </w:rPr>
        <w:t xml:space="preserve">, the house is not a typical </w:t>
      </w:r>
      <w:r w:rsidR="001212A6">
        <w:rPr>
          <w:szCs w:val="24"/>
        </w:rPr>
        <w:t>square</w:t>
      </w:r>
      <w:r w:rsidR="00180682">
        <w:rPr>
          <w:szCs w:val="24"/>
        </w:rPr>
        <w:t xml:space="preserve"> house </w:t>
      </w:r>
      <w:r w:rsidR="0070677F">
        <w:rPr>
          <w:szCs w:val="24"/>
        </w:rPr>
        <w:t>it’s</w:t>
      </w:r>
      <w:r w:rsidR="00180682">
        <w:rPr>
          <w:szCs w:val="24"/>
        </w:rPr>
        <w:t xml:space="preserve"> wider and </w:t>
      </w:r>
      <w:r w:rsidR="0070677F">
        <w:rPr>
          <w:szCs w:val="24"/>
        </w:rPr>
        <w:t>it’s</w:t>
      </w:r>
      <w:r w:rsidR="00180682">
        <w:rPr>
          <w:szCs w:val="24"/>
        </w:rPr>
        <w:t xml:space="preserve"> not deep</w:t>
      </w:r>
      <w:r w:rsidR="0079771F">
        <w:rPr>
          <w:szCs w:val="24"/>
        </w:rPr>
        <w:t xml:space="preserve">.  We would still need variances for the depth.  He asked if the board wants us </w:t>
      </w:r>
      <w:r w:rsidR="00180682">
        <w:rPr>
          <w:szCs w:val="24"/>
        </w:rPr>
        <w:t xml:space="preserve">to make it </w:t>
      </w:r>
      <w:r w:rsidR="008F0402">
        <w:rPr>
          <w:szCs w:val="24"/>
        </w:rPr>
        <w:t>squarer</w:t>
      </w:r>
      <w:r w:rsidR="00180682">
        <w:rPr>
          <w:szCs w:val="24"/>
        </w:rPr>
        <w:t xml:space="preserve">, we </w:t>
      </w:r>
      <w:r w:rsidR="001212A6">
        <w:rPr>
          <w:szCs w:val="24"/>
        </w:rPr>
        <w:t>thought</w:t>
      </w:r>
      <w:r w:rsidR="00180682">
        <w:rPr>
          <w:szCs w:val="24"/>
        </w:rPr>
        <w:t xml:space="preserve"> </w:t>
      </w:r>
      <w:r w:rsidR="008F0402">
        <w:rPr>
          <w:szCs w:val="24"/>
        </w:rPr>
        <w:t xml:space="preserve">that it would be </w:t>
      </w:r>
      <w:r w:rsidR="00180682">
        <w:rPr>
          <w:szCs w:val="24"/>
        </w:rPr>
        <w:t>better to leave more undeveloped land near the water</w:t>
      </w:r>
      <w:r w:rsidR="0079771F">
        <w:rPr>
          <w:szCs w:val="24"/>
        </w:rPr>
        <w:t>.</w:t>
      </w:r>
    </w:p>
    <w:p w:rsidR="00180682" w:rsidRDefault="00180682" w:rsidP="0079771F">
      <w:pPr>
        <w:pStyle w:val="BodyText2"/>
        <w:ind w:right="0"/>
        <w:rPr>
          <w:szCs w:val="24"/>
        </w:rPr>
      </w:pPr>
    </w:p>
    <w:p w:rsidR="00180682" w:rsidRDefault="00180682" w:rsidP="0079771F">
      <w:pPr>
        <w:pStyle w:val="BodyText2"/>
        <w:ind w:right="0"/>
        <w:rPr>
          <w:szCs w:val="24"/>
        </w:rPr>
      </w:pPr>
      <w:r>
        <w:rPr>
          <w:szCs w:val="24"/>
        </w:rPr>
        <w:t xml:space="preserve">S. </w:t>
      </w:r>
      <w:r w:rsidR="001212A6">
        <w:rPr>
          <w:szCs w:val="24"/>
        </w:rPr>
        <w:t>Davis</w:t>
      </w:r>
      <w:r>
        <w:rPr>
          <w:szCs w:val="24"/>
        </w:rPr>
        <w:t xml:space="preserve"> said that highways claim 25</w:t>
      </w:r>
      <w:r w:rsidR="0079771F">
        <w:rPr>
          <w:szCs w:val="24"/>
        </w:rPr>
        <w:t xml:space="preserve"> feet, </w:t>
      </w:r>
      <w:r>
        <w:rPr>
          <w:szCs w:val="24"/>
        </w:rPr>
        <w:t xml:space="preserve">so </w:t>
      </w:r>
      <w:r w:rsidR="0079771F">
        <w:rPr>
          <w:szCs w:val="24"/>
        </w:rPr>
        <w:t>he</w:t>
      </w:r>
      <w:r>
        <w:rPr>
          <w:szCs w:val="24"/>
        </w:rPr>
        <w:t xml:space="preserve"> just wanted to try to nai</w:t>
      </w:r>
      <w:r w:rsidR="001212A6">
        <w:rPr>
          <w:szCs w:val="24"/>
        </w:rPr>
        <w:t xml:space="preserve">l down what you were saying </w:t>
      </w:r>
      <w:r w:rsidR="0079771F">
        <w:rPr>
          <w:szCs w:val="24"/>
        </w:rPr>
        <w:t xml:space="preserve">in that </w:t>
      </w:r>
      <w:r>
        <w:rPr>
          <w:szCs w:val="24"/>
        </w:rPr>
        <w:t>i</w:t>
      </w:r>
      <w:r w:rsidR="008F0402">
        <w:rPr>
          <w:szCs w:val="24"/>
        </w:rPr>
        <w:t xml:space="preserve">t </w:t>
      </w:r>
      <w:r>
        <w:rPr>
          <w:szCs w:val="24"/>
        </w:rPr>
        <w:t>was not in the center of the highway.</w:t>
      </w:r>
      <w:r w:rsidR="0079771F">
        <w:rPr>
          <w:szCs w:val="24"/>
        </w:rPr>
        <w:t xml:space="preserve">  </w:t>
      </w:r>
    </w:p>
    <w:p w:rsidR="00180682" w:rsidRDefault="00180682" w:rsidP="0079771F">
      <w:pPr>
        <w:pStyle w:val="BodyText2"/>
        <w:ind w:right="0"/>
        <w:rPr>
          <w:szCs w:val="24"/>
        </w:rPr>
      </w:pPr>
    </w:p>
    <w:p w:rsidR="00180682" w:rsidRDefault="00180682" w:rsidP="0079771F">
      <w:pPr>
        <w:pStyle w:val="BodyText2"/>
        <w:ind w:right="0"/>
        <w:rPr>
          <w:szCs w:val="24"/>
        </w:rPr>
      </w:pPr>
      <w:r>
        <w:rPr>
          <w:szCs w:val="24"/>
        </w:rPr>
        <w:t xml:space="preserve">K. Hayes </w:t>
      </w:r>
      <w:r w:rsidR="00162D9A">
        <w:rPr>
          <w:szCs w:val="24"/>
        </w:rPr>
        <w:t>said that the w</w:t>
      </w:r>
      <w:r>
        <w:rPr>
          <w:szCs w:val="24"/>
        </w:rPr>
        <w:t xml:space="preserve">etlands </w:t>
      </w:r>
      <w:r w:rsidR="00162D9A">
        <w:rPr>
          <w:szCs w:val="24"/>
        </w:rPr>
        <w:t>approval doe say for a 2</w:t>
      </w:r>
      <w:r>
        <w:rPr>
          <w:szCs w:val="24"/>
        </w:rPr>
        <w:t xml:space="preserve"> bedroom primary </w:t>
      </w:r>
      <w:r w:rsidR="00162D9A">
        <w:rPr>
          <w:szCs w:val="24"/>
        </w:rPr>
        <w:t xml:space="preserve">structure.  </w:t>
      </w:r>
      <w:r>
        <w:rPr>
          <w:szCs w:val="24"/>
        </w:rPr>
        <w:t>C</w:t>
      </w:r>
      <w:r w:rsidR="00162D9A">
        <w:rPr>
          <w:szCs w:val="24"/>
        </w:rPr>
        <w:t xml:space="preserve">. Branon </w:t>
      </w:r>
      <w:r>
        <w:rPr>
          <w:szCs w:val="24"/>
        </w:rPr>
        <w:t xml:space="preserve">said it </w:t>
      </w:r>
      <w:r w:rsidR="008F0402">
        <w:rPr>
          <w:szCs w:val="24"/>
        </w:rPr>
        <w:t>doesn’t</w:t>
      </w:r>
      <w:r>
        <w:rPr>
          <w:szCs w:val="24"/>
        </w:rPr>
        <w:t xml:space="preserve"> matter about</w:t>
      </w:r>
      <w:r w:rsidR="00162D9A">
        <w:rPr>
          <w:szCs w:val="24"/>
        </w:rPr>
        <w:t xml:space="preserve"> how many</w:t>
      </w:r>
      <w:r>
        <w:rPr>
          <w:szCs w:val="24"/>
        </w:rPr>
        <w:t xml:space="preserve"> bedrooms</w:t>
      </w:r>
      <w:r w:rsidR="00162D9A">
        <w:rPr>
          <w:szCs w:val="24"/>
        </w:rPr>
        <w:t xml:space="preserve">.  </w:t>
      </w:r>
    </w:p>
    <w:p w:rsidR="00180682" w:rsidRDefault="00180682" w:rsidP="0079771F">
      <w:pPr>
        <w:pStyle w:val="BodyText2"/>
        <w:ind w:right="0"/>
        <w:rPr>
          <w:szCs w:val="24"/>
        </w:rPr>
      </w:pPr>
    </w:p>
    <w:p w:rsidR="00180682" w:rsidRDefault="00180682" w:rsidP="0079771F">
      <w:pPr>
        <w:pStyle w:val="BodyText2"/>
        <w:ind w:right="0"/>
        <w:rPr>
          <w:szCs w:val="24"/>
        </w:rPr>
      </w:pPr>
      <w:r>
        <w:rPr>
          <w:szCs w:val="24"/>
        </w:rPr>
        <w:t xml:space="preserve">J. Ayer said that he </w:t>
      </w:r>
      <w:r w:rsidR="001212A6">
        <w:rPr>
          <w:szCs w:val="24"/>
        </w:rPr>
        <w:t>stepped</w:t>
      </w:r>
      <w:r>
        <w:rPr>
          <w:szCs w:val="24"/>
        </w:rPr>
        <w:t xml:space="preserve"> out earl</w:t>
      </w:r>
      <w:r w:rsidR="00162D9A">
        <w:rPr>
          <w:szCs w:val="24"/>
        </w:rPr>
        <w:t xml:space="preserve">ier in the meeting and missed </w:t>
      </w:r>
      <w:r w:rsidR="00257C90">
        <w:rPr>
          <w:szCs w:val="24"/>
        </w:rPr>
        <w:t>the conversation</w:t>
      </w:r>
      <w:r>
        <w:rPr>
          <w:szCs w:val="24"/>
        </w:rPr>
        <w:t xml:space="preserve"> with regard to steep slopes </w:t>
      </w:r>
      <w:r w:rsidR="00257C90">
        <w:rPr>
          <w:szCs w:val="24"/>
        </w:rPr>
        <w:t xml:space="preserve">and those were actually </w:t>
      </w:r>
      <w:r>
        <w:rPr>
          <w:szCs w:val="24"/>
        </w:rPr>
        <w:t>approved in 2014</w:t>
      </w:r>
      <w:r w:rsidR="00257C90">
        <w:rPr>
          <w:szCs w:val="24"/>
        </w:rPr>
        <w:t>.  C. Swiniarski wondered if the town</w:t>
      </w:r>
      <w:r>
        <w:rPr>
          <w:szCs w:val="24"/>
        </w:rPr>
        <w:t xml:space="preserve"> forg</w:t>
      </w:r>
      <w:r w:rsidR="00257C90">
        <w:rPr>
          <w:szCs w:val="24"/>
        </w:rPr>
        <w:t>ot to update the changes</w:t>
      </w:r>
      <w:r w:rsidR="0058032D">
        <w:rPr>
          <w:szCs w:val="24"/>
        </w:rPr>
        <w:t>, because it was</w:t>
      </w:r>
      <w:r>
        <w:rPr>
          <w:szCs w:val="24"/>
        </w:rPr>
        <w:t xml:space="preserve"> not </w:t>
      </w:r>
      <w:r w:rsidR="0058032D">
        <w:rPr>
          <w:szCs w:val="24"/>
        </w:rPr>
        <w:t>updated</w:t>
      </w:r>
      <w:r>
        <w:rPr>
          <w:szCs w:val="24"/>
        </w:rPr>
        <w:t xml:space="preserve"> on the online </w:t>
      </w:r>
      <w:r w:rsidR="001212A6">
        <w:rPr>
          <w:szCs w:val="24"/>
        </w:rPr>
        <w:t>ordinance</w:t>
      </w:r>
      <w:r>
        <w:rPr>
          <w:szCs w:val="24"/>
        </w:rPr>
        <w:t xml:space="preserve"> </w:t>
      </w:r>
      <w:r w:rsidR="0058032D">
        <w:rPr>
          <w:szCs w:val="24"/>
        </w:rPr>
        <w:t xml:space="preserve">that he looked up.  We did ask </w:t>
      </w:r>
      <w:r w:rsidR="001212A6">
        <w:rPr>
          <w:szCs w:val="24"/>
        </w:rPr>
        <w:t>several</w:t>
      </w:r>
      <w:r>
        <w:rPr>
          <w:szCs w:val="24"/>
        </w:rPr>
        <w:t xml:space="preserve"> times and no one</w:t>
      </w:r>
      <w:r w:rsidR="0058032D">
        <w:rPr>
          <w:szCs w:val="24"/>
        </w:rPr>
        <w:t xml:space="preserve"> pointed that out.  He said that he looked and </w:t>
      </w:r>
      <w:r>
        <w:rPr>
          <w:szCs w:val="24"/>
        </w:rPr>
        <w:t>did</w:t>
      </w:r>
      <w:r w:rsidR="0058032D">
        <w:rPr>
          <w:szCs w:val="24"/>
        </w:rPr>
        <w:t xml:space="preserve"> not</w:t>
      </w:r>
      <w:r>
        <w:rPr>
          <w:szCs w:val="24"/>
        </w:rPr>
        <w:t xml:space="preserve"> see it on the online </w:t>
      </w:r>
      <w:r w:rsidR="001212A6">
        <w:rPr>
          <w:szCs w:val="24"/>
        </w:rPr>
        <w:t>ordinance</w:t>
      </w:r>
      <w:r w:rsidR="0058032D">
        <w:rPr>
          <w:szCs w:val="24"/>
        </w:rPr>
        <w:t xml:space="preserve">.  </w:t>
      </w:r>
      <w:r>
        <w:rPr>
          <w:szCs w:val="24"/>
        </w:rPr>
        <w:t>J</w:t>
      </w:r>
      <w:r w:rsidR="0058032D">
        <w:rPr>
          <w:szCs w:val="24"/>
        </w:rPr>
        <w:t>. Ayer looked it up real quick and it did come up on the town’s website.  Well, C. Swiniarski said</w:t>
      </w:r>
      <w:r>
        <w:rPr>
          <w:szCs w:val="24"/>
        </w:rPr>
        <w:t xml:space="preserve"> </w:t>
      </w:r>
      <w:r w:rsidR="008F0402">
        <w:rPr>
          <w:szCs w:val="24"/>
        </w:rPr>
        <w:t>it’s</w:t>
      </w:r>
      <w:r>
        <w:rPr>
          <w:szCs w:val="24"/>
        </w:rPr>
        <w:t xml:space="preserve"> not really significant here since we are asking for a variance</w:t>
      </w:r>
      <w:r w:rsidR="0058032D">
        <w:rPr>
          <w:szCs w:val="24"/>
        </w:rPr>
        <w:t>.</w:t>
      </w:r>
    </w:p>
    <w:p w:rsidR="00180682" w:rsidRDefault="00180682" w:rsidP="0079771F">
      <w:pPr>
        <w:pStyle w:val="BodyText2"/>
        <w:ind w:right="0"/>
        <w:rPr>
          <w:szCs w:val="24"/>
        </w:rPr>
      </w:pPr>
    </w:p>
    <w:p w:rsidR="00180682" w:rsidRDefault="00180682" w:rsidP="0079771F">
      <w:pPr>
        <w:pStyle w:val="BodyText2"/>
        <w:ind w:right="0"/>
        <w:rPr>
          <w:szCs w:val="24"/>
        </w:rPr>
      </w:pPr>
      <w:r>
        <w:rPr>
          <w:szCs w:val="24"/>
        </w:rPr>
        <w:t>L. R</w:t>
      </w:r>
      <w:r w:rsidR="001212A6">
        <w:rPr>
          <w:szCs w:val="24"/>
        </w:rPr>
        <w:t>outhier</w:t>
      </w:r>
      <w:r>
        <w:rPr>
          <w:szCs w:val="24"/>
        </w:rPr>
        <w:t xml:space="preserve"> said that they many </w:t>
      </w:r>
      <w:r w:rsidR="00DE1FC4">
        <w:rPr>
          <w:szCs w:val="24"/>
        </w:rPr>
        <w:t>of these requested v</w:t>
      </w:r>
      <w:r>
        <w:rPr>
          <w:szCs w:val="24"/>
        </w:rPr>
        <w:t xml:space="preserve">ariances </w:t>
      </w:r>
      <w:r w:rsidR="00DE1FC4">
        <w:rPr>
          <w:szCs w:val="24"/>
        </w:rPr>
        <w:t>are</w:t>
      </w:r>
      <w:r>
        <w:rPr>
          <w:szCs w:val="24"/>
        </w:rPr>
        <w:t xml:space="preserve"> with regard to the house si</w:t>
      </w:r>
      <w:r w:rsidR="0058032D">
        <w:rPr>
          <w:szCs w:val="24"/>
        </w:rPr>
        <w:t>z</w:t>
      </w:r>
      <w:r>
        <w:rPr>
          <w:szCs w:val="24"/>
        </w:rPr>
        <w:t>e</w:t>
      </w:r>
      <w:r w:rsidR="00DE1FC4">
        <w:rPr>
          <w:szCs w:val="24"/>
        </w:rPr>
        <w:t xml:space="preserve">, </w:t>
      </w:r>
      <w:r>
        <w:rPr>
          <w:szCs w:val="24"/>
        </w:rPr>
        <w:t xml:space="preserve">a smaller house would be more amicable.  </w:t>
      </w:r>
    </w:p>
    <w:p w:rsidR="0058032D" w:rsidRDefault="0058032D" w:rsidP="0079771F">
      <w:pPr>
        <w:pStyle w:val="BodyText2"/>
        <w:ind w:right="0"/>
        <w:rPr>
          <w:szCs w:val="24"/>
        </w:rPr>
      </w:pPr>
    </w:p>
    <w:p w:rsidR="00180682" w:rsidRDefault="001212A6" w:rsidP="0079771F">
      <w:pPr>
        <w:pStyle w:val="BodyText2"/>
        <w:ind w:right="0"/>
        <w:rPr>
          <w:szCs w:val="24"/>
        </w:rPr>
      </w:pPr>
      <w:r>
        <w:rPr>
          <w:szCs w:val="24"/>
        </w:rPr>
        <w:t>K</w:t>
      </w:r>
      <w:r w:rsidR="00180682">
        <w:rPr>
          <w:szCs w:val="24"/>
        </w:rPr>
        <w:t>. Hayes</w:t>
      </w:r>
      <w:r w:rsidR="0058032D">
        <w:rPr>
          <w:szCs w:val="24"/>
        </w:rPr>
        <w:t xml:space="preserve"> pointed out the </w:t>
      </w:r>
      <w:r w:rsidR="00180682">
        <w:rPr>
          <w:szCs w:val="24"/>
        </w:rPr>
        <w:t xml:space="preserve">garage parking </w:t>
      </w:r>
      <w:r w:rsidR="00DE1FC4">
        <w:rPr>
          <w:szCs w:val="24"/>
        </w:rPr>
        <w:t>is</w:t>
      </w:r>
      <w:r w:rsidR="0058032D">
        <w:rPr>
          <w:szCs w:val="24"/>
        </w:rPr>
        <w:t xml:space="preserve"> </w:t>
      </w:r>
      <w:r w:rsidR="00180682">
        <w:rPr>
          <w:szCs w:val="24"/>
        </w:rPr>
        <w:t xml:space="preserve">for 2 cars what happens when they have a party where </w:t>
      </w:r>
      <w:r w:rsidR="0058032D">
        <w:rPr>
          <w:szCs w:val="24"/>
        </w:rPr>
        <w:t xml:space="preserve">will the other people park.  </w:t>
      </w:r>
      <w:r w:rsidR="00180682">
        <w:rPr>
          <w:szCs w:val="24"/>
        </w:rPr>
        <w:t>C</w:t>
      </w:r>
      <w:r w:rsidR="0058032D">
        <w:rPr>
          <w:szCs w:val="24"/>
        </w:rPr>
        <w:t xml:space="preserve">. Branon </w:t>
      </w:r>
      <w:r w:rsidR="00180682">
        <w:rPr>
          <w:szCs w:val="24"/>
        </w:rPr>
        <w:t xml:space="preserve">said </w:t>
      </w:r>
      <w:r>
        <w:rPr>
          <w:szCs w:val="24"/>
        </w:rPr>
        <w:t>that</w:t>
      </w:r>
      <w:r w:rsidR="00180682">
        <w:rPr>
          <w:szCs w:val="24"/>
        </w:rPr>
        <w:t xml:space="preserve"> its parking for the property only as </w:t>
      </w:r>
      <w:r>
        <w:rPr>
          <w:szCs w:val="24"/>
        </w:rPr>
        <w:t>required</w:t>
      </w:r>
      <w:r w:rsidR="0058032D">
        <w:rPr>
          <w:szCs w:val="24"/>
        </w:rPr>
        <w:t>,</w:t>
      </w:r>
      <w:r w:rsidR="00180682">
        <w:rPr>
          <w:szCs w:val="24"/>
        </w:rPr>
        <w:t xml:space="preserve"> but they would have to discuss it with neighbors or whatever to park</w:t>
      </w:r>
      <w:r w:rsidR="0058032D">
        <w:rPr>
          <w:szCs w:val="24"/>
        </w:rPr>
        <w:t xml:space="preserve"> on the road.  </w:t>
      </w:r>
    </w:p>
    <w:p w:rsidR="0058032D" w:rsidRDefault="0058032D" w:rsidP="0079771F">
      <w:pPr>
        <w:pStyle w:val="BodyText2"/>
        <w:ind w:right="0"/>
        <w:rPr>
          <w:szCs w:val="24"/>
        </w:rPr>
      </w:pPr>
    </w:p>
    <w:p w:rsidR="00180682" w:rsidRDefault="001212A6" w:rsidP="0079771F">
      <w:pPr>
        <w:pStyle w:val="BodyText2"/>
        <w:ind w:right="0"/>
        <w:rPr>
          <w:szCs w:val="24"/>
        </w:rPr>
      </w:pPr>
      <w:r>
        <w:rPr>
          <w:szCs w:val="24"/>
        </w:rPr>
        <w:t>K.</w:t>
      </w:r>
      <w:r w:rsidR="00180682">
        <w:rPr>
          <w:szCs w:val="24"/>
        </w:rPr>
        <w:t xml:space="preserve"> Hayes </w:t>
      </w:r>
      <w:r w:rsidR="0058032D">
        <w:rPr>
          <w:szCs w:val="24"/>
        </w:rPr>
        <w:t>was</w:t>
      </w:r>
      <w:r w:rsidR="00180682">
        <w:rPr>
          <w:szCs w:val="24"/>
        </w:rPr>
        <w:t xml:space="preserve"> </w:t>
      </w:r>
      <w:r>
        <w:rPr>
          <w:szCs w:val="24"/>
        </w:rPr>
        <w:t>concerned</w:t>
      </w:r>
      <w:r w:rsidR="00180682">
        <w:rPr>
          <w:szCs w:val="24"/>
        </w:rPr>
        <w:t xml:space="preserve"> about</w:t>
      </w:r>
      <w:r w:rsidR="0058032D">
        <w:rPr>
          <w:szCs w:val="24"/>
        </w:rPr>
        <w:t xml:space="preserve"> the</w:t>
      </w:r>
      <w:r w:rsidR="00180682">
        <w:rPr>
          <w:szCs w:val="24"/>
        </w:rPr>
        <w:t xml:space="preserve"> parking safety on the road and for other folks walking along the road etc</w:t>
      </w:r>
      <w:r w:rsidR="0058032D">
        <w:rPr>
          <w:szCs w:val="24"/>
        </w:rPr>
        <w:t xml:space="preserve">.  </w:t>
      </w:r>
      <w:r w:rsidR="00180682">
        <w:rPr>
          <w:szCs w:val="24"/>
        </w:rPr>
        <w:t>C</w:t>
      </w:r>
      <w:r w:rsidR="0058032D">
        <w:rPr>
          <w:szCs w:val="24"/>
        </w:rPr>
        <w:t>. Branon said</w:t>
      </w:r>
      <w:r w:rsidR="00180682">
        <w:rPr>
          <w:szCs w:val="24"/>
        </w:rPr>
        <w:t xml:space="preserve"> many of these lots don’t have the extra parking and you just </w:t>
      </w:r>
      <w:r>
        <w:rPr>
          <w:szCs w:val="24"/>
        </w:rPr>
        <w:t>have</w:t>
      </w:r>
      <w:r w:rsidR="00180682">
        <w:rPr>
          <w:szCs w:val="24"/>
        </w:rPr>
        <w:t xml:space="preserve"> to figure out a way to park just like they do in the </w:t>
      </w:r>
      <w:r w:rsidR="0070677F">
        <w:rPr>
          <w:szCs w:val="24"/>
        </w:rPr>
        <w:t>cities</w:t>
      </w:r>
      <w:r w:rsidR="0058032D">
        <w:rPr>
          <w:szCs w:val="24"/>
        </w:rPr>
        <w:t xml:space="preserve">.  </w:t>
      </w:r>
    </w:p>
    <w:p w:rsidR="00180682" w:rsidRDefault="00180682" w:rsidP="0079771F">
      <w:pPr>
        <w:pStyle w:val="BodyText2"/>
        <w:ind w:right="0"/>
        <w:rPr>
          <w:szCs w:val="24"/>
        </w:rPr>
      </w:pPr>
    </w:p>
    <w:p w:rsidR="00E460EB" w:rsidRDefault="00180682" w:rsidP="0079771F">
      <w:pPr>
        <w:pStyle w:val="BodyText2"/>
        <w:ind w:right="0"/>
        <w:rPr>
          <w:szCs w:val="24"/>
        </w:rPr>
      </w:pPr>
      <w:r>
        <w:rPr>
          <w:szCs w:val="24"/>
        </w:rPr>
        <w:t xml:space="preserve">S. Davis </w:t>
      </w:r>
      <w:r w:rsidR="0058032D">
        <w:rPr>
          <w:szCs w:val="24"/>
        </w:rPr>
        <w:t xml:space="preserve">asked about </w:t>
      </w:r>
      <w:r>
        <w:rPr>
          <w:szCs w:val="24"/>
        </w:rPr>
        <w:t xml:space="preserve">if they have </w:t>
      </w:r>
      <w:r w:rsidR="00E460EB">
        <w:rPr>
          <w:szCs w:val="24"/>
        </w:rPr>
        <w:t>some</w:t>
      </w:r>
      <w:r w:rsidR="0058032D">
        <w:rPr>
          <w:szCs w:val="24"/>
        </w:rPr>
        <w:t xml:space="preserve"> friends </w:t>
      </w:r>
      <w:r w:rsidR="00E460EB">
        <w:rPr>
          <w:szCs w:val="24"/>
        </w:rPr>
        <w:t>come to visit</w:t>
      </w:r>
      <w:r w:rsidR="0058032D">
        <w:rPr>
          <w:szCs w:val="24"/>
        </w:rPr>
        <w:t xml:space="preserve"> for dinner where would they park.  </w:t>
      </w:r>
      <w:r w:rsidR="00E460EB">
        <w:rPr>
          <w:szCs w:val="24"/>
        </w:rPr>
        <w:t>C</w:t>
      </w:r>
      <w:r w:rsidR="0058032D">
        <w:rPr>
          <w:szCs w:val="24"/>
        </w:rPr>
        <w:t>. Branon</w:t>
      </w:r>
      <w:r w:rsidR="00E460EB">
        <w:rPr>
          <w:szCs w:val="24"/>
        </w:rPr>
        <w:t xml:space="preserve"> said that</w:t>
      </w:r>
      <w:r w:rsidR="0058032D">
        <w:rPr>
          <w:szCs w:val="24"/>
        </w:rPr>
        <w:t xml:space="preserve"> the will have</w:t>
      </w:r>
      <w:r w:rsidR="00E460EB">
        <w:rPr>
          <w:szCs w:val="24"/>
        </w:rPr>
        <w:t xml:space="preserve"> two spaces in the garage</w:t>
      </w:r>
      <w:r w:rsidR="0058032D">
        <w:rPr>
          <w:szCs w:val="24"/>
        </w:rPr>
        <w:t xml:space="preserve">, and two spaces in front of the garage door.  </w:t>
      </w:r>
    </w:p>
    <w:p w:rsidR="00E460EB" w:rsidRDefault="00E460EB" w:rsidP="0079771F">
      <w:pPr>
        <w:pStyle w:val="BodyText2"/>
        <w:ind w:right="0"/>
        <w:rPr>
          <w:szCs w:val="24"/>
        </w:rPr>
      </w:pPr>
    </w:p>
    <w:p w:rsidR="00E460EB" w:rsidRDefault="00E460EB" w:rsidP="0079771F">
      <w:pPr>
        <w:pStyle w:val="BodyText2"/>
        <w:ind w:right="0"/>
        <w:rPr>
          <w:szCs w:val="24"/>
        </w:rPr>
      </w:pPr>
      <w:r>
        <w:rPr>
          <w:szCs w:val="24"/>
        </w:rPr>
        <w:t xml:space="preserve">A. Howe </w:t>
      </w:r>
      <w:r w:rsidR="0058032D">
        <w:rPr>
          <w:szCs w:val="24"/>
        </w:rPr>
        <w:t>said that a</w:t>
      </w:r>
      <w:r>
        <w:rPr>
          <w:szCs w:val="24"/>
        </w:rPr>
        <w:t xml:space="preserve">s you know we are </w:t>
      </w:r>
      <w:r w:rsidR="00C25FCA">
        <w:rPr>
          <w:szCs w:val="24"/>
        </w:rPr>
        <w:t>contemplating</w:t>
      </w:r>
      <w:r>
        <w:rPr>
          <w:szCs w:val="24"/>
        </w:rPr>
        <w:t xml:space="preserve"> your </w:t>
      </w:r>
      <w:r w:rsidR="00C25FCA">
        <w:rPr>
          <w:szCs w:val="24"/>
        </w:rPr>
        <w:t>neighborhood</w:t>
      </w:r>
      <w:r w:rsidR="0058032D">
        <w:rPr>
          <w:szCs w:val="24"/>
        </w:rPr>
        <w:t xml:space="preserve"> and the affect that all these variances will have.  </w:t>
      </w:r>
      <w:r>
        <w:rPr>
          <w:szCs w:val="24"/>
        </w:rPr>
        <w:t>If we allow this</w:t>
      </w:r>
      <w:r w:rsidR="0058032D">
        <w:rPr>
          <w:szCs w:val="24"/>
        </w:rPr>
        <w:t xml:space="preserve"> </w:t>
      </w:r>
      <w:r w:rsidR="00BA1185">
        <w:rPr>
          <w:szCs w:val="24"/>
        </w:rPr>
        <w:t xml:space="preserve">here </w:t>
      </w:r>
      <w:r w:rsidR="0058032D">
        <w:rPr>
          <w:szCs w:val="24"/>
        </w:rPr>
        <w:t>then</w:t>
      </w:r>
      <w:r>
        <w:rPr>
          <w:szCs w:val="24"/>
        </w:rPr>
        <w:t xml:space="preserve"> we are looking at </w:t>
      </w:r>
      <w:r w:rsidR="00BA1185">
        <w:rPr>
          <w:szCs w:val="24"/>
        </w:rPr>
        <w:t>other</w:t>
      </w:r>
      <w:r>
        <w:rPr>
          <w:szCs w:val="24"/>
        </w:rPr>
        <w:t xml:space="preserve"> </w:t>
      </w:r>
      <w:r w:rsidR="00C25FCA">
        <w:rPr>
          <w:szCs w:val="24"/>
        </w:rPr>
        <w:t>neighbors</w:t>
      </w:r>
      <w:r>
        <w:rPr>
          <w:szCs w:val="24"/>
        </w:rPr>
        <w:t xml:space="preserve"> </w:t>
      </w:r>
      <w:r w:rsidR="00C25FCA">
        <w:rPr>
          <w:szCs w:val="24"/>
        </w:rPr>
        <w:t>coming</w:t>
      </w:r>
      <w:r>
        <w:rPr>
          <w:szCs w:val="24"/>
        </w:rPr>
        <w:t xml:space="preserve"> in to us and</w:t>
      </w:r>
      <w:r w:rsidR="00BA1185">
        <w:rPr>
          <w:szCs w:val="24"/>
        </w:rPr>
        <w:t xml:space="preserve"> wanting to build 5 feet </w:t>
      </w:r>
      <w:r>
        <w:rPr>
          <w:szCs w:val="24"/>
        </w:rPr>
        <w:t>away</w:t>
      </w:r>
      <w:r w:rsidR="00BA1185">
        <w:rPr>
          <w:szCs w:val="24"/>
        </w:rPr>
        <w:t xml:space="preserve"> from the property line as well.  </w:t>
      </w:r>
    </w:p>
    <w:p w:rsidR="00E460EB" w:rsidRDefault="00E460EB" w:rsidP="0079771F">
      <w:pPr>
        <w:pStyle w:val="BodyText2"/>
        <w:ind w:right="0"/>
        <w:rPr>
          <w:szCs w:val="24"/>
        </w:rPr>
      </w:pPr>
    </w:p>
    <w:p w:rsidR="00E460EB" w:rsidRDefault="008F0402" w:rsidP="00BA1185">
      <w:pPr>
        <w:pStyle w:val="BodyText2"/>
        <w:ind w:right="0"/>
        <w:rPr>
          <w:szCs w:val="24"/>
        </w:rPr>
      </w:pPr>
      <w:r>
        <w:rPr>
          <w:szCs w:val="24"/>
        </w:rPr>
        <w:t>C</w:t>
      </w:r>
      <w:r w:rsidR="00BA1185">
        <w:rPr>
          <w:szCs w:val="24"/>
        </w:rPr>
        <w:t xml:space="preserve">. Swiniarski said that </w:t>
      </w:r>
      <w:r w:rsidR="0070677F">
        <w:rPr>
          <w:szCs w:val="24"/>
        </w:rPr>
        <w:t>it’s</w:t>
      </w:r>
      <w:r w:rsidR="00E460EB">
        <w:rPr>
          <w:szCs w:val="24"/>
        </w:rPr>
        <w:t xml:space="preserve"> not the variance it’s the </w:t>
      </w:r>
      <w:r w:rsidR="00C25FCA">
        <w:rPr>
          <w:szCs w:val="24"/>
        </w:rPr>
        <w:t>magnitude</w:t>
      </w:r>
      <w:r w:rsidR="00BA1185">
        <w:rPr>
          <w:szCs w:val="24"/>
        </w:rPr>
        <w:t xml:space="preserve">, but we understand.  </w:t>
      </w:r>
      <w:r>
        <w:rPr>
          <w:szCs w:val="24"/>
        </w:rPr>
        <w:t>It’s</w:t>
      </w:r>
      <w:r w:rsidR="00E460EB">
        <w:rPr>
          <w:szCs w:val="24"/>
        </w:rPr>
        <w:t xml:space="preserve"> not a </w:t>
      </w:r>
      <w:r>
        <w:rPr>
          <w:szCs w:val="24"/>
        </w:rPr>
        <w:t xml:space="preserve">decision </w:t>
      </w:r>
      <w:r w:rsidR="00E460EB">
        <w:rPr>
          <w:szCs w:val="24"/>
        </w:rPr>
        <w:t>we can make on the spot</w:t>
      </w:r>
      <w:r w:rsidR="00BA1185">
        <w:rPr>
          <w:szCs w:val="24"/>
        </w:rPr>
        <w:t xml:space="preserve">.  </w:t>
      </w:r>
      <w:r w:rsidR="00E460EB">
        <w:rPr>
          <w:szCs w:val="24"/>
        </w:rPr>
        <w:t>We can look at it and come back to you with revision</w:t>
      </w:r>
      <w:r w:rsidR="00BA1185">
        <w:rPr>
          <w:szCs w:val="24"/>
        </w:rPr>
        <w:t xml:space="preserve">, but it will take a little work.  </w:t>
      </w:r>
      <w:r w:rsidR="00C25FCA">
        <w:rPr>
          <w:szCs w:val="24"/>
        </w:rPr>
        <w:t>Sometimes</w:t>
      </w:r>
      <w:r w:rsidR="00E460EB">
        <w:rPr>
          <w:szCs w:val="24"/>
        </w:rPr>
        <w:t xml:space="preserve"> we have to make changes to address the concerns of the </w:t>
      </w:r>
      <w:r w:rsidR="0058032D">
        <w:rPr>
          <w:szCs w:val="24"/>
        </w:rPr>
        <w:t>community</w:t>
      </w:r>
      <w:r w:rsidR="00BA1185">
        <w:rPr>
          <w:szCs w:val="24"/>
        </w:rPr>
        <w:t>.</w:t>
      </w:r>
    </w:p>
    <w:p w:rsidR="00E460EB" w:rsidRDefault="00E460EB" w:rsidP="0079771F">
      <w:pPr>
        <w:pStyle w:val="BodyText2"/>
        <w:ind w:left="270" w:right="0" w:hanging="270"/>
        <w:rPr>
          <w:szCs w:val="24"/>
        </w:rPr>
      </w:pPr>
    </w:p>
    <w:p w:rsidR="00E460EB" w:rsidRDefault="00E460EB" w:rsidP="0070677F">
      <w:pPr>
        <w:pStyle w:val="BodyText2"/>
        <w:ind w:right="0"/>
        <w:rPr>
          <w:szCs w:val="24"/>
        </w:rPr>
      </w:pPr>
      <w:r>
        <w:rPr>
          <w:szCs w:val="24"/>
        </w:rPr>
        <w:t xml:space="preserve">A. Howe </w:t>
      </w:r>
      <w:r w:rsidR="0070677F">
        <w:rPr>
          <w:szCs w:val="24"/>
        </w:rPr>
        <w:t xml:space="preserve">said that he’s </w:t>
      </w:r>
      <w:r>
        <w:rPr>
          <w:szCs w:val="24"/>
        </w:rPr>
        <w:t>have never seen anything like this</w:t>
      </w:r>
      <w:r w:rsidR="0070677F">
        <w:rPr>
          <w:szCs w:val="24"/>
        </w:rPr>
        <w:t>,</w:t>
      </w:r>
      <w:r>
        <w:rPr>
          <w:szCs w:val="24"/>
        </w:rPr>
        <w:t xml:space="preserve"> </w:t>
      </w:r>
      <w:r w:rsidR="00FE566C">
        <w:rPr>
          <w:szCs w:val="24"/>
        </w:rPr>
        <w:t>it’s</w:t>
      </w:r>
      <w:r>
        <w:rPr>
          <w:szCs w:val="24"/>
        </w:rPr>
        <w:t xml:space="preserve"> dramatic that virtually </w:t>
      </w:r>
      <w:r w:rsidR="00C25FCA">
        <w:rPr>
          <w:szCs w:val="24"/>
        </w:rPr>
        <w:t>you’re</w:t>
      </w:r>
      <w:r>
        <w:rPr>
          <w:szCs w:val="24"/>
        </w:rPr>
        <w:t xml:space="preserve"> asking for every variance imaginable</w:t>
      </w:r>
      <w:r w:rsidR="0070677F">
        <w:rPr>
          <w:szCs w:val="24"/>
        </w:rPr>
        <w:t xml:space="preserve">.  </w:t>
      </w:r>
    </w:p>
    <w:p w:rsidR="00E460EB" w:rsidRDefault="00E460EB" w:rsidP="0079771F">
      <w:pPr>
        <w:pStyle w:val="BodyText2"/>
        <w:ind w:left="270" w:right="0" w:hanging="270"/>
        <w:rPr>
          <w:szCs w:val="24"/>
        </w:rPr>
      </w:pPr>
    </w:p>
    <w:p w:rsidR="00E460EB" w:rsidRDefault="00E460EB" w:rsidP="0070677F">
      <w:pPr>
        <w:pStyle w:val="BodyText2"/>
        <w:ind w:right="0"/>
        <w:rPr>
          <w:szCs w:val="24"/>
        </w:rPr>
      </w:pPr>
      <w:r>
        <w:rPr>
          <w:szCs w:val="24"/>
        </w:rPr>
        <w:t xml:space="preserve">A. Howe </w:t>
      </w:r>
      <w:r w:rsidR="0070677F">
        <w:rPr>
          <w:szCs w:val="24"/>
        </w:rPr>
        <w:t xml:space="preserve">asked if there was a reference </w:t>
      </w:r>
      <w:r>
        <w:rPr>
          <w:szCs w:val="24"/>
        </w:rPr>
        <w:t xml:space="preserve">or impact or </w:t>
      </w:r>
      <w:r w:rsidR="0070677F">
        <w:rPr>
          <w:szCs w:val="24"/>
        </w:rPr>
        <w:t>consideration</w:t>
      </w:r>
      <w:r>
        <w:rPr>
          <w:szCs w:val="24"/>
        </w:rPr>
        <w:t xml:space="preserve"> </w:t>
      </w:r>
      <w:r w:rsidR="0070677F">
        <w:rPr>
          <w:szCs w:val="24"/>
        </w:rPr>
        <w:t xml:space="preserve">on the shoreland permit </w:t>
      </w:r>
      <w:r>
        <w:rPr>
          <w:szCs w:val="24"/>
        </w:rPr>
        <w:t xml:space="preserve">with regard to the </w:t>
      </w:r>
      <w:r w:rsidR="00C25FCA">
        <w:rPr>
          <w:szCs w:val="24"/>
        </w:rPr>
        <w:t>retaining</w:t>
      </w:r>
      <w:r w:rsidR="0070677F">
        <w:rPr>
          <w:szCs w:val="24"/>
        </w:rPr>
        <w:t xml:space="preserve"> wall.  C. Branon </w:t>
      </w:r>
      <w:r>
        <w:rPr>
          <w:szCs w:val="24"/>
        </w:rPr>
        <w:t>said that we wou</w:t>
      </w:r>
      <w:r w:rsidR="00C25FCA">
        <w:rPr>
          <w:szCs w:val="24"/>
        </w:rPr>
        <w:t xml:space="preserve">ld have to amend the shoreland </w:t>
      </w:r>
      <w:r>
        <w:rPr>
          <w:szCs w:val="24"/>
        </w:rPr>
        <w:t>approval with regard to the wall</w:t>
      </w:r>
      <w:r w:rsidR="0070677F">
        <w:rPr>
          <w:szCs w:val="24"/>
        </w:rPr>
        <w:t xml:space="preserve">.  </w:t>
      </w:r>
    </w:p>
    <w:p w:rsidR="0070677F" w:rsidRDefault="0070677F" w:rsidP="0079771F">
      <w:pPr>
        <w:rPr>
          <w:szCs w:val="24"/>
          <w:u w:val="single"/>
        </w:rPr>
      </w:pPr>
    </w:p>
    <w:p w:rsidR="00C80CE8" w:rsidRDefault="009B5F23" w:rsidP="0079771F">
      <w:pPr>
        <w:rPr>
          <w:szCs w:val="24"/>
          <w:u w:val="single"/>
        </w:rPr>
      </w:pPr>
      <w:r w:rsidRPr="009B5F23">
        <w:rPr>
          <w:szCs w:val="24"/>
          <w:u w:val="single"/>
        </w:rPr>
        <w:t>Public</w:t>
      </w:r>
    </w:p>
    <w:p w:rsidR="0070677F" w:rsidRDefault="0070677F" w:rsidP="0070677F">
      <w:pPr>
        <w:rPr>
          <w:szCs w:val="24"/>
        </w:rPr>
      </w:pPr>
      <w:r>
        <w:rPr>
          <w:szCs w:val="24"/>
        </w:rPr>
        <w:t xml:space="preserve">S. Davis opened it up to the public.  </w:t>
      </w:r>
    </w:p>
    <w:p w:rsidR="0070677F" w:rsidRDefault="0070677F" w:rsidP="0079771F">
      <w:pPr>
        <w:rPr>
          <w:szCs w:val="24"/>
          <w:u w:val="single"/>
        </w:rPr>
      </w:pPr>
    </w:p>
    <w:p w:rsidR="00732949" w:rsidRDefault="00732949" w:rsidP="0079771F">
      <w:pPr>
        <w:rPr>
          <w:szCs w:val="24"/>
        </w:rPr>
      </w:pPr>
      <w:r>
        <w:rPr>
          <w:szCs w:val="24"/>
        </w:rPr>
        <w:t>Andrew</w:t>
      </w:r>
      <w:r w:rsidR="0070677F">
        <w:rPr>
          <w:szCs w:val="24"/>
        </w:rPr>
        <w:t xml:space="preserve"> &amp; Kathy Olney of </w:t>
      </w:r>
      <w:r>
        <w:rPr>
          <w:szCs w:val="24"/>
        </w:rPr>
        <w:t xml:space="preserve">88 Belknap </w:t>
      </w:r>
      <w:r w:rsidR="0070677F">
        <w:rPr>
          <w:szCs w:val="24"/>
        </w:rPr>
        <w:t>P</w:t>
      </w:r>
      <w:r>
        <w:rPr>
          <w:szCs w:val="24"/>
        </w:rPr>
        <w:t xml:space="preserve">oint </w:t>
      </w:r>
      <w:r w:rsidR="0070677F">
        <w:rPr>
          <w:szCs w:val="24"/>
        </w:rPr>
        <w:t xml:space="preserve">Road.  He said that a </w:t>
      </w:r>
      <w:r>
        <w:rPr>
          <w:szCs w:val="24"/>
        </w:rPr>
        <w:t xml:space="preserve">number </w:t>
      </w:r>
      <w:r w:rsidR="0070677F">
        <w:rPr>
          <w:szCs w:val="24"/>
        </w:rPr>
        <w:t>his</w:t>
      </w:r>
      <w:r>
        <w:rPr>
          <w:szCs w:val="24"/>
        </w:rPr>
        <w:t xml:space="preserve"> points</w:t>
      </w:r>
      <w:r w:rsidR="0070677F">
        <w:rPr>
          <w:szCs w:val="24"/>
        </w:rPr>
        <w:t xml:space="preserve"> had already been </w:t>
      </w:r>
      <w:r>
        <w:rPr>
          <w:szCs w:val="24"/>
        </w:rPr>
        <w:t xml:space="preserve">  b</w:t>
      </w:r>
      <w:r w:rsidR="0070677F">
        <w:rPr>
          <w:szCs w:val="24"/>
        </w:rPr>
        <w:t>r</w:t>
      </w:r>
      <w:r>
        <w:rPr>
          <w:szCs w:val="24"/>
        </w:rPr>
        <w:t>ought</w:t>
      </w:r>
      <w:r w:rsidR="00C25FCA">
        <w:rPr>
          <w:szCs w:val="24"/>
        </w:rPr>
        <w:t xml:space="preserve"> </w:t>
      </w:r>
      <w:r>
        <w:rPr>
          <w:szCs w:val="24"/>
        </w:rPr>
        <w:t>up</w:t>
      </w:r>
      <w:r w:rsidR="0070677F">
        <w:rPr>
          <w:szCs w:val="24"/>
        </w:rPr>
        <w:t xml:space="preserve">.  </w:t>
      </w:r>
      <w:r>
        <w:rPr>
          <w:szCs w:val="24"/>
        </w:rPr>
        <w:t xml:space="preserve">Back in </w:t>
      </w:r>
      <w:r w:rsidR="00C25FCA">
        <w:rPr>
          <w:szCs w:val="24"/>
        </w:rPr>
        <w:t>December</w:t>
      </w:r>
      <w:r>
        <w:rPr>
          <w:szCs w:val="24"/>
        </w:rPr>
        <w:t xml:space="preserve"> </w:t>
      </w:r>
      <w:r w:rsidR="0070677F">
        <w:rPr>
          <w:szCs w:val="24"/>
        </w:rPr>
        <w:t xml:space="preserve">there was a request for </w:t>
      </w:r>
      <w:r>
        <w:rPr>
          <w:szCs w:val="24"/>
        </w:rPr>
        <w:t xml:space="preserve">3 </w:t>
      </w:r>
      <w:r w:rsidR="0070677F">
        <w:rPr>
          <w:szCs w:val="24"/>
        </w:rPr>
        <w:t xml:space="preserve">variances and now there are 6.  </w:t>
      </w:r>
      <w:r w:rsidR="00FE566C">
        <w:rPr>
          <w:szCs w:val="24"/>
        </w:rPr>
        <w:t>He’s concerned</w:t>
      </w:r>
      <w:r>
        <w:rPr>
          <w:szCs w:val="24"/>
        </w:rPr>
        <w:t xml:space="preserve"> that they are going for a big house</w:t>
      </w:r>
      <w:r w:rsidR="0070677F">
        <w:rPr>
          <w:szCs w:val="24"/>
        </w:rPr>
        <w:t xml:space="preserve"> in hopes that the board will let them come back with a smaller house proposal, which will still need all the variances.  Yes there are</w:t>
      </w:r>
      <w:r>
        <w:rPr>
          <w:szCs w:val="24"/>
        </w:rPr>
        <w:t xml:space="preserve"> houses including our house that don’t meet all of the setbacks</w:t>
      </w:r>
      <w:r w:rsidR="0070677F">
        <w:rPr>
          <w:szCs w:val="24"/>
        </w:rPr>
        <w:t>, but they’ve been there for a long time.  Also</w:t>
      </w:r>
      <w:r w:rsidR="00E74F21">
        <w:rPr>
          <w:szCs w:val="24"/>
        </w:rPr>
        <w:t>,</w:t>
      </w:r>
      <w:r w:rsidR="0070677F">
        <w:rPr>
          <w:szCs w:val="24"/>
        </w:rPr>
        <w:t xml:space="preserve"> he </w:t>
      </w:r>
      <w:r>
        <w:rPr>
          <w:szCs w:val="24"/>
        </w:rPr>
        <w:t>did like what was said</w:t>
      </w:r>
      <w:r w:rsidR="0070677F">
        <w:rPr>
          <w:szCs w:val="24"/>
        </w:rPr>
        <w:t xml:space="preserve"> as far as there </w:t>
      </w:r>
      <w:r>
        <w:rPr>
          <w:szCs w:val="24"/>
        </w:rPr>
        <w:t xml:space="preserve">many lots </w:t>
      </w:r>
      <w:r w:rsidR="00E74F21">
        <w:rPr>
          <w:szCs w:val="24"/>
        </w:rPr>
        <w:t>are</w:t>
      </w:r>
      <w:r>
        <w:rPr>
          <w:szCs w:val="24"/>
        </w:rPr>
        <w:t xml:space="preserve"> similar to this on</w:t>
      </w:r>
      <w:r w:rsidR="00E74F21">
        <w:rPr>
          <w:szCs w:val="24"/>
        </w:rPr>
        <w:t>e even on</w:t>
      </w:r>
      <w:r>
        <w:rPr>
          <w:szCs w:val="24"/>
        </w:rPr>
        <w:t xml:space="preserve"> </w:t>
      </w:r>
      <w:r w:rsidR="0070677F">
        <w:rPr>
          <w:szCs w:val="24"/>
        </w:rPr>
        <w:t>S</w:t>
      </w:r>
      <w:r>
        <w:rPr>
          <w:szCs w:val="24"/>
        </w:rPr>
        <w:t>cenic</w:t>
      </w:r>
      <w:r w:rsidR="0070677F">
        <w:rPr>
          <w:szCs w:val="24"/>
        </w:rPr>
        <w:t xml:space="preserve"> Rd</w:t>
      </w:r>
      <w:r w:rsidR="00E74F21">
        <w:rPr>
          <w:szCs w:val="24"/>
        </w:rPr>
        <w:t>.</w:t>
      </w:r>
      <w:r w:rsidR="0070677F">
        <w:rPr>
          <w:szCs w:val="24"/>
        </w:rPr>
        <w:t xml:space="preserve">, so </w:t>
      </w:r>
      <w:r w:rsidR="00E74F21">
        <w:rPr>
          <w:szCs w:val="24"/>
        </w:rPr>
        <w:t>e</w:t>
      </w:r>
      <w:r w:rsidR="000E39AE">
        <w:rPr>
          <w:szCs w:val="24"/>
        </w:rPr>
        <w:t>ven</w:t>
      </w:r>
      <w:r>
        <w:rPr>
          <w:szCs w:val="24"/>
        </w:rPr>
        <w:t xml:space="preserve"> if you scale</w:t>
      </w:r>
      <w:r w:rsidR="008F0402">
        <w:rPr>
          <w:szCs w:val="24"/>
        </w:rPr>
        <w:t xml:space="preserve"> this back </w:t>
      </w:r>
      <w:r w:rsidR="000E39AE">
        <w:rPr>
          <w:szCs w:val="24"/>
        </w:rPr>
        <w:t>you’ll</w:t>
      </w:r>
      <w:r>
        <w:rPr>
          <w:szCs w:val="24"/>
        </w:rPr>
        <w:t xml:space="preserve"> have many</w:t>
      </w:r>
      <w:r w:rsidR="00E74F21">
        <w:rPr>
          <w:szCs w:val="24"/>
        </w:rPr>
        <w:t xml:space="preserve"> people that will want to come with a similar proposal. </w:t>
      </w:r>
    </w:p>
    <w:p w:rsidR="00732949" w:rsidRDefault="00732949" w:rsidP="0079771F">
      <w:pPr>
        <w:rPr>
          <w:szCs w:val="24"/>
        </w:rPr>
      </w:pPr>
    </w:p>
    <w:p w:rsidR="00732949" w:rsidRDefault="00E74F21" w:rsidP="0079771F">
      <w:pPr>
        <w:rPr>
          <w:szCs w:val="24"/>
        </w:rPr>
      </w:pPr>
      <w:r>
        <w:rPr>
          <w:szCs w:val="24"/>
        </w:rPr>
        <w:t xml:space="preserve">He said that he hadn’t met the owners, but they do own </w:t>
      </w:r>
      <w:r w:rsidR="00C25FCA">
        <w:rPr>
          <w:szCs w:val="24"/>
        </w:rPr>
        <w:t>across</w:t>
      </w:r>
      <w:r w:rsidR="00732949">
        <w:rPr>
          <w:szCs w:val="24"/>
        </w:rPr>
        <w:t xml:space="preserve"> the road</w:t>
      </w:r>
      <w:r>
        <w:rPr>
          <w:szCs w:val="24"/>
        </w:rPr>
        <w:t xml:space="preserve"> as well, and it’s </w:t>
      </w:r>
      <w:r w:rsidR="00732949">
        <w:rPr>
          <w:szCs w:val="24"/>
        </w:rPr>
        <w:t xml:space="preserve">an </w:t>
      </w:r>
      <w:r w:rsidR="008F0402">
        <w:rPr>
          <w:szCs w:val="24"/>
        </w:rPr>
        <w:t>A</w:t>
      </w:r>
      <w:r w:rsidR="00732949">
        <w:rPr>
          <w:szCs w:val="24"/>
        </w:rPr>
        <w:t>ir</w:t>
      </w:r>
      <w:r w:rsidR="008F0402">
        <w:rPr>
          <w:szCs w:val="24"/>
        </w:rPr>
        <w:t>bnb</w:t>
      </w:r>
      <w:r w:rsidR="00732949">
        <w:rPr>
          <w:szCs w:val="24"/>
        </w:rPr>
        <w:t xml:space="preserve"> </w:t>
      </w:r>
      <w:r>
        <w:rPr>
          <w:szCs w:val="24"/>
        </w:rPr>
        <w:t xml:space="preserve">and there are constant issues, such as parking, dumpster, trash and noise. </w:t>
      </w:r>
    </w:p>
    <w:p w:rsidR="00732949" w:rsidRDefault="00732949" w:rsidP="0079771F">
      <w:pPr>
        <w:rPr>
          <w:szCs w:val="24"/>
        </w:rPr>
      </w:pPr>
    </w:p>
    <w:p w:rsidR="00732949" w:rsidRDefault="00732949" w:rsidP="0079771F">
      <w:pPr>
        <w:rPr>
          <w:szCs w:val="24"/>
        </w:rPr>
      </w:pPr>
      <w:r>
        <w:rPr>
          <w:szCs w:val="24"/>
        </w:rPr>
        <w:t xml:space="preserve">B. </w:t>
      </w:r>
      <w:r w:rsidR="00C25FCA">
        <w:rPr>
          <w:szCs w:val="24"/>
        </w:rPr>
        <w:t>Knightly</w:t>
      </w:r>
      <w:r>
        <w:rPr>
          <w:szCs w:val="24"/>
        </w:rPr>
        <w:t xml:space="preserve"> just wanted to make sure that they </w:t>
      </w:r>
      <w:r w:rsidR="00E74F21">
        <w:rPr>
          <w:szCs w:val="24"/>
        </w:rPr>
        <w:t>were aware that these were P</w:t>
      </w:r>
      <w:r>
        <w:rPr>
          <w:szCs w:val="24"/>
        </w:rPr>
        <w:t xml:space="preserve">olice and </w:t>
      </w:r>
      <w:r w:rsidR="00E74F21">
        <w:rPr>
          <w:szCs w:val="24"/>
        </w:rPr>
        <w:t>F</w:t>
      </w:r>
      <w:r>
        <w:rPr>
          <w:szCs w:val="24"/>
        </w:rPr>
        <w:t>ire</w:t>
      </w:r>
      <w:r w:rsidR="00E74F21">
        <w:rPr>
          <w:szCs w:val="24"/>
        </w:rPr>
        <w:t xml:space="preserve"> dept.</w:t>
      </w:r>
      <w:r>
        <w:rPr>
          <w:szCs w:val="24"/>
        </w:rPr>
        <w:t xml:space="preserve"> matters</w:t>
      </w:r>
      <w:r w:rsidR="00E74F21">
        <w:rPr>
          <w:szCs w:val="24"/>
        </w:rPr>
        <w:t>.</w:t>
      </w:r>
    </w:p>
    <w:p w:rsidR="00732949" w:rsidRDefault="00732949" w:rsidP="0079771F">
      <w:pPr>
        <w:rPr>
          <w:szCs w:val="24"/>
        </w:rPr>
      </w:pPr>
    </w:p>
    <w:p w:rsidR="00732949" w:rsidRDefault="00732949" w:rsidP="0079771F">
      <w:pPr>
        <w:rPr>
          <w:szCs w:val="24"/>
        </w:rPr>
      </w:pPr>
      <w:r>
        <w:rPr>
          <w:szCs w:val="24"/>
        </w:rPr>
        <w:t>Christina</w:t>
      </w:r>
      <w:r w:rsidR="00E74F21">
        <w:rPr>
          <w:szCs w:val="24"/>
        </w:rPr>
        <w:t xml:space="preserve"> Hurst</w:t>
      </w:r>
      <w:r>
        <w:rPr>
          <w:szCs w:val="24"/>
        </w:rPr>
        <w:t xml:space="preserve"> </w:t>
      </w:r>
      <w:r w:rsidR="000E39AE">
        <w:rPr>
          <w:szCs w:val="24"/>
        </w:rPr>
        <w:t xml:space="preserve">of </w:t>
      </w:r>
      <w:r>
        <w:rPr>
          <w:szCs w:val="24"/>
        </w:rPr>
        <w:t xml:space="preserve">89 Belknap </w:t>
      </w:r>
      <w:r w:rsidR="000E39AE">
        <w:rPr>
          <w:szCs w:val="24"/>
        </w:rPr>
        <w:t xml:space="preserve">Point Road, said that she </w:t>
      </w:r>
      <w:r w:rsidR="00E74F21">
        <w:rPr>
          <w:szCs w:val="24"/>
        </w:rPr>
        <w:t>doesn’t</w:t>
      </w:r>
      <w:r w:rsidR="000E39AE">
        <w:rPr>
          <w:szCs w:val="24"/>
        </w:rPr>
        <w:t xml:space="preserve"> have w</w:t>
      </w:r>
      <w:r>
        <w:rPr>
          <w:szCs w:val="24"/>
        </w:rPr>
        <w:t xml:space="preserve">ater </w:t>
      </w:r>
      <w:r w:rsidR="00C25FCA">
        <w:rPr>
          <w:szCs w:val="24"/>
        </w:rPr>
        <w:t>access</w:t>
      </w:r>
      <w:r w:rsidR="000E39AE">
        <w:rPr>
          <w:szCs w:val="24"/>
        </w:rPr>
        <w:t xml:space="preserve">, but she does like to look out and enjoy the view. </w:t>
      </w:r>
      <w:r w:rsidR="00E74F21">
        <w:rPr>
          <w:szCs w:val="24"/>
        </w:rPr>
        <w:t xml:space="preserve">  The Soukup’s </w:t>
      </w:r>
      <w:r>
        <w:rPr>
          <w:szCs w:val="24"/>
        </w:rPr>
        <w:t>own across the street and they do have plenty of space and</w:t>
      </w:r>
      <w:r w:rsidR="00C25FCA">
        <w:rPr>
          <w:szCs w:val="24"/>
        </w:rPr>
        <w:t xml:space="preserve"> </w:t>
      </w:r>
      <w:r>
        <w:rPr>
          <w:szCs w:val="24"/>
        </w:rPr>
        <w:t>green space across the street</w:t>
      </w:r>
      <w:r w:rsidR="00E74F21">
        <w:rPr>
          <w:szCs w:val="24"/>
        </w:rPr>
        <w:t>, w</w:t>
      </w:r>
      <w:r>
        <w:rPr>
          <w:szCs w:val="24"/>
        </w:rPr>
        <w:t xml:space="preserve">hy is it necessary to be so </w:t>
      </w:r>
      <w:r w:rsidR="00E74F21">
        <w:rPr>
          <w:szCs w:val="24"/>
        </w:rPr>
        <w:t xml:space="preserve">close.  </w:t>
      </w:r>
      <w:r>
        <w:rPr>
          <w:szCs w:val="24"/>
        </w:rPr>
        <w:t>They have already removed trees</w:t>
      </w:r>
      <w:r w:rsidR="00E74F21">
        <w:rPr>
          <w:szCs w:val="24"/>
        </w:rPr>
        <w:t xml:space="preserve">.  </w:t>
      </w:r>
      <w:r>
        <w:rPr>
          <w:szCs w:val="24"/>
        </w:rPr>
        <w:t>Are they going to build it and sell it</w:t>
      </w:r>
      <w:r w:rsidR="00E74F21">
        <w:rPr>
          <w:szCs w:val="24"/>
        </w:rPr>
        <w:t>, are they going to live there,</w:t>
      </w:r>
      <w:r>
        <w:rPr>
          <w:szCs w:val="24"/>
        </w:rPr>
        <w:t xml:space="preserve"> what is the importance of the </w:t>
      </w:r>
      <w:r w:rsidR="008F0402">
        <w:rPr>
          <w:szCs w:val="24"/>
        </w:rPr>
        <w:t>building</w:t>
      </w:r>
      <w:r w:rsidR="00E74F21">
        <w:rPr>
          <w:szCs w:val="24"/>
        </w:rPr>
        <w:t xml:space="preserve"> being on the road.  </w:t>
      </w:r>
      <w:r>
        <w:rPr>
          <w:szCs w:val="24"/>
        </w:rPr>
        <w:t xml:space="preserve"> </w:t>
      </w:r>
    </w:p>
    <w:p w:rsidR="00732949" w:rsidRDefault="00732949" w:rsidP="0079771F">
      <w:pPr>
        <w:rPr>
          <w:szCs w:val="24"/>
        </w:rPr>
      </w:pPr>
    </w:p>
    <w:p w:rsidR="00732949" w:rsidRDefault="00732949" w:rsidP="0079771F">
      <w:pPr>
        <w:rPr>
          <w:szCs w:val="24"/>
        </w:rPr>
      </w:pPr>
      <w:r>
        <w:rPr>
          <w:szCs w:val="24"/>
        </w:rPr>
        <w:t>C</w:t>
      </w:r>
      <w:r w:rsidR="00E74F21">
        <w:rPr>
          <w:szCs w:val="24"/>
        </w:rPr>
        <w:t xml:space="preserve">. Swiniarski said that those concerns are </w:t>
      </w:r>
      <w:r>
        <w:rPr>
          <w:szCs w:val="24"/>
        </w:rPr>
        <w:t>not relativ</w:t>
      </w:r>
      <w:r w:rsidR="00E74F21">
        <w:rPr>
          <w:szCs w:val="24"/>
        </w:rPr>
        <w:t xml:space="preserve">e to this.  </w:t>
      </w:r>
    </w:p>
    <w:p w:rsidR="00732949" w:rsidRDefault="00732949" w:rsidP="0079771F">
      <w:pPr>
        <w:rPr>
          <w:szCs w:val="24"/>
        </w:rPr>
      </w:pPr>
    </w:p>
    <w:p w:rsidR="00732949" w:rsidRDefault="00732949" w:rsidP="0079771F">
      <w:pPr>
        <w:rPr>
          <w:szCs w:val="24"/>
        </w:rPr>
      </w:pPr>
      <w:r>
        <w:rPr>
          <w:szCs w:val="24"/>
        </w:rPr>
        <w:t xml:space="preserve">Mary </w:t>
      </w:r>
      <w:r w:rsidR="00E74F21">
        <w:rPr>
          <w:szCs w:val="24"/>
        </w:rPr>
        <w:t xml:space="preserve">Facques </w:t>
      </w:r>
      <w:r>
        <w:rPr>
          <w:szCs w:val="24"/>
        </w:rPr>
        <w:t>owns 134</w:t>
      </w:r>
      <w:r w:rsidR="00633A69">
        <w:rPr>
          <w:szCs w:val="24"/>
        </w:rPr>
        <w:t xml:space="preserve"> Belknap Point Road and she </w:t>
      </w:r>
      <w:r>
        <w:rPr>
          <w:szCs w:val="24"/>
        </w:rPr>
        <w:t>agree</w:t>
      </w:r>
      <w:r w:rsidR="00633A69">
        <w:rPr>
          <w:szCs w:val="24"/>
        </w:rPr>
        <w:t>s with was said as to se</w:t>
      </w:r>
      <w:r>
        <w:rPr>
          <w:szCs w:val="24"/>
        </w:rPr>
        <w:t xml:space="preserve">tting a </w:t>
      </w:r>
      <w:r w:rsidR="00C25FCA">
        <w:rPr>
          <w:szCs w:val="24"/>
        </w:rPr>
        <w:t>precedence</w:t>
      </w:r>
      <w:r>
        <w:rPr>
          <w:szCs w:val="24"/>
        </w:rPr>
        <w:t xml:space="preserve"> here</w:t>
      </w:r>
      <w:r w:rsidR="00E74F21">
        <w:rPr>
          <w:szCs w:val="24"/>
        </w:rPr>
        <w:t xml:space="preserve"> because so many other folks will want to do the same thing  </w:t>
      </w:r>
      <w:r>
        <w:rPr>
          <w:szCs w:val="24"/>
        </w:rPr>
        <w:t>Also</w:t>
      </w:r>
      <w:r w:rsidR="00E74F21">
        <w:rPr>
          <w:szCs w:val="24"/>
        </w:rPr>
        <w:t>,</w:t>
      </w:r>
      <w:r>
        <w:rPr>
          <w:szCs w:val="24"/>
        </w:rPr>
        <w:t xml:space="preserve"> why do we have zoning laws if we give exceptions to these types of </w:t>
      </w:r>
      <w:r w:rsidR="00C25FCA">
        <w:rPr>
          <w:szCs w:val="24"/>
        </w:rPr>
        <w:t>things?</w:t>
      </w:r>
      <w:r w:rsidR="00B530EF">
        <w:rPr>
          <w:szCs w:val="24"/>
        </w:rPr>
        <w:t xml:space="preserve">  </w:t>
      </w:r>
      <w:r>
        <w:rPr>
          <w:szCs w:val="24"/>
        </w:rPr>
        <w:t xml:space="preserve">S. </w:t>
      </w:r>
      <w:r w:rsidR="00C25FCA">
        <w:rPr>
          <w:szCs w:val="24"/>
        </w:rPr>
        <w:t>Davis</w:t>
      </w:r>
      <w:r>
        <w:rPr>
          <w:szCs w:val="24"/>
        </w:rPr>
        <w:t xml:space="preserve"> without zoning </w:t>
      </w:r>
      <w:r w:rsidR="00C25FCA">
        <w:rPr>
          <w:szCs w:val="24"/>
        </w:rPr>
        <w:t>laws</w:t>
      </w:r>
      <w:r>
        <w:rPr>
          <w:szCs w:val="24"/>
        </w:rPr>
        <w:t xml:space="preserve"> it</w:t>
      </w:r>
      <w:r w:rsidR="00B530EF">
        <w:rPr>
          <w:szCs w:val="24"/>
        </w:rPr>
        <w:t>’</w:t>
      </w:r>
      <w:r>
        <w:rPr>
          <w:szCs w:val="24"/>
        </w:rPr>
        <w:t xml:space="preserve">s obvious that it would be a free for all </w:t>
      </w:r>
      <w:r w:rsidR="00C25FCA">
        <w:rPr>
          <w:szCs w:val="24"/>
        </w:rPr>
        <w:t>everywhere</w:t>
      </w:r>
      <w:r>
        <w:rPr>
          <w:szCs w:val="24"/>
        </w:rPr>
        <w:t xml:space="preserve"> in town</w:t>
      </w:r>
      <w:r w:rsidR="00B530EF">
        <w:rPr>
          <w:szCs w:val="24"/>
        </w:rPr>
        <w:t xml:space="preserve">.  </w:t>
      </w:r>
      <w:r>
        <w:rPr>
          <w:szCs w:val="24"/>
        </w:rPr>
        <w:t>Mary said</w:t>
      </w:r>
      <w:r w:rsidR="00B530EF">
        <w:rPr>
          <w:szCs w:val="24"/>
        </w:rPr>
        <w:t xml:space="preserve"> that</w:t>
      </w:r>
      <w:r>
        <w:rPr>
          <w:szCs w:val="24"/>
        </w:rPr>
        <w:t xml:space="preserve"> to give 6 </w:t>
      </w:r>
      <w:r w:rsidR="00B530EF">
        <w:rPr>
          <w:szCs w:val="24"/>
        </w:rPr>
        <w:t xml:space="preserve">variances </w:t>
      </w:r>
      <w:r>
        <w:rPr>
          <w:szCs w:val="24"/>
        </w:rPr>
        <w:t>negates zoning</w:t>
      </w:r>
      <w:r w:rsidR="00B530EF">
        <w:rPr>
          <w:szCs w:val="24"/>
        </w:rPr>
        <w:t>.</w:t>
      </w:r>
    </w:p>
    <w:p w:rsidR="00732949" w:rsidRDefault="00732949" w:rsidP="0079771F">
      <w:pPr>
        <w:rPr>
          <w:szCs w:val="24"/>
        </w:rPr>
      </w:pPr>
    </w:p>
    <w:p w:rsidR="00B530EF" w:rsidRDefault="00732949" w:rsidP="0079771F">
      <w:pPr>
        <w:rPr>
          <w:szCs w:val="24"/>
        </w:rPr>
      </w:pPr>
      <w:r>
        <w:rPr>
          <w:szCs w:val="24"/>
        </w:rPr>
        <w:t xml:space="preserve">Ethan Wood with </w:t>
      </w:r>
      <w:r w:rsidR="00C25FCA">
        <w:rPr>
          <w:szCs w:val="24"/>
        </w:rPr>
        <w:t>Normand</w:t>
      </w:r>
      <w:r w:rsidR="00B530EF">
        <w:rPr>
          <w:szCs w:val="24"/>
        </w:rPr>
        <w:t>in, Cheney &amp; O’Neil said that he was representing Heidi &amp; James Thomas</w:t>
      </w:r>
    </w:p>
    <w:p w:rsidR="00C77C2A" w:rsidRDefault="00B530EF" w:rsidP="0079771F">
      <w:pPr>
        <w:rPr>
          <w:szCs w:val="24"/>
        </w:rPr>
      </w:pPr>
      <w:r>
        <w:rPr>
          <w:szCs w:val="24"/>
        </w:rPr>
        <w:t xml:space="preserve">And they did </w:t>
      </w:r>
      <w:r w:rsidR="00732949">
        <w:rPr>
          <w:szCs w:val="24"/>
        </w:rPr>
        <w:t xml:space="preserve">submit a letter back in </w:t>
      </w:r>
      <w:r w:rsidR="00C25FCA">
        <w:rPr>
          <w:szCs w:val="24"/>
        </w:rPr>
        <w:t>December</w:t>
      </w:r>
      <w:r>
        <w:rPr>
          <w:szCs w:val="24"/>
        </w:rPr>
        <w:t xml:space="preserve">.  </w:t>
      </w:r>
      <w:r w:rsidR="00732949">
        <w:rPr>
          <w:szCs w:val="24"/>
        </w:rPr>
        <w:t xml:space="preserve">The applicant has noted that many </w:t>
      </w:r>
      <w:r w:rsidR="00C25FCA">
        <w:rPr>
          <w:szCs w:val="24"/>
        </w:rPr>
        <w:t>other</w:t>
      </w:r>
      <w:r w:rsidR="00732949">
        <w:rPr>
          <w:szCs w:val="24"/>
        </w:rPr>
        <w:t xml:space="preserve"> </w:t>
      </w:r>
      <w:r w:rsidR="00C25FCA">
        <w:rPr>
          <w:szCs w:val="24"/>
        </w:rPr>
        <w:t>neighbors</w:t>
      </w:r>
      <w:r w:rsidR="00732949">
        <w:rPr>
          <w:szCs w:val="24"/>
        </w:rPr>
        <w:t xml:space="preserve"> have houses or garage</w:t>
      </w:r>
      <w:r>
        <w:rPr>
          <w:szCs w:val="24"/>
        </w:rPr>
        <w:t>s near the setback, but many of them</w:t>
      </w:r>
      <w:r w:rsidR="00732949">
        <w:rPr>
          <w:szCs w:val="24"/>
        </w:rPr>
        <w:t xml:space="preserve"> predate the zoning </w:t>
      </w:r>
      <w:r w:rsidR="00C25FCA">
        <w:rPr>
          <w:szCs w:val="24"/>
        </w:rPr>
        <w:t>ordinance</w:t>
      </w:r>
      <w:r>
        <w:rPr>
          <w:szCs w:val="24"/>
        </w:rPr>
        <w:t xml:space="preserve">.  </w:t>
      </w:r>
      <w:r w:rsidR="00732949">
        <w:rPr>
          <w:szCs w:val="24"/>
        </w:rPr>
        <w:t>If they wanted to build the</w:t>
      </w:r>
      <w:r>
        <w:rPr>
          <w:szCs w:val="24"/>
        </w:rPr>
        <w:t>ir homes</w:t>
      </w:r>
      <w:r w:rsidR="00732949">
        <w:rPr>
          <w:szCs w:val="24"/>
        </w:rPr>
        <w:t xml:space="preserve"> today they would be in the same </w:t>
      </w:r>
      <w:r w:rsidR="00C25FCA">
        <w:rPr>
          <w:szCs w:val="24"/>
        </w:rPr>
        <w:t>position</w:t>
      </w:r>
      <w:r w:rsidR="00732949">
        <w:rPr>
          <w:szCs w:val="24"/>
        </w:rPr>
        <w:t xml:space="preserve"> as these applicants</w:t>
      </w:r>
      <w:r>
        <w:rPr>
          <w:szCs w:val="24"/>
        </w:rPr>
        <w:t>.  We just want to make sure that development is done in a</w:t>
      </w:r>
      <w:r w:rsidR="00732949">
        <w:rPr>
          <w:szCs w:val="24"/>
        </w:rPr>
        <w:t xml:space="preserve"> responsible manner</w:t>
      </w:r>
      <w:r>
        <w:rPr>
          <w:szCs w:val="24"/>
        </w:rPr>
        <w:t xml:space="preserve">.  </w:t>
      </w:r>
      <w:r w:rsidR="00732949">
        <w:rPr>
          <w:szCs w:val="24"/>
        </w:rPr>
        <w:t>The lot coverage variance wouldn’t be needed if they had a smaller house</w:t>
      </w:r>
      <w:r>
        <w:rPr>
          <w:szCs w:val="24"/>
        </w:rPr>
        <w:t xml:space="preserve">.  </w:t>
      </w:r>
      <w:r w:rsidR="00146FCB">
        <w:rPr>
          <w:szCs w:val="24"/>
        </w:rPr>
        <w:t xml:space="preserve">He refereed the board to look at the picture that was submitted along with their letter.  </w:t>
      </w:r>
      <w:r w:rsidR="00C77C2A">
        <w:rPr>
          <w:szCs w:val="24"/>
        </w:rPr>
        <w:t>The board should deny the application for the reasons stated in the letter</w:t>
      </w:r>
      <w:r w:rsidR="00146FCB">
        <w:rPr>
          <w:szCs w:val="24"/>
        </w:rPr>
        <w:t xml:space="preserve">.  </w:t>
      </w:r>
    </w:p>
    <w:p w:rsidR="00146FCB" w:rsidRDefault="00146FCB" w:rsidP="0079771F">
      <w:pPr>
        <w:rPr>
          <w:szCs w:val="24"/>
        </w:rPr>
      </w:pPr>
    </w:p>
    <w:p w:rsidR="00C77C2A" w:rsidRDefault="00C77C2A" w:rsidP="0079771F">
      <w:pPr>
        <w:rPr>
          <w:szCs w:val="24"/>
        </w:rPr>
      </w:pPr>
      <w:r>
        <w:rPr>
          <w:szCs w:val="24"/>
        </w:rPr>
        <w:t>Terry Prat</w:t>
      </w:r>
      <w:r w:rsidR="00633A69">
        <w:rPr>
          <w:szCs w:val="24"/>
        </w:rPr>
        <w:t>t</w:t>
      </w:r>
      <w:r>
        <w:rPr>
          <w:szCs w:val="24"/>
        </w:rPr>
        <w:t xml:space="preserve"> 78 </w:t>
      </w:r>
      <w:r w:rsidR="00D62FCB">
        <w:rPr>
          <w:szCs w:val="24"/>
        </w:rPr>
        <w:t>Belknap</w:t>
      </w:r>
      <w:r>
        <w:rPr>
          <w:szCs w:val="24"/>
        </w:rPr>
        <w:t xml:space="preserve"> </w:t>
      </w:r>
      <w:r w:rsidR="00D62FCB">
        <w:rPr>
          <w:szCs w:val="24"/>
        </w:rPr>
        <w:t>P</w:t>
      </w:r>
      <w:r>
        <w:rPr>
          <w:szCs w:val="24"/>
        </w:rPr>
        <w:t xml:space="preserve">oint </w:t>
      </w:r>
      <w:r w:rsidR="00D62FCB">
        <w:rPr>
          <w:szCs w:val="24"/>
        </w:rPr>
        <w:t>R</w:t>
      </w:r>
      <w:r>
        <w:rPr>
          <w:szCs w:val="24"/>
        </w:rPr>
        <w:t>oad</w:t>
      </w:r>
      <w:r w:rsidR="00146FCB">
        <w:rPr>
          <w:szCs w:val="24"/>
        </w:rPr>
        <w:t xml:space="preserve"> said that he is not a direct </w:t>
      </w:r>
      <w:r>
        <w:rPr>
          <w:szCs w:val="24"/>
        </w:rPr>
        <w:t xml:space="preserve">abutter but </w:t>
      </w:r>
      <w:r w:rsidR="00146FCB">
        <w:rPr>
          <w:szCs w:val="24"/>
        </w:rPr>
        <w:t>he’s 1</w:t>
      </w:r>
      <w:r>
        <w:rPr>
          <w:szCs w:val="24"/>
        </w:rPr>
        <w:t xml:space="preserve">50 yards away and it was interesting to hear that they made the presentation as a residential </w:t>
      </w:r>
      <w:r w:rsidR="00D62FCB">
        <w:rPr>
          <w:szCs w:val="24"/>
        </w:rPr>
        <w:t>property</w:t>
      </w:r>
      <w:r w:rsidR="00146FCB">
        <w:rPr>
          <w:szCs w:val="24"/>
        </w:rPr>
        <w:t>,</w:t>
      </w:r>
      <w:r>
        <w:rPr>
          <w:szCs w:val="24"/>
        </w:rPr>
        <w:t xml:space="preserve"> but the one </w:t>
      </w:r>
      <w:r w:rsidR="00D62FCB">
        <w:rPr>
          <w:szCs w:val="24"/>
        </w:rPr>
        <w:t>across</w:t>
      </w:r>
      <w:r>
        <w:rPr>
          <w:szCs w:val="24"/>
        </w:rPr>
        <w:t xml:space="preserve"> th</w:t>
      </w:r>
      <w:r w:rsidR="00146FCB">
        <w:rPr>
          <w:szCs w:val="24"/>
        </w:rPr>
        <w:t>e street is used as a commercial property.  He wanted to know what will happen</w:t>
      </w:r>
      <w:r w:rsidR="0052606C">
        <w:rPr>
          <w:szCs w:val="24"/>
        </w:rPr>
        <w:t xml:space="preserve"> to the property </w:t>
      </w:r>
      <w:r>
        <w:rPr>
          <w:szCs w:val="24"/>
        </w:rPr>
        <w:t xml:space="preserve">that is </w:t>
      </w:r>
      <w:r w:rsidR="00146FCB">
        <w:rPr>
          <w:szCs w:val="24"/>
        </w:rPr>
        <w:t xml:space="preserve">currently </w:t>
      </w:r>
      <w:r>
        <w:rPr>
          <w:szCs w:val="24"/>
        </w:rPr>
        <w:t>used as a</w:t>
      </w:r>
      <w:r w:rsidR="00146FCB">
        <w:rPr>
          <w:szCs w:val="24"/>
        </w:rPr>
        <w:t>n</w:t>
      </w:r>
      <w:r>
        <w:rPr>
          <w:szCs w:val="24"/>
        </w:rPr>
        <w:t xml:space="preserve"> </w:t>
      </w:r>
      <w:r w:rsidR="00146FCB">
        <w:rPr>
          <w:szCs w:val="24"/>
        </w:rPr>
        <w:t>Air</w:t>
      </w:r>
      <w:r>
        <w:rPr>
          <w:szCs w:val="24"/>
        </w:rPr>
        <w:t>bnb</w:t>
      </w:r>
      <w:r w:rsidR="00146FCB">
        <w:rPr>
          <w:szCs w:val="24"/>
        </w:rPr>
        <w:t xml:space="preserve">.  </w:t>
      </w:r>
      <w:r>
        <w:rPr>
          <w:szCs w:val="24"/>
        </w:rPr>
        <w:t>Will the new</w:t>
      </w:r>
      <w:r w:rsidR="00146FCB">
        <w:rPr>
          <w:szCs w:val="24"/>
        </w:rPr>
        <w:t xml:space="preserve"> house be used as an Airbnb as well?  </w:t>
      </w:r>
      <w:r>
        <w:rPr>
          <w:szCs w:val="24"/>
        </w:rPr>
        <w:t>You men</w:t>
      </w:r>
      <w:r w:rsidR="00D62FCB">
        <w:rPr>
          <w:szCs w:val="24"/>
        </w:rPr>
        <w:t>tioned</w:t>
      </w:r>
      <w:r>
        <w:rPr>
          <w:szCs w:val="24"/>
        </w:rPr>
        <w:t xml:space="preserve"> earlier the </w:t>
      </w:r>
      <w:r w:rsidR="00D62FCB">
        <w:rPr>
          <w:szCs w:val="24"/>
        </w:rPr>
        <w:t xml:space="preserve">parking </w:t>
      </w:r>
      <w:r>
        <w:rPr>
          <w:szCs w:val="24"/>
        </w:rPr>
        <w:t>will be an issu</w:t>
      </w:r>
      <w:r w:rsidR="00D62FCB">
        <w:rPr>
          <w:szCs w:val="24"/>
        </w:rPr>
        <w:t>e</w:t>
      </w:r>
      <w:r w:rsidR="00146FCB">
        <w:rPr>
          <w:szCs w:val="24"/>
        </w:rPr>
        <w:t xml:space="preserve">.  </w:t>
      </w:r>
      <w:r w:rsidR="00D62FCB">
        <w:rPr>
          <w:szCs w:val="24"/>
        </w:rPr>
        <w:t>What’s</w:t>
      </w:r>
      <w:r>
        <w:rPr>
          <w:szCs w:val="24"/>
        </w:rPr>
        <w:t xml:space="preserve"> going to happen with</w:t>
      </w:r>
      <w:r w:rsidR="00146FCB">
        <w:rPr>
          <w:szCs w:val="24"/>
        </w:rPr>
        <w:t xml:space="preserve"> all of the customer vehicles that come to rent a 4 bedroom?  </w:t>
      </w:r>
      <w:r w:rsidR="00D62FCB">
        <w:rPr>
          <w:szCs w:val="24"/>
        </w:rPr>
        <w:t>I’m</w:t>
      </w:r>
      <w:r>
        <w:rPr>
          <w:szCs w:val="24"/>
        </w:rPr>
        <w:t xml:space="preserve"> not against being able to build in the area</w:t>
      </w:r>
      <w:r w:rsidR="00146FCB">
        <w:rPr>
          <w:szCs w:val="24"/>
        </w:rPr>
        <w:t>, that lot is</w:t>
      </w:r>
      <w:r>
        <w:rPr>
          <w:szCs w:val="24"/>
        </w:rPr>
        <w:t xml:space="preserve"> </w:t>
      </w:r>
      <w:r w:rsidR="00D62FCB">
        <w:rPr>
          <w:szCs w:val="24"/>
        </w:rPr>
        <w:t>beautiful</w:t>
      </w:r>
      <w:r w:rsidR="00146FCB">
        <w:rPr>
          <w:szCs w:val="24"/>
        </w:rPr>
        <w:t>.  He said that they</w:t>
      </w:r>
      <w:r>
        <w:rPr>
          <w:szCs w:val="24"/>
        </w:rPr>
        <w:t xml:space="preserve"> </w:t>
      </w:r>
      <w:r w:rsidR="00D62FCB">
        <w:rPr>
          <w:szCs w:val="24"/>
        </w:rPr>
        <w:t>actually</w:t>
      </w:r>
      <w:r>
        <w:rPr>
          <w:szCs w:val="24"/>
        </w:rPr>
        <w:t xml:space="preserve"> looked at </w:t>
      </w:r>
      <w:r w:rsidR="00D62FCB">
        <w:rPr>
          <w:szCs w:val="24"/>
        </w:rPr>
        <w:t>that</w:t>
      </w:r>
      <w:r>
        <w:rPr>
          <w:szCs w:val="24"/>
        </w:rPr>
        <w:t xml:space="preserve"> property and loved it</w:t>
      </w:r>
      <w:r w:rsidR="00146FCB">
        <w:rPr>
          <w:szCs w:val="24"/>
        </w:rPr>
        <w:t xml:space="preserve">.  </w:t>
      </w:r>
      <w:r>
        <w:rPr>
          <w:szCs w:val="24"/>
        </w:rPr>
        <w:t>But we were told that the property across the street was non</w:t>
      </w:r>
      <w:r w:rsidR="00D62FCB">
        <w:rPr>
          <w:szCs w:val="24"/>
        </w:rPr>
        <w:t>-</w:t>
      </w:r>
      <w:r>
        <w:rPr>
          <w:szCs w:val="24"/>
        </w:rPr>
        <w:t>buildable</w:t>
      </w:r>
      <w:r w:rsidR="00146FCB">
        <w:rPr>
          <w:szCs w:val="24"/>
        </w:rPr>
        <w:t xml:space="preserve">.  He was </w:t>
      </w:r>
      <w:r>
        <w:rPr>
          <w:szCs w:val="24"/>
        </w:rPr>
        <w:t>sure that anybody</w:t>
      </w:r>
      <w:r w:rsidR="00146FCB">
        <w:rPr>
          <w:szCs w:val="24"/>
        </w:rPr>
        <w:t xml:space="preserve"> that</w:t>
      </w:r>
      <w:r>
        <w:rPr>
          <w:szCs w:val="24"/>
        </w:rPr>
        <w:t xml:space="preserve"> looked into it </w:t>
      </w:r>
      <w:r w:rsidR="00D62FCB">
        <w:rPr>
          <w:szCs w:val="24"/>
        </w:rPr>
        <w:t>before</w:t>
      </w:r>
      <w:r>
        <w:rPr>
          <w:szCs w:val="24"/>
        </w:rPr>
        <w:t xml:space="preserve"> they </w:t>
      </w:r>
      <w:r w:rsidR="00D62FCB">
        <w:rPr>
          <w:szCs w:val="24"/>
        </w:rPr>
        <w:t>spent</w:t>
      </w:r>
      <w:r>
        <w:rPr>
          <w:szCs w:val="24"/>
        </w:rPr>
        <w:t xml:space="preserve"> the money</w:t>
      </w:r>
      <w:r w:rsidR="00146FCB">
        <w:rPr>
          <w:szCs w:val="24"/>
        </w:rPr>
        <w:t>,</w:t>
      </w:r>
      <w:r>
        <w:rPr>
          <w:szCs w:val="24"/>
        </w:rPr>
        <w:t xml:space="preserve"> and </w:t>
      </w:r>
      <w:r w:rsidR="00D62FCB">
        <w:rPr>
          <w:szCs w:val="24"/>
        </w:rPr>
        <w:t xml:space="preserve">I’m </w:t>
      </w:r>
      <w:r>
        <w:rPr>
          <w:szCs w:val="24"/>
        </w:rPr>
        <w:t>s</w:t>
      </w:r>
      <w:r w:rsidR="00D62FCB">
        <w:rPr>
          <w:szCs w:val="24"/>
        </w:rPr>
        <w:t>ure tha</w:t>
      </w:r>
      <w:r>
        <w:rPr>
          <w:szCs w:val="24"/>
        </w:rPr>
        <w:t>t</w:t>
      </w:r>
      <w:r w:rsidR="00D62FCB">
        <w:rPr>
          <w:szCs w:val="24"/>
        </w:rPr>
        <w:t xml:space="preserve"> they</w:t>
      </w:r>
      <w:r>
        <w:rPr>
          <w:szCs w:val="24"/>
        </w:rPr>
        <w:t xml:space="preserve"> were told that it was not buildable </w:t>
      </w:r>
      <w:r w:rsidR="00D62FCB">
        <w:rPr>
          <w:szCs w:val="24"/>
        </w:rPr>
        <w:t>before</w:t>
      </w:r>
      <w:r>
        <w:rPr>
          <w:szCs w:val="24"/>
        </w:rPr>
        <w:t xml:space="preserve"> they purchased it</w:t>
      </w:r>
      <w:r w:rsidR="00146FCB">
        <w:rPr>
          <w:szCs w:val="24"/>
        </w:rPr>
        <w:t xml:space="preserve"> as well.</w:t>
      </w:r>
    </w:p>
    <w:p w:rsidR="00C77C2A" w:rsidRDefault="00C77C2A" w:rsidP="0079771F">
      <w:pPr>
        <w:rPr>
          <w:szCs w:val="24"/>
        </w:rPr>
      </w:pPr>
    </w:p>
    <w:p w:rsidR="00C77C2A" w:rsidRDefault="00D62FCB" w:rsidP="0079771F">
      <w:pPr>
        <w:rPr>
          <w:szCs w:val="24"/>
        </w:rPr>
      </w:pPr>
      <w:r>
        <w:rPr>
          <w:szCs w:val="24"/>
        </w:rPr>
        <w:t>Leslie</w:t>
      </w:r>
      <w:r w:rsidR="00C77C2A">
        <w:rPr>
          <w:szCs w:val="24"/>
        </w:rPr>
        <w:t xml:space="preserve"> Gi</w:t>
      </w:r>
      <w:r w:rsidR="0052606C">
        <w:rPr>
          <w:szCs w:val="24"/>
        </w:rPr>
        <w:t>bbons of</w:t>
      </w:r>
      <w:r w:rsidR="00C77C2A">
        <w:rPr>
          <w:szCs w:val="24"/>
        </w:rPr>
        <w:t xml:space="preserve"> 139 </w:t>
      </w:r>
      <w:r>
        <w:rPr>
          <w:szCs w:val="24"/>
        </w:rPr>
        <w:t>Belknap</w:t>
      </w:r>
      <w:r w:rsidR="00C77C2A">
        <w:rPr>
          <w:szCs w:val="24"/>
        </w:rPr>
        <w:t xml:space="preserve"> </w:t>
      </w:r>
      <w:r>
        <w:rPr>
          <w:szCs w:val="24"/>
        </w:rPr>
        <w:t>P</w:t>
      </w:r>
      <w:r w:rsidR="00C77C2A">
        <w:rPr>
          <w:szCs w:val="24"/>
        </w:rPr>
        <w:t xml:space="preserve">oint </w:t>
      </w:r>
      <w:r>
        <w:rPr>
          <w:szCs w:val="24"/>
        </w:rPr>
        <w:t>R</w:t>
      </w:r>
      <w:r w:rsidR="00C77C2A">
        <w:rPr>
          <w:szCs w:val="24"/>
        </w:rPr>
        <w:t>oad</w:t>
      </w:r>
      <w:r w:rsidR="0052606C">
        <w:rPr>
          <w:szCs w:val="24"/>
        </w:rPr>
        <w:t xml:space="preserve"> said that just like Mr. Pratt she </w:t>
      </w:r>
      <w:r w:rsidR="00C77C2A">
        <w:rPr>
          <w:szCs w:val="24"/>
        </w:rPr>
        <w:t xml:space="preserve">also looked </w:t>
      </w:r>
      <w:r>
        <w:rPr>
          <w:szCs w:val="24"/>
        </w:rPr>
        <w:t>at</w:t>
      </w:r>
      <w:r w:rsidR="00C77C2A">
        <w:rPr>
          <w:szCs w:val="24"/>
        </w:rPr>
        <w:t xml:space="preserve"> th</w:t>
      </w:r>
      <w:r w:rsidR="0052606C">
        <w:rPr>
          <w:szCs w:val="24"/>
        </w:rPr>
        <w:t>e</w:t>
      </w:r>
      <w:r w:rsidR="00C77C2A">
        <w:rPr>
          <w:szCs w:val="24"/>
        </w:rPr>
        <w:t xml:space="preserve"> property and </w:t>
      </w:r>
      <w:r w:rsidR="0052606C">
        <w:rPr>
          <w:szCs w:val="24"/>
        </w:rPr>
        <w:t>she</w:t>
      </w:r>
      <w:r w:rsidR="00C77C2A">
        <w:rPr>
          <w:szCs w:val="24"/>
        </w:rPr>
        <w:t xml:space="preserve"> too w</w:t>
      </w:r>
      <w:r>
        <w:rPr>
          <w:szCs w:val="24"/>
        </w:rPr>
        <w:t>as told that it was a non-buildable</w:t>
      </w:r>
      <w:r w:rsidR="00C77C2A">
        <w:rPr>
          <w:szCs w:val="24"/>
        </w:rPr>
        <w:t xml:space="preserve"> </w:t>
      </w:r>
      <w:r w:rsidR="0052606C">
        <w:rPr>
          <w:szCs w:val="24"/>
        </w:rPr>
        <w:t>lot.  She said that if</w:t>
      </w:r>
      <w:r w:rsidR="00C77C2A">
        <w:rPr>
          <w:szCs w:val="24"/>
        </w:rPr>
        <w:t xml:space="preserve"> </w:t>
      </w:r>
      <w:r>
        <w:rPr>
          <w:szCs w:val="24"/>
        </w:rPr>
        <w:t>you’re</w:t>
      </w:r>
      <w:r w:rsidR="00C77C2A">
        <w:rPr>
          <w:szCs w:val="24"/>
        </w:rPr>
        <w:t xml:space="preserve"> going for a variance </w:t>
      </w:r>
      <w:r>
        <w:rPr>
          <w:szCs w:val="24"/>
        </w:rPr>
        <w:t>you</w:t>
      </w:r>
      <w:r w:rsidR="00C77C2A">
        <w:rPr>
          <w:szCs w:val="24"/>
        </w:rPr>
        <w:t xml:space="preserve"> </w:t>
      </w:r>
      <w:r w:rsidR="0052606C">
        <w:rPr>
          <w:szCs w:val="24"/>
        </w:rPr>
        <w:t xml:space="preserve">would need </w:t>
      </w:r>
      <w:r w:rsidR="00C77C2A">
        <w:rPr>
          <w:szCs w:val="24"/>
        </w:rPr>
        <w:t>to show</w:t>
      </w:r>
      <w:r w:rsidR="0052606C">
        <w:rPr>
          <w:szCs w:val="24"/>
        </w:rPr>
        <w:t xml:space="preserve"> a</w:t>
      </w:r>
      <w:r w:rsidR="00C77C2A">
        <w:rPr>
          <w:szCs w:val="24"/>
        </w:rPr>
        <w:t xml:space="preserve"> hardship</w:t>
      </w:r>
      <w:r w:rsidR="0052606C">
        <w:rPr>
          <w:szCs w:val="24"/>
        </w:rPr>
        <w:t xml:space="preserve">.  </w:t>
      </w:r>
      <w:r w:rsidR="00C77C2A">
        <w:rPr>
          <w:szCs w:val="24"/>
        </w:rPr>
        <w:t xml:space="preserve">If you looked </w:t>
      </w:r>
      <w:r w:rsidR="0052606C">
        <w:rPr>
          <w:szCs w:val="24"/>
        </w:rPr>
        <w:t xml:space="preserve">at </w:t>
      </w:r>
      <w:r w:rsidR="00C77C2A">
        <w:rPr>
          <w:szCs w:val="24"/>
        </w:rPr>
        <w:t>that</w:t>
      </w:r>
      <w:r>
        <w:rPr>
          <w:szCs w:val="24"/>
        </w:rPr>
        <w:t xml:space="preserve"> </w:t>
      </w:r>
      <w:r w:rsidR="0052606C">
        <w:rPr>
          <w:szCs w:val="24"/>
        </w:rPr>
        <w:t>property a</w:t>
      </w:r>
      <w:r>
        <w:rPr>
          <w:szCs w:val="24"/>
        </w:rPr>
        <w:t xml:space="preserve">nd you did </w:t>
      </w:r>
      <w:r w:rsidR="00C77C2A">
        <w:rPr>
          <w:szCs w:val="24"/>
        </w:rPr>
        <w:t>you</w:t>
      </w:r>
      <w:r>
        <w:rPr>
          <w:szCs w:val="24"/>
        </w:rPr>
        <w:t xml:space="preserve">r du diligence you would know that </w:t>
      </w:r>
      <w:r w:rsidR="00C77C2A">
        <w:rPr>
          <w:szCs w:val="24"/>
        </w:rPr>
        <w:t>i</w:t>
      </w:r>
      <w:r>
        <w:rPr>
          <w:szCs w:val="24"/>
        </w:rPr>
        <w:t>t was not build</w:t>
      </w:r>
      <w:r w:rsidR="00C77C2A">
        <w:rPr>
          <w:szCs w:val="24"/>
        </w:rPr>
        <w:t>ab</w:t>
      </w:r>
      <w:r>
        <w:rPr>
          <w:szCs w:val="24"/>
        </w:rPr>
        <w:t>le</w:t>
      </w:r>
      <w:r w:rsidR="0052606C">
        <w:rPr>
          <w:szCs w:val="24"/>
        </w:rPr>
        <w:t xml:space="preserve">.  </w:t>
      </w:r>
      <w:r>
        <w:rPr>
          <w:szCs w:val="24"/>
        </w:rPr>
        <w:t>Ye</w:t>
      </w:r>
      <w:r w:rsidR="00C77C2A">
        <w:rPr>
          <w:szCs w:val="24"/>
        </w:rPr>
        <w:t>s</w:t>
      </w:r>
      <w:r w:rsidR="0052606C">
        <w:rPr>
          <w:szCs w:val="24"/>
        </w:rPr>
        <w:t>,</w:t>
      </w:r>
      <w:r>
        <w:rPr>
          <w:szCs w:val="24"/>
        </w:rPr>
        <w:t xml:space="preserve"> </w:t>
      </w:r>
      <w:r w:rsidR="00C77C2A">
        <w:rPr>
          <w:szCs w:val="24"/>
        </w:rPr>
        <w:t xml:space="preserve">the one across the street is a party house and the </w:t>
      </w:r>
      <w:r>
        <w:rPr>
          <w:szCs w:val="24"/>
        </w:rPr>
        <w:t>police</w:t>
      </w:r>
      <w:r w:rsidR="00C77C2A">
        <w:rPr>
          <w:szCs w:val="24"/>
        </w:rPr>
        <w:t xml:space="preserve"> have been contacted and </w:t>
      </w:r>
      <w:r w:rsidR="0052606C">
        <w:rPr>
          <w:szCs w:val="24"/>
        </w:rPr>
        <w:t xml:space="preserve">she </w:t>
      </w:r>
      <w:r>
        <w:rPr>
          <w:szCs w:val="24"/>
        </w:rPr>
        <w:t>won’t</w:t>
      </w:r>
      <w:r w:rsidR="00C77C2A">
        <w:rPr>
          <w:szCs w:val="24"/>
        </w:rPr>
        <w:t xml:space="preserve"> walk by that house anymore</w:t>
      </w:r>
      <w:r w:rsidR="0052606C">
        <w:rPr>
          <w:szCs w:val="24"/>
        </w:rPr>
        <w:t xml:space="preserve">.  </w:t>
      </w:r>
      <w:r w:rsidR="00C77C2A">
        <w:rPr>
          <w:szCs w:val="24"/>
        </w:rPr>
        <w:t xml:space="preserve"> </w:t>
      </w:r>
    </w:p>
    <w:p w:rsidR="00C77C2A" w:rsidRDefault="00C77C2A" w:rsidP="0079771F">
      <w:pPr>
        <w:rPr>
          <w:szCs w:val="24"/>
        </w:rPr>
      </w:pPr>
    </w:p>
    <w:p w:rsidR="00C77C2A" w:rsidRDefault="00F93F12" w:rsidP="0079771F">
      <w:pPr>
        <w:rPr>
          <w:szCs w:val="24"/>
        </w:rPr>
      </w:pPr>
      <w:r>
        <w:rPr>
          <w:szCs w:val="24"/>
        </w:rPr>
        <w:t xml:space="preserve">I live at the </w:t>
      </w:r>
      <w:r w:rsidR="00D62FCB">
        <w:rPr>
          <w:szCs w:val="24"/>
        </w:rPr>
        <w:t>Lincoln</w:t>
      </w:r>
      <w:r w:rsidR="000E39AE">
        <w:rPr>
          <w:szCs w:val="24"/>
        </w:rPr>
        <w:t xml:space="preserve"> C</w:t>
      </w:r>
      <w:r w:rsidR="00C77C2A">
        <w:rPr>
          <w:szCs w:val="24"/>
        </w:rPr>
        <w:t>ottage the original house on the street</w:t>
      </w:r>
      <w:r w:rsidR="009E21F6">
        <w:rPr>
          <w:szCs w:val="24"/>
        </w:rPr>
        <w:t xml:space="preserve"> and</w:t>
      </w:r>
      <w:r w:rsidR="00C77C2A">
        <w:rPr>
          <w:szCs w:val="24"/>
        </w:rPr>
        <w:t xml:space="preserve"> the slippery slope </w:t>
      </w:r>
      <w:r w:rsidR="000E39AE">
        <w:rPr>
          <w:szCs w:val="24"/>
        </w:rPr>
        <w:t>started</w:t>
      </w:r>
      <w:r w:rsidR="00C77C2A">
        <w:rPr>
          <w:szCs w:val="24"/>
        </w:rPr>
        <w:t xml:space="preserve"> when </w:t>
      </w:r>
      <w:r w:rsidR="009E21F6">
        <w:rPr>
          <w:szCs w:val="24"/>
        </w:rPr>
        <w:t xml:space="preserve">they did the work on the road.  </w:t>
      </w:r>
      <w:r w:rsidR="00C77C2A">
        <w:rPr>
          <w:szCs w:val="24"/>
        </w:rPr>
        <w:t>In any ev</w:t>
      </w:r>
      <w:r w:rsidR="00D62FCB">
        <w:rPr>
          <w:szCs w:val="24"/>
        </w:rPr>
        <w:t>ent in the past w</w:t>
      </w:r>
      <w:r w:rsidR="00AD624C">
        <w:rPr>
          <w:szCs w:val="24"/>
        </w:rPr>
        <w:t>a</w:t>
      </w:r>
      <w:r w:rsidR="00D62FCB">
        <w:rPr>
          <w:szCs w:val="24"/>
        </w:rPr>
        <w:t>s that you coul</w:t>
      </w:r>
      <w:r w:rsidR="00C77C2A">
        <w:rPr>
          <w:szCs w:val="24"/>
        </w:rPr>
        <w:t>d</w:t>
      </w:r>
      <w:r w:rsidR="00D62FCB">
        <w:rPr>
          <w:szCs w:val="24"/>
        </w:rPr>
        <w:t xml:space="preserve"> have</w:t>
      </w:r>
      <w:r w:rsidR="00C77C2A">
        <w:rPr>
          <w:szCs w:val="24"/>
        </w:rPr>
        <w:t xml:space="preserve"> a dwelling on 1 side or the other</w:t>
      </w:r>
      <w:r w:rsidR="009E21F6">
        <w:rPr>
          <w:szCs w:val="24"/>
        </w:rPr>
        <w:t xml:space="preserve">, not both sides.  </w:t>
      </w:r>
      <w:r w:rsidR="00C77C2A">
        <w:rPr>
          <w:szCs w:val="24"/>
        </w:rPr>
        <w:t xml:space="preserve">We are looking at changes that were made by the </w:t>
      </w:r>
      <w:r w:rsidR="00D62FCB">
        <w:rPr>
          <w:szCs w:val="24"/>
        </w:rPr>
        <w:t>selectmen</w:t>
      </w:r>
      <w:r w:rsidR="00C77C2A">
        <w:rPr>
          <w:szCs w:val="24"/>
        </w:rPr>
        <w:t xml:space="preserve"> I guess</w:t>
      </w:r>
      <w:r>
        <w:rPr>
          <w:szCs w:val="24"/>
        </w:rPr>
        <w:t xml:space="preserve">.  </w:t>
      </w:r>
      <w:r w:rsidR="00C77C2A">
        <w:rPr>
          <w:szCs w:val="24"/>
        </w:rPr>
        <w:t xml:space="preserve">This proposal is not consistent with our </w:t>
      </w:r>
      <w:r w:rsidR="00D62FCB">
        <w:rPr>
          <w:szCs w:val="24"/>
        </w:rPr>
        <w:t>neighborhood</w:t>
      </w:r>
      <w:r>
        <w:rPr>
          <w:szCs w:val="24"/>
        </w:rPr>
        <w:t>, we have</w:t>
      </w:r>
      <w:r w:rsidR="00C77C2A">
        <w:rPr>
          <w:szCs w:val="24"/>
        </w:rPr>
        <w:t xml:space="preserve"> cottages and this is </w:t>
      </w:r>
      <w:r w:rsidR="009A2085">
        <w:rPr>
          <w:szCs w:val="24"/>
        </w:rPr>
        <w:t>exactly</w:t>
      </w:r>
      <w:r w:rsidR="00C77C2A">
        <w:rPr>
          <w:szCs w:val="24"/>
        </w:rPr>
        <w:t xml:space="preserve"> what we don’t need in our neighborhood</w:t>
      </w:r>
      <w:r w:rsidR="0086763E">
        <w:rPr>
          <w:szCs w:val="24"/>
        </w:rPr>
        <w:t xml:space="preserve">.  </w:t>
      </w:r>
      <w:r w:rsidR="00C77C2A">
        <w:rPr>
          <w:szCs w:val="24"/>
        </w:rPr>
        <w:t>The fact that you folks are even considering this is sad</w:t>
      </w:r>
      <w:r w:rsidR="0086763E">
        <w:rPr>
          <w:szCs w:val="24"/>
        </w:rPr>
        <w:t xml:space="preserve">, </w:t>
      </w:r>
      <w:r w:rsidR="009E21F6">
        <w:rPr>
          <w:szCs w:val="24"/>
        </w:rPr>
        <w:t>it’s</w:t>
      </w:r>
      <w:r w:rsidR="00C77C2A">
        <w:rPr>
          <w:szCs w:val="24"/>
        </w:rPr>
        <w:t xml:space="preserve"> totally wrong</w:t>
      </w:r>
      <w:r>
        <w:rPr>
          <w:szCs w:val="24"/>
        </w:rPr>
        <w:t xml:space="preserve"> for this area.  </w:t>
      </w:r>
    </w:p>
    <w:p w:rsidR="009A1280" w:rsidRDefault="009A1280" w:rsidP="0079771F">
      <w:pPr>
        <w:rPr>
          <w:szCs w:val="24"/>
        </w:rPr>
      </w:pPr>
    </w:p>
    <w:p w:rsidR="009A1280" w:rsidRDefault="009A1280" w:rsidP="0079771F">
      <w:pPr>
        <w:rPr>
          <w:szCs w:val="24"/>
        </w:rPr>
      </w:pPr>
      <w:r>
        <w:rPr>
          <w:szCs w:val="24"/>
        </w:rPr>
        <w:t>C</w:t>
      </w:r>
      <w:r w:rsidR="009E21F6">
        <w:rPr>
          <w:szCs w:val="24"/>
        </w:rPr>
        <w:t>. Swiniarski</w:t>
      </w:r>
      <w:r>
        <w:rPr>
          <w:szCs w:val="24"/>
        </w:rPr>
        <w:t xml:space="preserve"> said that we do have a criteria</w:t>
      </w:r>
      <w:r w:rsidR="0086763E">
        <w:rPr>
          <w:szCs w:val="24"/>
        </w:rPr>
        <w:t>, and a</w:t>
      </w:r>
      <w:r>
        <w:rPr>
          <w:szCs w:val="24"/>
        </w:rPr>
        <w:t xml:space="preserve"> lot of discussion isn’t relative</w:t>
      </w:r>
      <w:r w:rsidR="009E21F6">
        <w:rPr>
          <w:szCs w:val="24"/>
        </w:rPr>
        <w:t>, t</w:t>
      </w:r>
      <w:r>
        <w:rPr>
          <w:szCs w:val="24"/>
        </w:rPr>
        <w:t>his is not a rental property or a commercial</w:t>
      </w:r>
      <w:r w:rsidR="009E21F6">
        <w:rPr>
          <w:szCs w:val="24"/>
        </w:rPr>
        <w:t xml:space="preserve"> property.  He does </w:t>
      </w:r>
      <w:r w:rsidR="009A2085">
        <w:rPr>
          <w:szCs w:val="24"/>
        </w:rPr>
        <w:t xml:space="preserve">understand that hearing from the board that </w:t>
      </w:r>
      <w:r w:rsidR="009E21F6">
        <w:rPr>
          <w:szCs w:val="24"/>
        </w:rPr>
        <w:t xml:space="preserve">this proposal is too big.  He suggested that </w:t>
      </w:r>
      <w:r>
        <w:rPr>
          <w:szCs w:val="24"/>
        </w:rPr>
        <w:t xml:space="preserve">continue </w:t>
      </w:r>
      <w:r w:rsidR="009A2085">
        <w:rPr>
          <w:szCs w:val="24"/>
        </w:rPr>
        <w:t xml:space="preserve">and </w:t>
      </w:r>
      <w:r>
        <w:rPr>
          <w:szCs w:val="24"/>
        </w:rPr>
        <w:t>come back</w:t>
      </w:r>
      <w:r w:rsidR="009E21F6">
        <w:rPr>
          <w:szCs w:val="24"/>
        </w:rPr>
        <w:t xml:space="preserve"> to the board</w:t>
      </w:r>
      <w:r>
        <w:rPr>
          <w:szCs w:val="24"/>
        </w:rPr>
        <w:t xml:space="preserve"> </w:t>
      </w:r>
      <w:r w:rsidR="009A2085">
        <w:rPr>
          <w:szCs w:val="24"/>
        </w:rPr>
        <w:t xml:space="preserve">with a smaller house.  </w:t>
      </w:r>
    </w:p>
    <w:p w:rsidR="009B5F23" w:rsidRDefault="009B5F23" w:rsidP="0079771F">
      <w:pPr>
        <w:rPr>
          <w:szCs w:val="24"/>
          <w:u w:val="single"/>
        </w:rPr>
      </w:pPr>
    </w:p>
    <w:p w:rsidR="009B5F23" w:rsidRPr="00AD624C" w:rsidRDefault="009A1280" w:rsidP="0079771F">
      <w:pPr>
        <w:rPr>
          <w:szCs w:val="24"/>
        </w:rPr>
      </w:pPr>
      <w:r w:rsidRPr="00AD624C">
        <w:rPr>
          <w:szCs w:val="24"/>
        </w:rPr>
        <w:t>S. Davis closed the public meeting portion</w:t>
      </w:r>
    </w:p>
    <w:p w:rsidR="009E21F6" w:rsidRDefault="009E21F6" w:rsidP="0079771F">
      <w:pPr>
        <w:rPr>
          <w:szCs w:val="24"/>
          <w:u w:val="single"/>
        </w:rPr>
      </w:pPr>
    </w:p>
    <w:p w:rsidR="009B5F23" w:rsidRPr="009B5F23" w:rsidRDefault="009B5F23" w:rsidP="0079771F">
      <w:pPr>
        <w:rPr>
          <w:szCs w:val="24"/>
          <w:u w:val="single"/>
        </w:rPr>
      </w:pPr>
      <w:r w:rsidRPr="009B5F23">
        <w:rPr>
          <w:szCs w:val="24"/>
          <w:u w:val="single"/>
        </w:rPr>
        <w:t xml:space="preserve">Motion </w:t>
      </w:r>
    </w:p>
    <w:p w:rsidR="009B5F23" w:rsidRDefault="008F0402" w:rsidP="0079771F">
      <w:pPr>
        <w:rPr>
          <w:szCs w:val="24"/>
        </w:rPr>
      </w:pPr>
      <w:r>
        <w:rPr>
          <w:szCs w:val="24"/>
        </w:rPr>
        <w:t xml:space="preserve">Motion made by </w:t>
      </w:r>
      <w:r w:rsidR="009A1280" w:rsidRPr="009A1280">
        <w:rPr>
          <w:szCs w:val="24"/>
        </w:rPr>
        <w:t>B</w:t>
      </w:r>
      <w:r w:rsidR="009A1280">
        <w:rPr>
          <w:szCs w:val="24"/>
        </w:rPr>
        <w:t xml:space="preserve">. </w:t>
      </w:r>
      <w:r>
        <w:rPr>
          <w:szCs w:val="24"/>
        </w:rPr>
        <w:t>Knightly</w:t>
      </w:r>
      <w:r w:rsidR="009A1280">
        <w:rPr>
          <w:szCs w:val="24"/>
        </w:rPr>
        <w:t>, seconded by A. Howe</w:t>
      </w:r>
      <w:r w:rsidR="009A1280" w:rsidRPr="009A1280">
        <w:rPr>
          <w:szCs w:val="24"/>
        </w:rPr>
        <w:t xml:space="preserve"> </w:t>
      </w:r>
      <w:r>
        <w:rPr>
          <w:szCs w:val="24"/>
        </w:rPr>
        <w:t>to continue</w:t>
      </w:r>
      <w:r w:rsidR="009E21F6">
        <w:rPr>
          <w:szCs w:val="24"/>
        </w:rPr>
        <w:t xml:space="preserve"> the application</w:t>
      </w:r>
      <w:r w:rsidR="009A1280" w:rsidRPr="009A1280">
        <w:rPr>
          <w:szCs w:val="24"/>
        </w:rPr>
        <w:t xml:space="preserve"> until March 23, 2021</w:t>
      </w:r>
      <w:r>
        <w:rPr>
          <w:szCs w:val="24"/>
        </w:rPr>
        <w:t xml:space="preserve">.  </w:t>
      </w:r>
      <w:r w:rsidR="009A1280">
        <w:rPr>
          <w:szCs w:val="24"/>
        </w:rPr>
        <w:t xml:space="preserve">Motion carried with all in favor.  </w:t>
      </w:r>
    </w:p>
    <w:p w:rsidR="009A1280" w:rsidRDefault="009A1280" w:rsidP="0079771F">
      <w:pPr>
        <w:rPr>
          <w:szCs w:val="24"/>
        </w:rPr>
      </w:pPr>
    </w:p>
    <w:p w:rsidR="009A1280" w:rsidRDefault="009A1280" w:rsidP="0079771F">
      <w:pPr>
        <w:rPr>
          <w:szCs w:val="24"/>
        </w:rPr>
      </w:pPr>
      <w:r>
        <w:rPr>
          <w:szCs w:val="24"/>
        </w:rPr>
        <w:t>S. Davis said that the front setback is an issue</w:t>
      </w:r>
      <w:r w:rsidR="009E21F6">
        <w:rPr>
          <w:szCs w:val="24"/>
        </w:rPr>
        <w:t xml:space="preserve">.  </w:t>
      </w:r>
      <w:r>
        <w:rPr>
          <w:szCs w:val="24"/>
        </w:rPr>
        <w:t xml:space="preserve">B. </w:t>
      </w:r>
      <w:r w:rsidR="00DF34F8">
        <w:rPr>
          <w:szCs w:val="24"/>
        </w:rPr>
        <w:t>Knightly</w:t>
      </w:r>
      <w:r w:rsidR="009E21F6">
        <w:rPr>
          <w:szCs w:val="24"/>
        </w:rPr>
        <w:t xml:space="preserve"> said that the steep slopes, drainage and </w:t>
      </w:r>
      <w:r w:rsidR="00DF34F8">
        <w:rPr>
          <w:szCs w:val="24"/>
        </w:rPr>
        <w:t>vegetation</w:t>
      </w:r>
      <w:r w:rsidR="009E21F6">
        <w:rPr>
          <w:szCs w:val="24"/>
        </w:rPr>
        <w:t xml:space="preserve"> are also an issue.  </w:t>
      </w:r>
      <w:r>
        <w:rPr>
          <w:szCs w:val="24"/>
        </w:rPr>
        <w:t>The reason that lot has not built on</w:t>
      </w:r>
      <w:r w:rsidR="009E21F6">
        <w:rPr>
          <w:szCs w:val="24"/>
        </w:rPr>
        <w:t xml:space="preserve">, was because it had </w:t>
      </w:r>
      <w:r>
        <w:rPr>
          <w:szCs w:val="24"/>
        </w:rPr>
        <w:t>always</w:t>
      </w:r>
      <w:r w:rsidR="009E21F6">
        <w:rPr>
          <w:szCs w:val="24"/>
        </w:rPr>
        <w:t xml:space="preserve"> been</w:t>
      </w:r>
      <w:r>
        <w:rPr>
          <w:szCs w:val="24"/>
        </w:rPr>
        <w:t xml:space="preserve"> part of the lot </w:t>
      </w:r>
      <w:r w:rsidR="00DF34F8">
        <w:rPr>
          <w:szCs w:val="24"/>
        </w:rPr>
        <w:t>across</w:t>
      </w:r>
      <w:r>
        <w:rPr>
          <w:szCs w:val="24"/>
        </w:rPr>
        <w:t xml:space="preserve"> the street</w:t>
      </w:r>
      <w:r w:rsidR="009E21F6">
        <w:rPr>
          <w:szCs w:val="24"/>
        </w:rPr>
        <w:t>.  Also this proposal is for a</w:t>
      </w:r>
      <w:r>
        <w:rPr>
          <w:szCs w:val="24"/>
        </w:rPr>
        <w:t xml:space="preserve"> big house on a small lot</w:t>
      </w:r>
      <w:r w:rsidR="009E21F6">
        <w:rPr>
          <w:szCs w:val="24"/>
        </w:rPr>
        <w:t xml:space="preserve">.  </w:t>
      </w:r>
      <w:r>
        <w:rPr>
          <w:szCs w:val="24"/>
        </w:rPr>
        <w:t>K. Hayes said that lot coverage is an issue</w:t>
      </w:r>
      <w:r w:rsidR="009E21F6">
        <w:rPr>
          <w:szCs w:val="24"/>
        </w:rPr>
        <w:t xml:space="preserve"> as well.  </w:t>
      </w:r>
    </w:p>
    <w:p w:rsidR="009A1280" w:rsidRDefault="009A1280" w:rsidP="0079771F">
      <w:pPr>
        <w:rPr>
          <w:szCs w:val="24"/>
        </w:rPr>
      </w:pPr>
    </w:p>
    <w:p w:rsidR="009A1280" w:rsidRDefault="009A1280" w:rsidP="0079771F">
      <w:pPr>
        <w:rPr>
          <w:szCs w:val="24"/>
        </w:rPr>
      </w:pPr>
      <w:r>
        <w:rPr>
          <w:szCs w:val="24"/>
        </w:rPr>
        <w:t>S. Davis asked for cross sections to see what exa</w:t>
      </w:r>
      <w:r w:rsidR="00DF34F8">
        <w:rPr>
          <w:szCs w:val="24"/>
        </w:rPr>
        <w:t>ct</w:t>
      </w:r>
      <w:r>
        <w:rPr>
          <w:szCs w:val="24"/>
        </w:rPr>
        <w:t>ly is going on there</w:t>
      </w:r>
      <w:r w:rsidR="009E21F6">
        <w:rPr>
          <w:szCs w:val="24"/>
        </w:rPr>
        <w:t>, and w</w:t>
      </w:r>
      <w:r>
        <w:rPr>
          <w:szCs w:val="24"/>
        </w:rPr>
        <w:t xml:space="preserve">hat will the </w:t>
      </w:r>
      <w:r w:rsidR="008F0402">
        <w:rPr>
          <w:szCs w:val="24"/>
        </w:rPr>
        <w:t>structure</w:t>
      </w:r>
      <w:r>
        <w:rPr>
          <w:szCs w:val="24"/>
        </w:rPr>
        <w:t xml:space="preserve"> look lik</w:t>
      </w:r>
      <w:r w:rsidR="00DF34F8">
        <w:rPr>
          <w:szCs w:val="24"/>
        </w:rPr>
        <w:t>e</w:t>
      </w:r>
      <w:r>
        <w:rPr>
          <w:szCs w:val="24"/>
        </w:rPr>
        <w:t xml:space="preserve"> in the ground and its </w:t>
      </w:r>
      <w:r w:rsidR="00DF34F8">
        <w:rPr>
          <w:szCs w:val="24"/>
        </w:rPr>
        <w:t>position?</w:t>
      </w:r>
      <w:r w:rsidR="009E21F6">
        <w:rPr>
          <w:szCs w:val="24"/>
        </w:rPr>
        <w:t xml:space="preserve">  </w:t>
      </w:r>
      <w:r>
        <w:rPr>
          <w:szCs w:val="24"/>
        </w:rPr>
        <w:t>And we have no structural plans</w:t>
      </w:r>
      <w:r w:rsidR="009E21F6">
        <w:rPr>
          <w:szCs w:val="24"/>
        </w:rPr>
        <w:t>,</w:t>
      </w:r>
      <w:r>
        <w:rPr>
          <w:szCs w:val="24"/>
        </w:rPr>
        <w:t xml:space="preserve"> it w</w:t>
      </w:r>
      <w:r w:rsidR="009E21F6">
        <w:rPr>
          <w:szCs w:val="24"/>
        </w:rPr>
        <w:t>ould</w:t>
      </w:r>
      <w:r>
        <w:rPr>
          <w:szCs w:val="24"/>
        </w:rPr>
        <w:t xml:space="preserve"> be nice to see</w:t>
      </w:r>
      <w:r w:rsidR="009E21F6">
        <w:rPr>
          <w:szCs w:val="24"/>
        </w:rPr>
        <w:t xml:space="preserve"> a floor plan.  </w:t>
      </w:r>
    </w:p>
    <w:p w:rsidR="009A1280" w:rsidRDefault="009A1280" w:rsidP="0079771F">
      <w:pPr>
        <w:rPr>
          <w:szCs w:val="24"/>
        </w:rPr>
      </w:pPr>
    </w:p>
    <w:p w:rsidR="009A1280" w:rsidRDefault="009A1280" w:rsidP="0079771F">
      <w:pPr>
        <w:rPr>
          <w:szCs w:val="24"/>
        </w:rPr>
      </w:pPr>
      <w:r>
        <w:rPr>
          <w:szCs w:val="24"/>
        </w:rPr>
        <w:t xml:space="preserve">J. Ayer said that we just got a </w:t>
      </w:r>
      <w:r w:rsidR="00DF34F8">
        <w:rPr>
          <w:szCs w:val="24"/>
        </w:rPr>
        <w:t>general</w:t>
      </w:r>
      <w:r w:rsidR="009E21F6">
        <w:rPr>
          <w:szCs w:val="24"/>
        </w:rPr>
        <w:t xml:space="preserve"> information with the</w:t>
      </w:r>
      <w:r>
        <w:rPr>
          <w:szCs w:val="24"/>
        </w:rPr>
        <w:t xml:space="preserve"> appli</w:t>
      </w:r>
      <w:r w:rsidR="00DF34F8">
        <w:rPr>
          <w:szCs w:val="24"/>
        </w:rPr>
        <w:t>cation so we would need the additional</w:t>
      </w:r>
      <w:r>
        <w:rPr>
          <w:szCs w:val="24"/>
        </w:rPr>
        <w:t xml:space="preserve"> information with the </w:t>
      </w:r>
      <w:r w:rsidR="00D8526C">
        <w:rPr>
          <w:szCs w:val="24"/>
        </w:rPr>
        <w:t>building</w:t>
      </w:r>
      <w:r>
        <w:rPr>
          <w:szCs w:val="24"/>
        </w:rPr>
        <w:t xml:space="preserve"> permit </w:t>
      </w:r>
      <w:r w:rsidR="00DF34F8">
        <w:rPr>
          <w:szCs w:val="24"/>
        </w:rPr>
        <w:t>application</w:t>
      </w:r>
      <w:r>
        <w:rPr>
          <w:szCs w:val="24"/>
        </w:rPr>
        <w:t xml:space="preserve"> for it to be approved</w:t>
      </w:r>
      <w:r w:rsidR="009E21F6">
        <w:rPr>
          <w:szCs w:val="24"/>
        </w:rPr>
        <w:t>.</w:t>
      </w:r>
    </w:p>
    <w:p w:rsidR="00D8526C" w:rsidRDefault="00D8526C" w:rsidP="0079771F">
      <w:pPr>
        <w:rPr>
          <w:szCs w:val="24"/>
        </w:rPr>
      </w:pPr>
      <w:r>
        <w:rPr>
          <w:szCs w:val="24"/>
        </w:rPr>
        <w:t xml:space="preserve"> </w:t>
      </w:r>
    </w:p>
    <w:p w:rsidR="00D8526C" w:rsidRDefault="009E21F6" w:rsidP="0079771F">
      <w:pPr>
        <w:rPr>
          <w:szCs w:val="24"/>
        </w:rPr>
      </w:pPr>
      <w:r>
        <w:rPr>
          <w:szCs w:val="24"/>
        </w:rPr>
        <w:t>A brief break was taken.</w:t>
      </w:r>
    </w:p>
    <w:p w:rsidR="009E21F6" w:rsidRDefault="009E21F6" w:rsidP="0079771F">
      <w:pPr>
        <w:rPr>
          <w:szCs w:val="24"/>
        </w:rPr>
      </w:pPr>
    </w:p>
    <w:p w:rsidR="009E21F6" w:rsidRDefault="009E21F6" w:rsidP="0079771F">
      <w:pPr>
        <w:rPr>
          <w:szCs w:val="24"/>
        </w:rPr>
      </w:pPr>
      <w:r>
        <w:rPr>
          <w:szCs w:val="24"/>
        </w:rPr>
        <w:t xml:space="preserve">S. Davis introduced the second application. </w:t>
      </w:r>
    </w:p>
    <w:p w:rsidR="009B5F23" w:rsidRDefault="009B5F23" w:rsidP="0079771F">
      <w:pPr>
        <w:rPr>
          <w:b/>
          <w:szCs w:val="24"/>
          <w:u w:val="single"/>
        </w:rPr>
      </w:pPr>
    </w:p>
    <w:p w:rsidR="009B5F23" w:rsidRDefault="009B5F23" w:rsidP="0079771F">
      <w:pPr>
        <w:pStyle w:val="BodyText2"/>
        <w:ind w:left="720" w:right="0" w:hanging="720"/>
        <w:rPr>
          <w:b/>
          <w:szCs w:val="24"/>
          <w:u w:val="single"/>
        </w:rPr>
      </w:pPr>
      <w:r>
        <w:rPr>
          <w:szCs w:val="24"/>
        </w:rPr>
        <w:t xml:space="preserve">    </w:t>
      </w:r>
      <w:r>
        <w:rPr>
          <w:b/>
          <w:szCs w:val="24"/>
        </w:rPr>
        <w:t xml:space="preserve">1.2   </w:t>
      </w:r>
      <w:r w:rsidRPr="00276D93">
        <w:rPr>
          <w:b/>
          <w:szCs w:val="24"/>
          <w:u w:val="single"/>
        </w:rPr>
        <w:t>Susan Turcotte</w:t>
      </w:r>
    </w:p>
    <w:p w:rsidR="009B5F23" w:rsidRDefault="009B5F23" w:rsidP="0079771F">
      <w:pPr>
        <w:pStyle w:val="BodyText2"/>
        <w:ind w:left="720" w:right="0" w:hanging="720"/>
        <w:rPr>
          <w:szCs w:val="24"/>
        </w:rPr>
      </w:pPr>
      <w:r w:rsidRPr="00DC132B">
        <w:rPr>
          <w:szCs w:val="24"/>
        </w:rPr>
        <w:tab/>
      </w:r>
      <w:r w:rsidRPr="00DC132B">
        <w:rPr>
          <w:b/>
          <w:szCs w:val="24"/>
          <w:u w:val="single"/>
        </w:rPr>
        <w:t>Application #2021000016</w:t>
      </w:r>
      <w:r>
        <w:rPr>
          <w:szCs w:val="24"/>
        </w:rPr>
        <w:t xml:space="preserve"> – Applicant wishes to pursue a 3-lot subdivision of their 7-acre parcel of land.  An existing driveway serves two back lots, both of which have less </w:t>
      </w:r>
      <w:r w:rsidR="00AD624C">
        <w:rPr>
          <w:szCs w:val="24"/>
        </w:rPr>
        <w:t>than minimum</w:t>
      </w:r>
      <w:r>
        <w:rPr>
          <w:szCs w:val="24"/>
        </w:rPr>
        <w:t xml:space="preserve"> frontage on a Class V road.  Section 5.1.2(d)(4) of the Gilford Zoning Ordinance allows no more than three (3) such lots to share a driveway.  The applicant is requesting a Variance from Section 5.1.2(d)(4) to allow a driveway providing access to four (4) lots</w:t>
      </w:r>
      <w:r w:rsidRPr="00DF38F4">
        <w:rPr>
          <w:szCs w:val="24"/>
        </w:rPr>
        <w:t xml:space="preserve"> </w:t>
      </w:r>
      <w:r>
        <w:rPr>
          <w:szCs w:val="24"/>
        </w:rPr>
        <w:t xml:space="preserve">with less than minimum frontage, namely Tax Map &amp; Lot #207-002.002, Tax Map &amp; Lot # 231-001.000, and two (2) proposed lots not yet created.  The property is located at 150 Young Road on Tax Map &amp; Lot #207-002.001 in the Limited Residential (LR) Zone.  </w:t>
      </w:r>
    </w:p>
    <w:p w:rsidR="009B5F23" w:rsidRDefault="009B5F23" w:rsidP="0079771F">
      <w:pPr>
        <w:pStyle w:val="BodyText2"/>
        <w:ind w:left="270" w:right="0" w:hanging="720"/>
        <w:rPr>
          <w:b/>
          <w:szCs w:val="24"/>
        </w:rPr>
      </w:pPr>
    </w:p>
    <w:p w:rsidR="009B5F23" w:rsidRPr="009B5F23" w:rsidRDefault="009B5F23" w:rsidP="0079771F">
      <w:pPr>
        <w:rPr>
          <w:szCs w:val="24"/>
          <w:u w:val="single"/>
        </w:rPr>
      </w:pPr>
      <w:r w:rsidRPr="009B5F23">
        <w:rPr>
          <w:szCs w:val="24"/>
          <w:u w:val="single"/>
        </w:rPr>
        <w:t>Presentation</w:t>
      </w:r>
    </w:p>
    <w:p w:rsidR="009B5F23" w:rsidRDefault="00BC1E28" w:rsidP="0079771F">
      <w:pPr>
        <w:rPr>
          <w:szCs w:val="24"/>
        </w:rPr>
      </w:pPr>
      <w:r>
        <w:rPr>
          <w:szCs w:val="24"/>
        </w:rPr>
        <w:t>Craig Bailey</w:t>
      </w:r>
      <w:r w:rsidR="00D8526C">
        <w:rPr>
          <w:szCs w:val="24"/>
        </w:rPr>
        <w:t xml:space="preserve"> of Bryan Bailey &amp; Associates repres</w:t>
      </w:r>
      <w:r w:rsidR="00DF34F8">
        <w:rPr>
          <w:szCs w:val="24"/>
        </w:rPr>
        <w:t>en</w:t>
      </w:r>
      <w:r w:rsidR="00D8526C">
        <w:rPr>
          <w:szCs w:val="24"/>
        </w:rPr>
        <w:t>ting the applicant Susan Turcotte at 150 Young Road</w:t>
      </w:r>
      <w:r w:rsidR="009E21F6">
        <w:rPr>
          <w:szCs w:val="24"/>
        </w:rPr>
        <w:t xml:space="preserve">. </w:t>
      </w:r>
      <w:r w:rsidR="00D8526C">
        <w:rPr>
          <w:szCs w:val="24"/>
        </w:rPr>
        <w:t xml:space="preserve"> The parcel is 6.76 acres and she would like to </w:t>
      </w:r>
      <w:r w:rsidR="00DF34F8">
        <w:rPr>
          <w:szCs w:val="24"/>
        </w:rPr>
        <w:t>pursue</w:t>
      </w:r>
      <w:r w:rsidR="00D8526C">
        <w:rPr>
          <w:szCs w:val="24"/>
        </w:rPr>
        <w:t xml:space="preserve"> a sub</w:t>
      </w:r>
      <w:r w:rsidR="00DF34F8">
        <w:rPr>
          <w:szCs w:val="24"/>
        </w:rPr>
        <w:t>division</w:t>
      </w:r>
      <w:r w:rsidR="009E21F6">
        <w:rPr>
          <w:szCs w:val="24"/>
        </w:rPr>
        <w:t xml:space="preserve"> with the Planning Board. </w:t>
      </w:r>
    </w:p>
    <w:p w:rsidR="00D8526C" w:rsidRDefault="00D8526C" w:rsidP="0079771F">
      <w:pPr>
        <w:rPr>
          <w:szCs w:val="24"/>
        </w:rPr>
      </w:pPr>
      <w:r>
        <w:rPr>
          <w:szCs w:val="24"/>
        </w:rPr>
        <w:t>The hardship is that we have more than the allowed amount of shared lots from a driveway</w:t>
      </w:r>
      <w:r w:rsidR="009E21F6">
        <w:rPr>
          <w:szCs w:val="24"/>
        </w:rPr>
        <w:t xml:space="preserve">.  </w:t>
      </w:r>
      <w:r>
        <w:rPr>
          <w:szCs w:val="24"/>
        </w:rPr>
        <w:t xml:space="preserve">We need a waiver for the </w:t>
      </w:r>
      <w:r w:rsidR="00DF34F8">
        <w:rPr>
          <w:szCs w:val="24"/>
        </w:rPr>
        <w:t>ability</w:t>
      </w:r>
      <w:r>
        <w:rPr>
          <w:szCs w:val="24"/>
        </w:rPr>
        <w:t xml:space="preserve"> to have more </w:t>
      </w:r>
      <w:r w:rsidR="00AD624C">
        <w:rPr>
          <w:szCs w:val="24"/>
        </w:rPr>
        <w:t>than</w:t>
      </w:r>
      <w:r>
        <w:rPr>
          <w:szCs w:val="24"/>
        </w:rPr>
        <w:t xml:space="preserve"> 3 lots which ha</w:t>
      </w:r>
      <w:r w:rsidR="00AD624C">
        <w:rPr>
          <w:szCs w:val="24"/>
        </w:rPr>
        <w:t>ve</w:t>
      </w:r>
      <w:r>
        <w:rPr>
          <w:szCs w:val="24"/>
        </w:rPr>
        <w:t xml:space="preserve"> less</w:t>
      </w:r>
      <w:r w:rsidR="00DF34F8">
        <w:rPr>
          <w:szCs w:val="24"/>
        </w:rPr>
        <w:t xml:space="preserve"> </w:t>
      </w:r>
      <w:r>
        <w:rPr>
          <w:szCs w:val="24"/>
        </w:rPr>
        <w:t>t</w:t>
      </w:r>
      <w:r w:rsidR="00DF34F8">
        <w:rPr>
          <w:szCs w:val="24"/>
        </w:rPr>
        <w:t>ha</w:t>
      </w:r>
      <w:r>
        <w:rPr>
          <w:szCs w:val="24"/>
        </w:rPr>
        <w:t xml:space="preserve">n </w:t>
      </w:r>
      <w:r w:rsidR="00AD624C">
        <w:rPr>
          <w:szCs w:val="24"/>
        </w:rPr>
        <w:t>150 frontage</w:t>
      </w:r>
      <w:r>
        <w:rPr>
          <w:szCs w:val="24"/>
        </w:rPr>
        <w:t xml:space="preserve"> on the road</w:t>
      </w:r>
      <w:r w:rsidR="009E21F6">
        <w:rPr>
          <w:szCs w:val="24"/>
        </w:rPr>
        <w:t xml:space="preserve">.  </w:t>
      </w:r>
    </w:p>
    <w:p w:rsidR="00D8526C" w:rsidRPr="00D8526C" w:rsidRDefault="00D8526C" w:rsidP="0079771F">
      <w:pPr>
        <w:rPr>
          <w:szCs w:val="24"/>
        </w:rPr>
      </w:pPr>
    </w:p>
    <w:p w:rsidR="00AD7F8F" w:rsidRDefault="003258F6" w:rsidP="0079771F">
      <w:pPr>
        <w:pStyle w:val="BodyText2"/>
        <w:ind w:right="0"/>
        <w:rPr>
          <w:szCs w:val="24"/>
        </w:rPr>
      </w:pPr>
      <w:r>
        <w:rPr>
          <w:szCs w:val="24"/>
        </w:rPr>
        <w:t xml:space="preserve">C. Bailey </w:t>
      </w:r>
      <w:r w:rsidR="00AD7F8F" w:rsidRPr="0029496B">
        <w:rPr>
          <w:szCs w:val="24"/>
        </w:rPr>
        <w:t>went over the Variance criteria:</w:t>
      </w:r>
      <w:r w:rsidR="00AD624C">
        <w:rPr>
          <w:szCs w:val="24"/>
        </w:rPr>
        <w:t xml:space="preserve"> </w:t>
      </w:r>
    </w:p>
    <w:p w:rsidR="00AD624C" w:rsidRDefault="00AD624C" w:rsidP="0079771F">
      <w:pPr>
        <w:pStyle w:val="BodyText2"/>
        <w:ind w:right="0"/>
        <w:rPr>
          <w:szCs w:val="24"/>
        </w:rPr>
      </w:pPr>
    </w:p>
    <w:p w:rsidR="00AD624C" w:rsidRPr="00DA2EC3" w:rsidRDefault="00AD624C" w:rsidP="0079771F">
      <w:pPr>
        <w:pStyle w:val="BodyText2"/>
        <w:ind w:right="0"/>
        <w:rPr>
          <w:szCs w:val="24"/>
        </w:rPr>
      </w:pPr>
      <w:r>
        <w:rPr>
          <w:i/>
          <w:szCs w:val="24"/>
        </w:rPr>
        <w:t xml:space="preserve">1.  </w:t>
      </w:r>
      <w:r w:rsidRPr="00AD7F8F">
        <w:rPr>
          <w:i/>
          <w:szCs w:val="24"/>
        </w:rPr>
        <w:t xml:space="preserve">Granting the Variance will not be contrary to the public interest because:  </w:t>
      </w:r>
      <w:r w:rsidR="00DA2EC3">
        <w:rPr>
          <w:szCs w:val="24"/>
        </w:rPr>
        <w:t>Members of the public are currently able to travel</w:t>
      </w:r>
      <w:r w:rsidR="0030372E">
        <w:rPr>
          <w:szCs w:val="24"/>
        </w:rPr>
        <w:t xml:space="preserve"> </w:t>
      </w:r>
      <w:r w:rsidR="00DA2EC3">
        <w:rPr>
          <w:szCs w:val="24"/>
        </w:rPr>
        <w:t xml:space="preserve">along the class V portion of Young Road </w:t>
      </w:r>
      <w:r w:rsidR="0030372E">
        <w:rPr>
          <w:szCs w:val="24"/>
        </w:rPr>
        <w:t>and</w:t>
      </w:r>
      <w:r w:rsidR="00DA2EC3">
        <w:rPr>
          <w:szCs w:val="24"/>
        </w:rPr>
        <w:t xml:space="preserve"> benefit from the town maintenance.  The granting of this variance will not hinder </w:t>
      </w:r>
      <w:r w:rsidR="0030372E">
        <w:rPr>
          <w:szCs w:val="24"/>
        </w:rPr>
        <w:t xml:space="preserve">or remove any of the </w:t>
      </w:r>
      <w:r w:rsidR="00075E98">
        <w:rPr>
          <w:szCs w:val="24"/>
        </w:rPr>
        <w:t>public’s</w:t>
      </w:r>
      <w:r w:rsidR="0030372E">
        <w:rPr>
          <w:szCs w:val="24"/>
        </w:rPr>
        <w:t xml:space="preserve"> right to enjoy the Yong Road Right of Way.  The public at </w:t>
      </w:r>
      <w:r w:rsidR="00075E98">
        <w:rPr>
          <w:szCs w:val="24"/>
        </w:rPr>
        <w:t>large</w:t>
      </w:r>
      <w:r w:rsidR="0030372E">
        <w:rPr>
          <w:szCs w:val="24"/>
        </w:rPr>
        <w:t xml:space="preserve"> current enjoys zero rights, title or interest in any of </w:t>
      </w:r>
      <w:r w:rsidR="00075E98">
        <w:rPr>
          <w:szCs w:val="24"/>
        </w:rPr>
        <w:t>t</w:t>
      </w:r>
      <w:r w:rsidR="0030372E">
        <w:rPr>
          <w:szCs w:val="24"/>
        </w:rPr>
        <w:t>he 4 lots currently, and granting this variance would not change that.  No cha</w:t>
      </w:r>
      <w:r w:rsidR="00075E98">
        <w:rPr>
          <w:szCs w:val="24"/>
        </w:rPr>
        <w:t>n</w:t>
      </w:r>
      <w:r w:rsidR="0030372E">
        <w:rPr>
          <w:szCs w:val="24"/>
        </w:rPr>
        <w:t>ges in th</w:t>
      </w:r>
      <w:r w:rsidR="00075E98">
        <w:rPr>
          <w:szCs w:val="24"/>
        </w:rPr>
        <w:t xml:space="preserve">e </w:t>
      </w:r>
      <w:r w:rsidR="0030372E">
        <w:rPr>
          <w:szCs w:val="24"/>
        </w:rPr>
        <w:t>publics</w:t>
      </w:r>
      <w:r w:rsidR="00075E98">
        <w:rPr>
          <w:szCs w:val="24"/>
        </w:rPr>
        <w:t>’</w:t>
      </w:r>
      <w:r w:rsidR="0030372E">
        <w:rPr>
          <w:szCs w:val="24"/>
        </w:rPr>
        <w:t xml:space="preserve"> use or rights</w:t>
      </w:r>
      <w:r w:rsidR="00075E98">
        <w:rPr>
          <w:szCs w:val="24"/>
        </w:rPr>
        <w:t xml:space="preserve"> </w:t>
      </w:r>
      <w:r w:rsidR="0030372E">
        <w:rPr>
          <w:szCs w:val="24"/>
        </w:rPr>
        <w:t xml:space="preserve">in this </w:t>
      </w:r>
      <w:r w:rsidR="00075E98">
        <w:rPr>
          <w:szCs w:val="24"/>
        </w:rPr>
        <w:t>residential</w:t>
      </w:r>
      <w:r w:rsidR="0030372E">
        <w:rPr>
          <w:szCs w:val="24"/>
        </w:rPr>
        <w:t xml:space="preserve"> area would </w:t>
      </w:r>
      <w:r w:rsidR="00075E98">
        <w:rPr>
          <w:szCs w:val="24"/>
        </w:rPr>
        <w:t>result</w:t>
      </w:r>
      <w:r w:rsidR="0030372E">
        <w:rPr>
          <w:szCs w:val="24"/>
        </w:rPr>
        <w:t xml:space="preserve"> from granting of this </w:t>
      </w:r>
      <w:r w:rsidR="00075E98">
        <w:rPr>
          <w:szCs w:val="24"/>
        </w:rPr>
        <w:t>variance</w:t>
      </w:r>
      <w:r w:rsidR="0030372E">
        <w:rPr>
          <w:szCs w:val="24"/>
        </w:rPr>
        <w:t xml:space="preserve">.  </w:t>
      </w:r>
    </w:p>
    <w:p w:rsidR="00AD624C" w:rsidRPr="00AD7F8F" w:rsidRDefault="00AD624C" w:rsidP="0079771F">
      <w:pPr>
        <w:pStyle w:val="BodyText2"/>
        <w:ind w:right="0"/>
        <w:rPr>
          <w:i/>
          <w:szCs w:val="24"/>
        </w:rPr>
      </w:pPr>
    </w:p>
    <w:p w:rsidR="00AD624C" w:rsidRDefault="00AD624C" w:rsidP="0079771F">
      <w:pPr>
        <w:pStyle w:val="BodyText2"/>
        <w:ind w:right="0"/>
        <w:rPr>
          <w:i/>
          <w:szCs w:val="24"/>
        </w:rPr>
      </w:pPr>
      <w:r>
        <w:rPr>
          <w:i/>
          <w:szCs w:val="24"/>
        </w:rPr>
        <w:t xml:space="preserve">2.  </w:t>
      </w:r>
      <w:r w:rsidRPr="00B1552E">
        <w:rPr>
          <w:i/>
          <w:szCs w:val="24"/>
        </w:rPr>
        <w:t>The spirit of the ordinance is observed because:</w:t>
      </w:r>
      <w:r w:rsidR="00075E98">
        <w:rPr>
          <w:i/>
          <w:szCs w:val="24"/>
        </w:rPr>
        <w:t xml:space="preserve"> </w:t>
      </w:r>
      <w:r w:rsidR="00075E98">
        <w:rPr>
          <w:szCs w:val="24"/>
        </w:rPr>
        <w:t xml:space="preserve">The purpose of the ordinance is normally intended to prevent a quasi-public access way over residential lots of record.  This variance is sought because the town classification of the highway has been set by local legislation- the Select Board – and prevents further public access due to minimum frontage requirements.  The spirit of the ordinance is to provide adequate residential uses in residential zones.  No commercial or public rights are being sought. </w:t>
      </w:r>
    </w:p>
    <w:p w:rsidR="00AD624C" w:rsidRDefault="00AD624C" w:rsidP="0079771F">
      <w:pPr>
        <w:pStyle w:val="BodyText2"/>
        <w:ind w:right="0"/>
        <w:rPr>
          <w:szCs w:val="24"/>
        </w:rPr>
      </w:pPr>
      <w:r w:rsidRPr="00B1552E">
        <w:rPr>
          <w:i/>
          <w:szCs w:val="24"/>
        </w:rPr>
        <w:t xml:space="preserve">  </w:t>
      </w:r>
    </w:p>
    <w:p w:rsidR="00AD624C" w:rsidRDefault="00AD624C" w:rsidP="00AD0DE6">
      <w:pPr>
        <w:pStyle w:val="BodyText2"/>
        <w:ind w:right="0"/>
        <w:rPr>
          <w:szCs w:val="24"/>
        </w:rPr>
      </w:pPr>
      <w:r>
        <w:rPr>
          <w:i/>
          <w:szCs w:val="24"/>
        </w:rPr>
        <w:t xml:space="preserve">3.  </w:t>
      </w:r>
      <w:r w:rsidRPr="00C03619">
        <w:rPr>
          <w:i/>
          <w:szCs w:val="24"/>
        </w:rPr>
        <w:t>Substantial Justice is done because</w:t>
      </w:r>
      <w:r w:rsidRPr="00C03619">
        <w:rPr>
          <w:szCs w:val="24"/>
        </w:rPr>
        <w:t xml:space="preserve">:  </w:t>
      </w:r>
      <w:r>
        <w:rPr>
          <w:szCs w:val="24"/>
        </w:rPr>
        <w:t xml:space="preserve">  </w:t>
      </w:r>
      <w:r w:rsidR="00AD0DE6">
        <w:rPr>
          <w:szCs w:val="24"/>
        </w:rPr>
        <w:t>t</w:t>
      </w:r>
      <w:r w:rsidR="00075E98">
        <w:rPr>
          <w:szCs w:val="24"/>
        </w:rPr>
        <w:t>wo district issues should be considered with respect to justice; 1</w:t>
      </w:r>
      <w:r w:rsidR="00AD0DE6">
        <w:rPr>
          <w:szCs w:val="24"/>
        </w:rPr>
        <w:t>. With</w:t>
      </w:r>
      <w:r w:rsidR="00075E98">
        <w:rPr>
          <w:szCs w:val="24"/>
        </w:rPr>
        <w:t xml:space="preserve"> the limited </w:t>
      </w:r>
      <w:r w:rsidR="00AD0DE6">
        <w:rPr>
          <w:szCs w:val="24"/>
        </w:rPr>
        <w:t>frontage</w:t>
      </w:r>
      <w:r w:rsidR="00075E98">
        <w:rPr>
          <w:szCs w:val="24"/>
        </w:rPr>
        <w:t xml:space="preserve"> a</w:t>
      </w:r>
      <w:r w:rsidR="00AD0DE6">
        <w:rPr>
          <w:szCs w:val="24"/>
        </w:rPr>
        <w:t>vailable</w:t>
      </w:r>
      <w:r w:rsidR="00075E98">
        <w:rPr>
          <w:szCs w:val="24"/>
        </w:rPr>
        <w:t xml:space="preserve"> on the Class V</w:t>
      </w:r>
      <w:r w:rsidR="00AD0DE6">
        <w:rPr>
          <w:szCs w:val="24"/>
        </w:rPr>
        <w:t xml:space="preserve"> (five)</w:t>
      </w:r>
      <w:r w:rsidR="00075E98">
        <w:rPr>
          <w:szCs w:val="24"/>
        </w:rPr>
        <w:t xml:space="preserve"> </w:t>
      </w:r>
      <w:r w:rsidR="00AD0DE6">
        <w:rPr>
          <w:szCs w:val="24"/>
        </w:rPr>
        <w:t xml:space="preserve">portion of Young Road, a significant expense to the land owner’s, applicants, and the citizens of Gilford would not be expended in seeking an extension of the class V portion of Young Road.  And 2.  The lot being taken under consideration has be encumbered several times by parties no longer holding any title or rights to the neighborhood, namely the previous owners of Tax Map 207 Lot 2-2 and Tax Map 231-1.  These encumbrances are in addition to any previous deeded rights of access, and in effect over-encumbered the Turcotte Lot.  </w:t>
      </w:r>
    </w:p>
    <w:p w:rsidR="00AD624C" w:rsidRDefault="00AD624C" w:rsidP="0079771F">
      <w:pPr>
        <w:pStyle w:val="BodyText2"/>
        <w:ind w:left="360" w:right="0"/>
        <w:rPr>
          <w:szCs w:val="24"/>
        </w:rPr>
      </w:pPr>
    </w:p>
    <w:p w:rsidR="00AD624C" w:rsidRDefault="00AD624C" w:rsidP="0079771F">
      <w:pPr>
        <w:pStyle w:val="BodyText2"/>
        <w:ind w:right="0"/>
        <w:rPr>
          <w:szCs w:val="24"/>
        </w:rPr>
      </w:pPr>
      <w:r>
        <w:rPr>
          <w:i/>
          <w:szCs w:val="24"/>
        </w:rPr>
        <w:t xml:space="preserve">4.  </w:t>
      </w:r>
      <w:r w:rsidRPr="00AD7F8F">
        <w:rPr>
          <w:i/>
          <w:szCs w:val="24"/>
        </w:rPr>
        <w:t>The values of surrounding properties will not be diminished because:</w:t>
      </w:r>
      <w:r w:rsidRPr="00AD7F8F">
        <w:rPr>
          <w:szCs w:val="24"/>
        </w:rPr>
        <w:t xml:space="preserve"> </w:t>
      </w:r>
      <w:r w:rsidR="00AD0DE6">
        <w:rPr>
          <w:szCs w:val="24"/>
        </w:rPr>
        <w:t xml:space="preserve"> Residential uses on Residential lots need access, and the add</w:t>
      </w:r>
      <w:r w:rsidR="00C6023C">
        <w:rPr>
          <w:szCs w:val="24"/>
        </w:rPr>
        <w:t>ition</w:t>
      </w:r>
      <w:r w:rsidR="00AD0DE6">
        <w:rPr>
          <w:szCs w:val="24"/>
        </w:rPr>
        <w:t xml:space="preserve"> of a fourth deed</w:t>
      </w:r>
      <w:r w:rsidR="00C6023C">
        <w:rPr>
          <w:szCs w:val="24"/>
        </w:rPr>
        <w:t>e</w:t>
      </w:r>
      <w:r w:rsidR="00AD0DE6">
        <w:rPr>
          <w:szCs w:val="24"/>
        </w:rPr>
        <w:t xml:space="preserve">d access way – to be held </w:t>
      </w:r>
      <w:r w:rsidR="00C6023C">
        <w:rPr>
          <w:szCs w:val="24"/>
        </w:rPr>
        <w:t>privately</w:t>
      </w:r>
      <w:r w:rsidR="00AD0DE6">
        <w:rPr>
          <w:szCs w:val="24"/>
        </w:rPr>
        <w:t xml:space="preserve"> amon</w:t>
      </w:r>
      <w:r w:rsidR="00C6023C">
        <w:rPr>
          <w:szCs w:val="24"/>
        </w:rPr>
        <w:t>g</w:t>
      </w:r>
      <w:r w:rsidR="00AD0DE6">
        <w:rPr>
          <w:szCs w:val="24"/>
        </w:rPr>
        <w:t xml:space="preserve"> the land </w:t>
      </w:r>
      <w:r w:rsidR="00C6023C">
        <w:rPr>
          <w:szCs w:val="24"/>
        </w:rPr>
        <w:t>owners</w:t>
      </w:r>
      <w:r w:rsidR="00AD0DE6">
        <w:rPr>
          <w:szCs w:val="24"/>
        </w:rPr>
        <w:t xml:space="preserve"> and not being </w:t>
      </w:r>
      <w:r w:rsidR="00C6023C">
        <w:rPr>
          <w:szCs w:val="24"/>
        </w:rPr>
        <w:t>conveyed</w:t>
      </w:r>
      <w:r w:rsidR="00AD0DE6">
        <w:rPr>
          <w:szCs w:val="24"/>
        </w:rPr>
        <w:t xml:space="preserve"> in any way to any pubic rights will maintain the rural character of the neighborhood.  Currently, Tax Map 207- Lot2-1 (the Turcotte lot) has one, single </w:t>
      </w:r>
      <w:r w:rsidR="00C6023C">
        <w:rPr>
          <w:szCs w:val="24"/>
        </w:rPr>
        <w:t>family</w:t>
      </w:r>
      <w:r w:rsidR="00AD0DE6">
        <w:rPr>
          <w:szCs w:val="24"/>
        </w:rPr>
        <w:t xml:space="preserve"> residence.  The ability to construct a </w:t>
      </w:r>
      <w:r w:rsidR="00C6023C">
        <w:rPr>
          <w:szCs w:val="24"/>
        </w:rPr>
        <w:t>driveway</w:t>
      </w:r>
      <w:r w:rsidR="00AD0DE6">
        <w:rPr>
          <w:szCs w:val="24"/>
        </w:rPr>
        <w:t xml:space="preserve"> to </w:t>
      </w:r>
      <w:r w:rsidR="00C6023C">
        <w:rPr>
          <w:szCs w:val="24"/>
        </w:rPr>
        <w:t>serve</w:t>
      </w:r>
      <w:r w:rsidR="00AD0DE6">
        <w:rPr>
          <w:szCs w:val="24"/>
        </w:rPr>
        <w:t xml:space="preserve"> (4) total lots would </w:t>
      </w:r>
      <w:r w:rsidR="00C6023C">
        <w:rPr>
          <w:szCs w:val="24"/>
        </w:rPr>
        <w:t>only</w:t>
      </w:r>
      <w:r w:rsidR="00AD0DE6">
        <w:rPr>
          <w:szCs w:val="24"/>
        </w:rPr>
        <w:t xml:space="preserve"> permit the construction of (3) addit</w:t>
      </w:r>
      <w:r w:rsidR="00C6023C">
        <w:rPr>
          <w:szCs w:val="24"/>
        </w:rPr>
        <w:t>io</w:t>
      </w:r>
      <w:r w:rsidR="00AD0DE6">
        <w:rPr>
          <w:szCs w:val="24"/>
        </w:rPr>
        <w:t xml:space="preserve">nal homes, on </w:t>
      </w:r>
      <w:r w:rsidR="00C6023C">
        <w:rPr>
          <w:szCs w:val="24"/>
        </w:rPr>
        <w:t>lots</w:t>
      </w:r>
      <w:r w:rsidR="00AD0DE6">
        <w:rPr>
          <w:szCs w:val="24"/>
        </w:rPr>
        <w:t xml:space="preserve"> raging in minimum size of 2acres up to 200 acres.  Single </w:t>
      </w:r>
      <w:r w:rsidR="00C6023C">
        <w:rPr>
          <w:szCs w:val="24"/>
        </w:rPr>
        <w:t>family</w:t>
      </w:r>
      <w:r w:rsidR="00AD0DE6">
        <w:rPr>
          <w:szCs w:val="24"/>
        </w:rPr>
        <w:t xml:space="preserve"> homes do not dimi</w:t>
      </w:r>
      <w:r w:rsidR="00C6023C">
        <w:rPr>
          <w:szCs w:val="24"/>
        </w:rPr>
        <w:t>nish</w:t>
      </w:r>
      <w:r w:rsidR="00AD0DE6">
        <w:rPr>
          <w:szCs w:val="24"/>
        </w:rPr>
        <w:t xml:space="preserve"> the value of resid</w:t>
      </w:r>
      <w:r w:rsidR="00C6023C">
        <w:rPr>
          <w:szCs w:val="24"/>
        </w:rPr>
        <w:t>e</w:t>
      </w:r>
      <w:r w:rsidR="00AD0DE6">
        <w:rPr>
          <w:szCs w:val="24"/>
        </w:rPr>
        <w:t>nt</w:t>
      </w:r>
      <w:r w:rsidR="00C6023C">
        <w:rPr>
          <w:szCs w:val="24"/>
        </w:rPr>
        <w:t>ial</w:t>
      </w:r>
      <w:r w:rsidR="00AD0DE6">
        <w:rPr>
          <w:szCs w:val="24"/>
        </w:rPr>
        <w:t xml:space="preserve">ly zoned neighborhood.  </w:t>
      </w:r>
    </w:p>
    <w:p w:rsidR="00AD624C" w:rsidRPr="00AD7F8F" w:rsidRDefault="00AD624C" w:rsidP="0079771F">
      <w:pPr>
        <w:pStyle w:val="BodyText2"/>
        <w:ind w:right="0"/>
        <w:rPr>
          <w:szCs w:val="24"/>
        </w:rPr>
      </w:pPr>
    </w:p>
    <w:p w:rsidR="00AD624C" w:rsidRDefault="00AD624C" w:rsidP="0079771F">
      <w:pPr>
        <w:pStyle w:val="BodyText2"/>
        <w:ind w:right="0"/>
        <w:rPr>
          <w:i/>
          <w:szCs w:val="24"/>
        </w:rPr>
      </w:pPr>
      <w:r>
        <w:rPr>
          <w:i/>
          <w:szCs w:val="24"/>
        </w:rPr>
        <w:t xml:space="preserve">5.  </w:t>
      </w:r>
      <w:r w:rsidRPr="00BC5C0E">
        <w:rPr>
          <w:i/>
          <w:szCs w:val="24"/>
        </w:rPr>
        <w:t>Literal enforcement of the provision of the ordinance would result in an unnecessary hardship because:</w:t>
      </w:r>
    </w:p>
    <w:p w:rsidR="00C6023C" w:rsidRDefault="00C6023C" w:rsidP="0079771F">
      <w:pPr>
        <w:pStyle w:val="BodyText2"/>
        <w:ind w:right="0"/>
        <w:rPr>
          <w:szCs w:val="24"/>
        </w:rPr>
      </w:pPr>
    </w:p>
    <w:p w:rsidR="00DE1FC4" w:rsidRDefault="00AD624C" w:rsidP="009C7D22">
      <w:pPr>
        <w:pStyle w:val="BodyText2"/>
        <w:ind w:right="0" w:firstLine="360"/>
        <w:rPr>
          <w:i/>
          <w:szCs w:val="24"/>
        </w:rPr>
      </w:pPr>
      <w:r>
        <w:rPr>
          <w:i/>
          <w:szCs w:val="24"/>
        </w:rPr>
        <w:t xml:space="preserve">(A) </w:t>
      </w:r>
      <w:r w:rsidRPr="002D0771">
        <w:rPr>
          <w:i/>
          <w:szCs w:val="24"/>
        </w:rPr>
        <w:t xml:space="preserve">For purpose of this subparagraph, “unnecessary hardship” means that, owing to special </w:t>
      </w:r>
      <w:r w:rsidR="00C6023C">
        <w:rPr>
          <w:i/>
          <w:szCs w:val="24"/>
        </w:rPr>
        <w:t xml:space="preserve">  </w:t>
      </w:r>
      <w:r w:rsidR="00C6023C">
        <w:rPr>
          <w:i/>
          <w:szCs w:val="24"/>
        </w:rPr>
        <w:tab/>
      </w:r>
      <w:r w:rsidRPr="002D0771">
        <w:rPr>
          <w:i/>
          <w:szCs w:val="24"/>
        </w:rPr>
        <w:t>conditions of the property that distinguish it from other properties in the area:</w:t>
      </w:r>
      <w:r w:rsidR="009C7D22">
        <w:rPr>
          <w:i/>
          <w:szCs w:val="24"/>
        </w:rPr>
        <w:t xml:space="preserve">  </w:t>
      </w:r>
    </w:p>
    <w:p w:rsidR="00DE1FC4" w:rsidRDefault="00DE1FC4" w:rsidP="009C7D22">
      <w:pPr>
        <w:pStyle w:val="BodyText2"/>
        <w:ind w:right="0" w:firstLine="360"/>
        <w:rPr>
          <w:i/>
          <w:szCs w:val="24"/>
        </w:rPr>
      </w:pPr>
    </w:p>
    <w:p w:rsidR="00C6023C" w:rsidRDefault="00C6023C" w:rsidP="00DE1FC4">
      <w:pPr>
        <w:pStyle w:val="BodyText2"/>
        <w:ind w:right="0"/>
        <w:rPr>
          <w:szCs w:val="24"/>
        </w:rPr>
      </w:pPr>
      <w:r>
        <w:rPr>
          <w:szCs w:val="24"/>
        </w:rPr>
        <w:t xml:space="preserve">The properties in question are located at the end of the Class V (five) portion of Young Road.  The property owner of Tax Map 207 Lot 2-1 would like to have the ability to pursue a future 3- lot subdivision of land, resulting in (2) additional homes, for a total of (3) single-family house lots from the existing 7-acre lot.  To enforce the limitation of 3 lots minimum on a shared driveway would create a hardship for both the land owner and the town, since the resolution would be an extension of Young Road.  The extension of Young Road for a single house lot is a very real hardship, and would become a permanent hardship on the tax base.  </w:t>
      </w:r>
    </w:p>
    <w:p w:rsidR="00AD624C" w:rsidRDefault="00AD624C" w:rsidP="0079771F">
      <w:pPr>
        <w:pStyle w:val="BodyText2"/>
        <w:ind w:right="0"/>
        <w:rPr>
          <w:i/>
          <w:szCs w:val="24"/>
        </w:rPr>
      </w:pPr>
    </w:p>
    <w:p w:rsidR="00DF5368" w:rsidRDefault="00C6023C" w:rsidP="00DE1FC4">
      <w:pPr>
        <w:pStyle w:val="BodyText2"/>
        <w:ind w:right="0"/>
        <w:rPr>
          <w:i/>
          <w:szCs w:val="24"/>
        </w:rPr>
      </w:pPr>
      <w:r w:rsidRPr="00C6023C">
        <w:rPr>
          <w:i/>
          <w:szCs w:val="24"/>
        </w:rPr>
        <w:t>i.</w:t>
      </w:r>
      <w:r w:rsidR="00AD624C" w:rsidRPr="00C6023C">
        <w:rPr>
          <w:i/>
          <w:szCs w:val="24"/>
        </w:rPr>
        <w:t xml:space="preserve"> </w:t>
      </w:r>
      <w:r w:rsidR="00DE1FC4">
        <w:rPr>
          <w:i/>
          <w:szCs w:val="24"/>
        </w:rPr>
        <w:tab/>
      </w:r>
      <w:r w:rsidR="00AD624C" w:rsidRPr="00C6023C">
        <w:rPr>
          <w:i/>
          <w:szCs w:val="24"/>
        </w:rPr>
        <w:t xml:space="preserve">No fair and substantial relationship exists between the general purposes of the ordinance </w:t>
      </w:r>
      <w:r w:rsidR="00DF5368">
        <w:rPr>
          <w:i/>
          <w:szCs w:val="24"/>
        </w:rPr>
        <w:tab/>
      </w:r>
      <w:r w:rsidR="00AD624C" w:rsidRPr="00C6023C">
        <w:rPr>
          <w:i/>
          <w:szCs w:val="24"/>
        </w:rPr>
        <w:t>provision and the specific application of that provision to the property:</w:t>
      </w:r>
    </w:p>
    <w:p w:rsidR="00AD7F8F" w:rsidRPr="00AD624C" w:rsidRDefault="00C6023C" w:rsidP="00DE1FC4">
      <w:pPr>
        <w:pStyle w:val="BodyText2"/>
        <w:ind w:right="0"/>
        <w:rPr>
          <w:szCs w:val="24"/>
          <w:highlight w:val="yellow"/>
        </w:rPr>
      </w:pPr>
      <w:r>
        <w:rPr>
          <w:szCs w:val="24"/>
        </w:rPr>
        <w:t xml:space="preserve">The land owner and applicant are seeking relive from section of the </w:t>
      </w:r>
      <w:r w:rsidR="009C7D22">
        <w:rPr>
          <w:szCs w:val="24"/>
        </w:rPr>
        <w:t>ordinance</w:t>
      </w:r>
      <w:r>
        <w:rPr>
          <w:szCs w:val="24"/>
        </w:rPr>
        <w:t xml:space="preserve"> designed to prevent de-facto public roads form b</w:t>
      </w:r>
      <w:r w:rsidR="009C7D22">
        <w:rPr>
          <w:szCs w:val="24"/>
        </w:rPr>
        <w:t xml:space="preserve">eing constructed.  The proposed future development would result in single family </w:t>
      </w:r>
      <w:r w:rsidR="00DF5368">
        <w:rPr>
          <w:szCs w:val="24"/>
        </w:rPr>
        <w:tab/>
      </w:r>
      <w:r w:rsidR="009C7D22">
        <w:rPr>
          <w:szCs w:val="24"/>
        </w:rPr>
        <w:t xml:space="preserve">residence of essentially the minimum lot area of the zone once the buildable area computation is factored in.  There is no reasonable path to ever allowing a de-facto public road to emerge from </w:t>
      </w:r>
      <w:r w:rsidR="00DF5368">
        <w:rPr>
          <w:szCs w:val="24"/>
        </w:rPr>
        <w:tab/>
      </w:r>
      <w:r w:rsidR="009C7D22">
        <w:rPr>
          <w:szCs w:val="24"/>
        </w:rPr>
        <w:t xml:space="preserve">the allowance of this shared driveway, since a right of way in fee would reduce the proposed </w:t>
      </w:r>
      <w:r w:rsidR="00DF5368">
        <w:rPr>
          <w:szCs w:val="24"/>
        </w:rPr>
        <w:tab/>
      </w:r>
      <w:r w:rsidR="009C7D22">
        <w:rPr>
          <w:szCs w:val="24"/>
        </w:rPr>
        <w:t>lots 207 2-3 and 207 2-4 below their minimum buildable area based on “buildable land.”</w:t>
      </w:r>
    </w:p>
    <w:p w:rsidR="00AD7F8F" w:rsidRPr="00AD624C" w:rsidRDefault="00AD7F8F" w:rsidP="00DE1FC4">
      <w:pPr>
        <w:pStyle w:val="BodyText2"/>
        <w:ind w:right="0"/>
        <w:rPr>
          <w:szCs w:val="24"/>
          <w:highlight w:val="yellow"/>
        </w:rPr>
      </w:pPr>
    </w:p>
    <w:p w:rsidR="00AD7F8F" w:rsidRPr="009C7D22" w:rsidRDefault="009C7D22" w:rsidP="00DE1FC4">
      <w:pPr>
        <w:pStyle w:val="BodyText2"/>
        <w:ind w:right="0"/>
        <w:rPr>
          <w:i/>
          <w:szCs w:val="24"/>
        </w:rPr>
      </w:pPr>
      <w:r w:rsidRPr="009C7D22">
        <w:rPr>
          <w:i/>
          <w:szCs w:val="24"/>
        </w:rPr>
        <w:t xml:space="preserve">ii. </w:t>
      </w:r>
      <w:r w:rsidR="00DE1FC4">
        <w:rPr>
          <w:i/>
          <w:szCs w:val="24"/>
        </w:rPr>
        <w:tab/>
      </w:r>
      <w:r w:rsidR="00AD7F8F" w:rsidRPr="009C7D22">
        <w:rPr>
          <w:i/>
          <w:szCs w:val="24"/>
        </w:rPr>
        <w:t>The proposed use is a reasonable use:</w:t>
      </w:r>
      <w:r w:rsidR="00AD7F8F" w:rsidRPr="009C7D22">
        <w:rPr>
          <w:szCs w:val="24"/>
        </w:rPr>
        <w:t xml:space="preserve"> </w:t>
      </w:r>
      <w:r>
        <w:rPr>
          <w:szCs w:val="24"/>
        </w:rPr>
        <w:t xml:space="preserve"> A residential use of </w:t>
      </w:r>
      <w:r w:rsidR="00DE1FC4">
        <w:rPr>
          <w:szCs w:val="24"/>
        </w:rPr>
        <w:t>land,</w:t>
      </w:r>
      <w:r>
        <w:rPr>
          <w:szCs w:val="24"/>
        </w:rPr>
        <w:t xml:space="preserve"> in a residentially zoned area is reasonable. </w:t>
      </w:r>
    </w:p>
    <w:p w:rsidR="00AD7F8F" w:rsidRDefault="00AD7F8F" w:rsidP="0079771F">
      <w:pPr>
        <w:pStyle w:val="BodyText2"/>
        <w:ind w:right="0"/>
        <w:rPr>
          <w:szCs w:val="24"/>
        </w:rPr>
      </w:pPr>
    </w:p>
    <w:p w:rsidR="003258F6" w:rsidRDefault="003258F6" w:rsidP="0079771F">
      <w:pPr>
        <w:pStyle w:val="BodyText2"/>
        <w:ind w:right="0"/>
        <w:rPr>
          <w:szCs w:val="24"/>
        </w:rPr>
      </w:pPr>
      <w:r>
        <w:rPr>
          <w:szCs w:val="24"/>
        </w:rPr>
        <w:t xml:space="preserve">C. Bailey in summary the 7 acre lot has been encumbered by 2 </w:t>
      </w:r>
      <w:r w:rsidR="00DF34F8">
        <w:rPr>
          <w:szCs w:val="24"/>
        </w:rPr>
        <w:t>lots</w:t>
      </w:r>
      <w:r>
        <w:rPr>
          <w:szCs w:val="24"/>
        </w:rPr>
        <w:t xml:space="preserve"> behind it</w:t>
      </w:r>
      <w:r w:rsidR="009C7D22">
        <w:rPr>
          <w:szCs w:val="24"/>
        </w:rPr>
        <w:t xml:space="preserve">.  The </w:t>
      </w:r>
      <w:r>
        <w:rPr>
          <w:szCs w:val="24"/>
        </w:rPr>
        <w:t>2</w:t>
      </w:r>
      <w:r w:rsidRPr="003258F6">
        <w:rPr>
          <w:szCs w:val="24"/>
          <w:vertAlign w:val="superscript"/>
        </w:rPr>
        <w:t>nd</w:t>
      </w:r>
      <w:r>
        <w:rPr>
          <w:szCs w:val="24"/>
        </w:rPr>
        <w:t xml:space="preserve"> </w:t>
      </w:r>
      <w:r w:rsidR="00DF34F8">
        <w:rPr>
          <w:szCs w:val="24"/>
        </w:rPr>
        <w:t>consideration</w:t>
      </w:r>
      <w:r w:rsidR="009C7D22">
        <w:rPr>
          <w:szCs w:val="24"/>
        </w:rPr>
        <w:t xml:space="preserve"> is</w:t>
      </w:r>
      <w:r>
        <w:rPr>
          <w:szCs w:val="24"/>
        </w:rPr>
        <w:t xml:space="preserve"> the problem</w:t>
      </w:r>
      <w:r w:rsidR="009C7D22">
        <w:rPr>
          <w:szCs w:val="24"/>
        </w:rPr>
        <w:t xml:space="preserve"> with</w:t>
      </w:r>
      <w:r>
        <w:rPr>
          <w:szCs w:val="24"/>
        </w:rPr>
        <w:t xml:space="preserve"> the back lots </w:t>
      </w:r>
      <w:r w:rsidR="009C7D22">
        <w:rPr>
          <w:szCs w:val="24"/>
        </w:rPr>
        <w:t xml:space="preserve">having </w:t>
      </w:r>
      <w:r>
        <w:rPr>
          <w:szCs w:val="24"/>
        </w:rPr>
        <w:t xml:space="preserve">less </w:t>
      </w:r>
      <w:r w:rsidR="00DF34F8">
        <w:rPr>
          <w:szCs w:val="24"/>
        </w:rPr>
        <w:t>than</w:t>
      </w:r>
      <w:r w:rsidR="009C7D22">
        <w:rPr>
          <w:szCs w:val="24"/>
        </w:rPr>
        <w:t xml:space="preserve"> the required</w:t>
      </w:r>
      <w:r>
        <w:rPr>
          <w:szCs w:val="24"/>
        </w:rPr>
        <w:t xml:space="preserve"> mi</w:t>
      </w:r>
      <w:r w:rsidR="00DF34F8">
        <w:rPr>
          <w:szCs w:val="24"/>
        </w:rPr>
        <w:t>nimum</w:t>
      </w:r>
      <w:r>
        <w:rPr>
          <w:szCs w:val="24"/>
        </w:rPr>
        <w:t xml:space="preserve"> frontage</w:t>
      </w:r>
      <w:r w:rsidR="009C7D22">
        <w:rPr>
          <w:szCs w:val="24"/>
        </w:rPr>
        <w:t xml:space="preserve">.  </w:t>
      </w:r>
      <w:r>
        <w:rPr>
          <w:szCs w:val="24"/>
        </w:rPr>
        <w:t xml:space="preserve">The resolutions is to </w:t>
      </w:r>
      <w:r w:rsidR="00DF34F8">
        <w:rPr>
          <w:szCs w:val="24"/>
        </w:rPr>
        <w:t>create</w:t>
      </w:r>
      <w:r>
        <w:rPr>
          <w:szCs w:val="24"/>
        </w:rPr>
        <w:t xml:space="preserve"> another town road</w:t>
      </w:r>
      <w:r w:rsidR="009C7D22">
        <w:rPr>
          <w:szCs w:val="24"/>
        </w:rPr>
        <w:t xml:space="preserve">.  </w:t>
      </w:r>
      <w:r>
        <w:rPr>
          <w:szCs w:val="24"/>
        </w:rPr>
        <w:t xml:space="preserve">It is a hardship to </w:t>
      </w:r>
      <w:r w:rsidR="009C7D22">
        <w:rPr>
          <w:szCs w:val="24"/>
        </w:rPr>
        <w:t xml:space="preserve">the property owner and the town.  This is </w:t>
      </w:r>
      <w:r>
        <w:rPr>
          <w:szCs w:val="24"/>
        </w:rPr>
        <w:t xml:space="preserve">a </w:t>
      </w:r>
      <w:r w:rsidR="00DF34F8">
        <w:rPr>
          <w:szCs w:val="24"/>
        </w:rPr>
        <w:t>reasonable</w:t>
      </w:r>
      <w:r>
        <w:rPr>
          <w:szCs w:val="24"/>
        </w:rPr>
        <w:t xml:space="preserve"> request and a reasonable use of</w:t>
      </w:r>
      <w:r w:rsidR="00DF34F8">
        <w:rPr>
          <w:szCs w:val="24"/>
        </w:rPr>
        <w:t xml:space="preserve"> the</w:t>
      </w:r>
      <w:r>
        <w:rPr>
          <w:szCs w:val="24"/>
        </w:rPr>
        <w:t xml:space="preserve"> land</w:t>
      </w:r>
      <w:r w:rsidR="009C7D22">
        <w:rPr>
          <w:szCs w:val="24"/>
        </w:rPr>
        <w:t xml:space="preserve">.  </w:t>
      </w:r>
      <w:r>
        <w:rPr>
          <w:szCs w:val="24"/>
        </w:rPr>
        <w:t>A good use of that property</w:t>
      </w:r>
      <w:r w:rsidR="009C7D22">
        <w:rPr>
          <w:szCs w:val="24"/>
        </w:rPr>
        <w:t xml:space="preserve">.  </w:t>
      </w:r>
    </w:p>
    <w:p w:rsidR="009C7D22" w:rsidRDefault="009C7D22" w:rsidP="0079771F">
      <w:pPr>
        <w:pStyle w:val="BodyText2"/>
        <w:ind w:right="0"/>
        <w:rPr>
          <w:szCs w:val="24"/>
        </w:rPr>
      </w:pPr>
    </w:p>
    <w:p w:rsidR="003258F6" w:rsidRDefault="003258F6" w:rsidP="0079771F">
      <w:pPr>
        <w:pStyle w:val="BodyText2"/>
        <w:ind w:right="0"/>
        <w:rPr>
          <w:szCs w:val="24"/>
        </w:rPr>
      </w:pPr>
      <w:r>
        <w:rPr>
          <w:szCs w:val="24"/>
        </w:rPr>
        <w:t>A. Howe</w:t>
      </w:r>
      <w:r w:rsidR="009C7D22">
        <w:rPr>
          <w:szCs w:val="24"/>
        </w:rPr>
        <w:t xml:space="preserve"> said that he</w:t>
      </w:r>
      <w:r>
        <w:rPr>
          <w:szCs w:val="24"/>
        </w:rPr>
        <w:t xml:space="preserve"> was around when the </w:t>
      </w:r>
      <w:r w:rsidR="00DF34F8">
        <w:rPr>
          <w:szCs w:val="24"/>
        </w:rPr>
        <w:t>encumbrance</w:t>
      </w:r>
      <w:r>
        <w:rPr>
          <w:szCs w:val="24"/>
        </w:rPr>
        <w:t xml:space="preserve"> happened</w:t>
      </w:r>
      <w:r w:rsidR="009C7D22">
        <w:rPr>
          <w:szCs w:val="24"/>
        </w:rPr>
        <w:t xml:space="preserve">.  </w:t>
      </w:r>
    </w:p>
    <w:p w:rsidR="003258F6" w:rsidRDefault="003258F6" w:rsidP="0079771F">
      <w:pPr>
        <w:pStyle w:val="BodyText2"/>
        <w:ind w:right="0"/>
        <w:rPr>
          <w:szCs w:val="24"/>
        </w:rPr>
      </w:pPr>
    </w:p>
    <w:p w:rsidR="003258F6" w:rsidRDefault="003258F6" w:rsidP="0079771F">
      <w:pPr>
        <w:pStyle w:val="BodyText2"/>
        <w:ind w:right="0"/>
        <w:rPr>
          <w:szCs w:val="24"/>
        </w:rPr>
      </w:pPr>
      <w:r>
        <w:rPr>
          <w:szCs w:val="24"/>
        </w:rPr>
        <w:t>C. B</w:t>
      </w:r>
      <w:r w:rsidR="00AD624C">
        <w:rPr>
          <w:szCs w:val="24"/>
        </w:rPr>
        <w:t xml:space="preserve">ailey </w:t>
      </w:r>
      <w:r>
        <w:rPr>
          <w:szCs w:val="24"/>
        </w:rPr>
        <w:t xml:space="preserve">said that there are several </w:t>
      </w:r>
      <w:r w:rsidR="00DF34F8">
        <w:rPr>
          <w:szCs w:val="24"/>
        </w:rPr>
        <w:t>encumbrances</w:t>
      </w:r>
      <w:r w:rsidR="009C7D22">
        <w:rPr>
          <w:szCs w:val="24"/>
        </w:rPr>
        <w:t>, a</w:t>
      </w:r>
      <w:r>
        <w:rPr>
          <w:szCs w:val="24"/>
        </w:rPr>
        <w:t xml:space="preserve">nd he </w:t>
      </w:r>
      <w:r w:rsidR="00DF34F8">
        <w:rPr>
          <w:szCs w:val="24"/>
        </w:rPr>
        <w:t>highlighted</w:t>
      </w:r>
      <w:r>
        <w:rPr>
          <w:szCs w:val="24"/>
        </w:rPr>
        <w:t xml:space="preserve"> </w:t>
      </w:r>
      <w:r w:rsidR="009C7D22">
        <w:rPr>
          <w:szCs w:val="24"/>
        </w:rPr>
        <w:t xml:space="preserve">them </w:t>
      </w:r>
      <w:r>
        <w:rPr>
          <w:szCs w:val="24"/>
        </w:rPr>
        <w:t>for everyone</w:t>
      </w:r>
      <w:r w:rsidR="009C7D22">
        <w:rPr>
          <w:szCs w:val="24"/>
        </w:rPr>
        <w:t>.  He went over the right</w:t>
      </w:r>
      <w:r w:rsidR="0003567E">
        <w:rPr>
          <w:szCs w:val="24"/>
        </w:rPr>
        <w:t>-</w:t>
      </w:r>
      <w:r w:rsidR="009C7D22">
        <w:rPr>
          <w:szCs w:val="24"/>
        </w:rPr>
        <w:t>of</w:t>
      </w:r>
      <w:r w:rsidR="0003567E">
        <w:rPr>
          <w:szCs w:val="24"/>
        </w:rPr>
        <w:t>-</w:t>
      </w:r>
      <w:r w:rsidR="009C7D22">
        <w:rPr>
          <w:szCs w:val="24"/>
        </w:rPr>
        <w:t>way,</w:t>
      </w:r>
      <w:r w:rsidR="0003567E">
        <w:rPr>
          <w:szCs w:val="24"/>
        </w:rPr>
        <w:t xml:space="preserve"> the</w:t>
      </w:r>
      <w:r w:rsidR="009C7D22">
        <w:rPr>
          <w:szCs w:val="24"/>
        </w:rPr>
        <w:t xml:space="preserve"> e</w:t>
      </w:r>
      <w:r>
        <w:rPr>
          <w:szCs w:val="24"/>
        </w:rPr>
        <w:t>asement</w:t>
      </w:r>
      <w:r w:rsidR="00695D82">
        <w:rPr>
          <w:szCs w:val="24"/>
        </w:rPr>
        <w:t>s</w:t>
      </w:r>
      <w:r w:rsidR="009C7D22">
        <w:rPr>
          <w:szCs w:val="24"/>
        </w:rPr>
        <w:t xml:space="preserve"> and t</w:t>
      </w:r>
      <w:r>
        <w:rPr>
          <w:szCs w:val="24"/>
        </w:rPr>
        <w:t xml:space="preserve">he </w:t>
      </w:r>
      <w:r w:rsidR="00695D82">
        <w:rPr>
          <w:szCs w:val="24"/>
        </w:rPr>
        <w:t xml:space="preserve">access to the </w:t>
      </w:r>
      <w:r w:rsidR="009C7D22">
        <w:rPr>
          <w:szCs w:val="24"/>
        </w:rPr>
        <w:t xml:space="preserve">back lot.  </w:t>
      </w:r>
      <w:r w:rsidR="00695D82">
        <w:rPr>
          <w:szCs w:val="24"/>
        </w:rPr>
        <w:t xml:space="preserve">The access for the Ropers and the </w:t>
      </w:r>
      <w:r w:rsidR="00DE1FC4">
        <w:rPr>
          <w:szCs w:val="24"/>
        </w:rPr>
        <w:t>Caldwell’s</w:t>
      </w:r>
      <w:r w:rsidR="00695D82">
        <w:rPr>
          <w:szCs w:val="24"/>
        </w:rPr>
        <w:t xml:space="preserve"> will not change.  </w:t>
      </w:r>
    </w:p>
    <w:p w:rsidR="00FC4AEC" w:rsidRDefault="00FC4AEC" w:rsidP="0079771F">
      <w:pPr>
        <w:pStyle w:val="BodyText2"/>
        <w:ind w:right="0"/>
        <w:rPr>
          <w:szCs w:val="24"/>
        </w:rPr>
      </w:pPr>
    </w:p>
    <w:p w:rsidR="00FC4AEC" w:rsidRDefault="00FC4AEC" w:rsidP="0079771F">
      <w:pPr>
        <w:pStyle w:val="BodyText2"/>
        <w:ind w:right="0"/>
        <w:rPr>
          <w:szCs w:val="24"/>
        </w:rPr>
      </w:pPr>
      <w:r>
        <w:rPr>
          <w:szCs w:val="24"/>
        </w:rPr>
        <w:t xml:space="preserve">S. Davis said that if she was going to extend the driveway wouldn’t </w:t>
      </w:r>
      <w:r w:rsidR="00695D82">
        <w:rPr>
          <w:szCs w:val="24"/>
        </w:rPr>
        <w:t xml:space="preserve">that </w:t>
      </w:r>
      <w:r>
        <w:rPr>
          <w:szCs w:val="24"/>
        </w:rPr>
        <w:t>be more costly</w:t>
      </w:r>
      <w:r w:rsidR="00695D82">
        <w:rPr>
          <w:szCs w:val="24"/>
        </w:rPr>
        <w:t xml:space="preserve">.  C. Bailey said that they </w:t>
      </w:r>
      <w:r>
        <w:rPr>
          <w:szCs w:val="24"/>
        </w:rPr>
        <w:t xml:space="preserve">haven’t designed the </w:t>
      </w:r>
      <w:r w:rsidR="00DF34F8">
        <w:rPr>
          <w:szCs w:val="24"/>
        </w:rPr>
        <w:t>driveways</w:t>
      </w:r>
      <w:r w:rsidR="00695D82">
        <w:rPr>
          <w:szCs w:val="24"/>
        </w:rPr>
        <w:t xml:space="preserve">, </w:t>
      </w:r>
      <w:r>
        <w:rPr>
          <w:szCs w:val="24"/>
        </w:rPr>
        <w:t xml:space="preserve">we are </w:t>
      </w:r>
      <w:r w:rsidR="00DF34F8">
        <w:rPr>
          <w:szCs w:val="24"/>
        </w:rPr>
        <w:t>asking</w:t>
      </w:r>
      <w:r>
        <w:rPr>
          <w:szCs w:val="24"/>
        </w:rPr>
        <w:t xml:space="preserve"> for access</w:t>
      </w:r>
      <w:r w:rsidR="00695D82">
        <w:rPr>
          <w:szCs w:val="24"/>
        </w:rPr>
        <w:t xml:space="preserve"> to</w:t>
      </w:r>
      <w:r>
        <w:rPr>
          <w:szCs w:val="24"/>
        </w:rPr>
        <w:t xml:space="preserve"> the lots at this time</w:t>
      </w:r>
      <w:r w:rsidR="00695D82">
        <w:rPr>
          <w:szCs w:val="24"/>
        </w:rPr>
        <w:t xml:space="preserve">.  </w:t>
      </w:r>
    </w:p>
    <w:p w:rsidR="00FC4AEC" w:rsidRDefault="00FC4AEC" w:rsidP="0079771F">
      <w:pPr>
        <w:pStyle w:val="BodyText2"/>
        <w:ind w:right="0"/>
        <w:rPr>
          <w:szCs w:val="24"/>
        </w:rPr>
      </w:pPr>
    </w:p>
    <w:p w:rsidR="00FC4AEC" w:rsidRDefault="00FC4AEC" w:rsidP="0079771F">
      <w:pPr>
        <w:pStyle w:val="BodyText2"/>
        <w:ind w:right="0"/>
        <w:rPr>
          <w:szCs w:val="24"/>
        </w:rPr>
      </w:pPr>
      <w:r>
        <w:rPr>
          <w:szCs w:val="24"/>
        </w:rPr>
        <w:t>B. Knightly asked about maintenance</w:t>
      </w:r>
      <w:r w:rsidR="00695D82">
        <w:rPr>
          <w:szCs w:val="24"/>
        </w:rPr>
        <w:t xml:space="preserve">.  </w:t>
      </w:r>
      <w:r>
        <w:rPr>
          <w:szCs w:val="24"/>
        </w:rPr>
        <w:t>L</w:t>
      </w:r>
      <w:r w:rsidR="00695D82">
        <w:rPr>
          <w:szCs w:val="24"/>
        </w:rPr>
        <w:t xml:space="preserve">. Spector-Morgan </w:t>
      </w:r>
      <w:r>
        <w:rPr>
          <w:szCs w:val="24"/>
        </w:rPr>
        <w:t>said that</w:t>
      </w:r>
      <w:r w:rsidR="00DF34F8">
        <w:rPr>
          <w:szCs w:val="24"/>
        </w:rPr>
        <w:t xml:space="preserve"> there</w:t>
      </w:r>
      <w:r>
        <w:rPr>
          <w:szCs w:val="24"/>
        </w:rPr>
        <w:t xml:space="preserve"> is </w:t>
      </w:r>
      <w:r w:rsidR="00DE1FC4">
        <w:rPr>
          <w:szCs w:val="24"/>
        </w:rPr>
        <w:t>a</w:t>
      </w:r>
      <w:r>
        <w:rPr>
          <w:szCs w:val="24"/>
        </w:rPr>
        <w:t xml:space="preserve"> new statute </w:t>
      </w:r>
      <w:r w:rsidR="00695D82">
        <w:rPr>
          <w:szCs w:val="24"/>
        </w:rPr>
        <w:t>that was a</w:t>
      </w:r>
      <w:r w:rsidR="00DF34F8">
        <w:rPr>
          <w:szCs w:val="24"/>
        </w:rPr>
        <w:t>dopted</w:t>
      </w:r>
      <w:r>
        <w:rPr>
          <w:szCs w:val="24"/>
        </w:rPr>
        <w:t xml:space="preserve"> in the last year that would address these types of issues</w:t>
      </w:r>
      <w:r w:rsidR="00695D82">
        <w:rPr>
          <w:szCs w:val="24"/>
        </w:rPr>
        <w:t xml:space="preserve">, she would have to get them that information.  </w:t>
      </w:r>
    </w:p>
    <w:p w:rsidR="00FC4AEC" w:rsidRDefault="00FC4AEC" w:rsidP="0079771F">
      <w:pPr>
        <w:pStyle w:val="BodyText2"/>
        <w:ind w:right="0"/>
        <w:rPr>
          <w:szCs w:val="24"/>
        </w:rPr>
      </w:pPr>
    </w:p>
    <w:p w:rsidR="00FC4AEC" w:rsidRDefault="00FC4AEC" w:rsidP="0079771F">
      <w:pPr>
        <w:pStyle w:val="BodyText2"/>
        <w:ind w:right="0"/>
        <w:rPr>
          <w:szCs w:val="24"/>
        </w:rPr>
      </w:pPr>
      <w:r>
        <w:rPr>
          <w:szCs w:val="24"/>
        </w:rPr>
        <w:t xml:space="preserve">C. </w:t>
      </w:r>
      <w:r w:rsidR="00DF34F8">
        <w:rPr>
          <w:szCs w:val="24"/>
        </w:rPr>
        <w:t>Bailey</w:t>
      </w:r>
      <w:r>
        <w:rPr>
          <w:szCs w:val="24"/>
        </w:rPr>
        <w:t xml:space="preserve"> said that</w:t>
      </w:r>
      <w:r w:rsidR="00DF34F8">
        <w:rPr>
          <w:szCs w:val="24"/>
        </w:rPr>
        <w:t xml:space="preserve"> they</w:t>
      </w:r>
      <w:r>
        <w:rPr>
          <w:szCs w:val="24"/>
        </w:rPr>
        <w:t xml:space="preserve"> driveway would be part of the subdivision process</w:t>
      </w:r>
      <w:r w:rsidR="00695D82">
        <w:rPr>
          <w:szCs w:val="24"/>
        </w:rPr>
        <w:t xml:space="preserve">.  </w:t>
      </w:r>
      <w:r>
        <w:rPr>
          <w:szCs w:val="24"/>
        </w:rPr>
        <w:t xml:space="preserve"> </w:t>
      </w:r>
    </w:p>
    <w:p w:rsidR="00FC4AEC" w:rsidRDefault="00FC4AEC" w:rsidP="0079771F">
      <w:pPr>
        <w:pStyle w:val="BodyText2"/>
        <w:ind w:right="0"/>
        <w:rPr>
          <w:szCs w:val="24"/>
        </w:rPr>
      </w:pPr>
    </w:p>
    <w:p w:rsidR="00FC4AEC" w:rsidRDefault="00FC4AEC" w:rsidP="0079771F">
      <w:pPr>
        <w:pStyle w:val="BodyText2"/>
        <w:ind w:right="0"/>
        <w:rPr>
          <w:szCs w:val="24"/>
        </w:rPr>
      </w:pPr>
      <w:r>
        <w:rPr>
          <w:szCs w:val="24"/>
        </w:rPr>
        <w:t xml:space="preserve">K. </w:t>
      </w:r>
      <w:r w:rsidR="00DF34F8">
        <w:rPr>
          <w:szCs w:val="24"/>
        </w:rPr>
        <w:t>Hayes</w:t>
      </w:r>
      <w:r>
        <w:rPr>
          <w:szCs w:val="24"/>
        </w:rPr>
        <w:t xml:space="preserve"> </w:t>
      </w:r>
      <w:r w:rsidR="00695D82">
        <w:rPr>
          <w:szCs w:val="24"/>
        </w:rPr>
        <w:t>asked, aren’t</w:t>
      </w:r>
      <w:r>
        <w:rPr>
          <w:szCs w:val="24"/>
        </w:rPr>
        <w:t xml:space="preserve"> the</w:t>
      </w:r>
      <w:r w:rsidR="00695D82">
        <w:rPr>
          <w:szCs w:val="24"/>
        </w:rPr>
        <w:t>re</w:t>
      </w:r>
      <w:r>
        <w:rPr>
          <w:szCs w:val="24"/>
        </w:rPr>
        <w:t xml:space="preserve"> two access points </w:t>
      </w:r>
      <w:r w:rsidR="00DF34F8">
        <w:rPr>
          <w:szCs w:val="24"/>
        </w:rPr>
        <w:t>currently</w:t>
      </w:r>
      <w:r w:rsidR="00695D82">
        <w:rPr>
          <w:szCs w:val="24"/>
        </w:rPr>
        <w:t xml:space="preserve">.  </w:t>
      </w:r>
      <w:r>
        <w:rPr>
          <w:szCs w:val="24"/>
        </w:rPr>
        <w:t>Yes</w:t>
      </w:r>
      <w:r w:rsidR="00695D82">
        <w:rPr>
          <w:szCs w:val="24"/>
        </w:rPr>
        <w:t xml:space="preserve">, </w:t>
      </w:r>
      <w:r>
        <w:rPr>
          <w:szCs w:val="24"/>
        </w:rPr>
        <w:t xml:space="preserve">there are gravel </w:t>
      </w:r>
      <w:r w:rsidR="00695D82">
        <w:rPr>
          <w:szCs w:val="24"/>
        </w:rPr>
        <w:t xml:space="preserve">ways to get there responded C. Bailey.  </w:t>
      </w:r>
      <w:r>
        <w:rPr>
          <w:szCs w:val="24"/>
        </w:rPr>
        <w:t>C. Bailey said it is the legal frontage for the 7 acre lot that it is</w:t>
      </w:r>
      <w:r w:rsidR="00695D82">
        <w:rPr>
          <w:szCs w:val="24"/>
        </w:rPr>
        <w:t xml:space="preserve"> there</w:t>
      </w:r>
      <w:r>
        <w:rPr>
          <w:szCs w:val="24"/>
        </w:rPr>
        <w:t xml:space="preserve"> today</w:t>
      </w:r>
      <w:r w:rsidR="00695D82">
        <w:rPr>
          <w:szCs w:val="24"/>
        </w:rPr>
        <w:t xml:space="preserve">.  </w:t>
      </w:r>
    </w:p>
    <w:p w:rsidR="00FC4AEC" w:rsidRDefault="00FC4AEC" w:rsidP="0079771F">
      <w:pPr>
        <w:pStyle w:val="BodyText2"/>
        <w:ind w:right="0"/>
        <w:rPr>
          <w:szCs w:val="24"/>
        </w:rPr>
      </w:pPr>
      <w:r>
        <w:rPr>
          <w:szCs w:val="24"/>
        </w:rPr>
        <w:t>W</w:t>
      </w:r>
      <w:r w:rsidR="00DF34F8">
        <w:rPr>
          <w:szCs w:val="24"/>
        </w:rPr>
        <w:t>e</w:t>
      </w:r>
      <w:r>
        <w:rPr>
          <w:szCs w:val="24"/>
        </w:rPr>
        <w:t xml:space="preserve"> are </w:t>
      </w:r>
      <w:r w:rsidR="00DF34F8">
        <w:rPr>
          <w:szCs w:val="24"/>
        </w:rPr>
        <w:t>asking</w:t>
      </w:r>
      <w:r>
        <w:rPr>
          <w:szCs w:val="24"/>
        </w:rPr>
        <w:t xml:space="preserve"> for 1 additional </w:t>
      </w:r>
      <w:r w:rsidR="001D5850">
        <w:rPr>
          <w:szCs w:val="24"/>
        </w:rPr>
        <w:t xml:space="preserve">home in </w:t>
      </w:r>
      <w:r w:rsidR="00DF34F8">
        <w:rPr>
          <w:szCs w:val="24"/>
        </w:rPr>
        <w:t>amongst</w:t>
      </w:r>
      <w:r w:rsidR="001D5850">
        <w:rPr>
          <w:szCs w:val="24"/>
        </w:rPr>
        <w:t xml:space="preserve"> all these lots</w:t>
      </w:r>
      <w:r w:rsidR="00695D82">
        <w:rPr>
          <w:szCs w:val="24"/>
        </w:rPr>
        <w:t xml:space="preserve">.  </w:t>
      </w:r>
    </w:p>
    <w:p w:rsidR="001D5850" w:rsidRDefault="001D5850" w:rsidP="0079771F">
      <w:pPr>
        <w:pStyle w:val="BodyText2"/>
        <w:ind w:right="0"/>
        <w:rPr>
          <w:szCs w:val="24"/>
        </w:rPr>
      </w:pPr>
    </w:p>
    <w:p w:rsidR="001D5850" w:rsidRDefault="001D5850" w:rsidP="0079771F">
      <w:pPr>
        <w:pStyle w:val="BodyText2"/>
        <w:ind w:right="0"/>
        <w:rPr>
          <w:szCs w:val="24"/>
        </w:rPr>
      </w:pPr>
      <w:r>
        <w:rPr>
          <w:szCs w:val="24"/>
        </w:rPr>
        <w:t xml:space="preserve">C. Bailey said that there is some </w:t>
      </w:r>
      <w:r w:rsidR="00DF34F8">
        <w:rPr>
          <w:szCs w:val="24"/>
        </w:rPr>
        <w:t>construction</w:t>
      </w:r>
      <w:r>
        <w:rPr>
          <w:szCs w:val="24"/>
        </w:rPr>
        <w:t xml:space="preserve"> </w:t>
      </w:r>
      <w:r w:rsidR="00695D82">
        <w:rPr>
          <w:szCs w:val="24"/>
        </w:rPr>
        <w:t>debris, such as leaves and t</w:t>
      </w:r>
      <w:r>
        <w:rPr>
          <w:szCs w:val="24"/>
        </w:rPr>
        <w:t xml:space="preserve">hat stuff will be incorporated into the </w:t>
      </w:r>
      <w:r w:rsidR="00DF34F8">
        <w:rPr>
          <w:szCs w:val="24"/>
        </w:rPr>
        <w:t>landscape</w:t>
      </w:r>
      <w:r>
        <w:rPr>
          <w:szCs w:val="24"/>
        </w:rPr>
        <w:t xml:space="preserve"> </w:t>
      </w:r>
      <w:r w:rsidR="00695D82">
        <w:rPr>
          <w:szCs w:val="24"/>
        </w:rPr>
        <w:t>of these lots.</w:t>
      </w:r>
    </w:p>
    <w:p w:rsidR="009B5F23" w:rsidRDefault="009B5F23" w:rsidP="0079771F">
      <w:pPr>
        <w:rPr>
          <w:b/>
          <w:szCs w:val="24"/>
          <w:u w:val="single"/>
        </w:rPr>
      </w:pPr>
    </w:p>
    <w:p w:rsidR="009B5F23" w:rsidRPr="009B5F23" w:rsidRDefault="009B5F23" w:rsidP="0079771F">
      <w:pPr>
        <w:rPr>
          <w:szCs w:val="24"/>
          <w:u w:val="single"/>
        </w:rPr>
      </w:pPr>
      <w:r w:rsidRPr="009B5F23">
        <w:rPr>
          <w:szCs w:val="24"/>
          <w:u w:val="single"/>
        </w:rPr>
        <w:t>Public</w:t>
      </w:r>
    </w:p>
    <w:p w:rsidR="009B5F23" w:rsidRDefault="003258F6" w:rsidP="0079771F">
      <w:pPr>
        <w:rPr>
          <w:szCs w:val="24"/>
        </w:rPr>
      </w:pPr>
      <w:r>
        <w:rPr>
          <w:szCs w:val="24"/>
        </w:rPr>
        <w:t>S. Davis asked if ther</w:t>
      </w:r>
      <w:r w:rsidR="0003567E">
        <w:rPr>
          <w:szCs w:val="24"/>
        </w:rPr>
        <w:t>e were any members of the public that wished to speak.</w:t>
      </w:r>
      <w:r w:rsidR="00695D82">
        <w:rPr>
          <w:szCs w:val="24"/>
        </w:rPr>
        <w:t xml:space="preserve"> </w:t>
      </w:r>
    </w:p>
    <w:p w:rsidR="00695D82" w:rsidRDefault="00695D82" w:rsidP="0079771F">
      <w:pPr>
        <w:rPr>
          <w:b/>
          <w:szCs w:val="24"/>
          <w:u w:val="single"/>
        </w:rPr>
      </w:pPr>
    </w:p>
    <w:p w:rsidR="001D5850" w:rsidRDefault="001D5850" w:rsidP="0079771F">
      <w:pPr>
        <w:rPr>
          <w:szCs w:val="24"/>
        </w:rPr>
      </w:pPr>
      <w:r>
        <w:rPr>
          <w:szCs w:val="24"/>
        </w:rPr>
        <w:t>Wendy</w:t>
      </w:r>
      <w:r w:rsidR="00695D82">
        <w:rPr>
          <w:szCs w:val="24"/>
        </w:rPr>
        <w:t xml:space="preserve"> Oeller- Fulmer of 140 Young Road</w:t>
      </w:r>
      <w:r>
        <w:rPr>
          <w:szCs w:val="24"/>
        </w:rPr>
        <w:t xml:space="preserve"> pointed out</w:t>
      </w:r>
      <w:r w:rsidR="00695D82">
        <w:rPr>
          <w:szCs w:val="24"/>
        </w:rPr>
        <w:t xml:space="preserve"> that</w:t>
      </w:r>
      <w:r>
        <w:rPr>
          <w:szCs w:val="24"/>
        </w:rPr>
        <w:t xml:space="preserve"> the</w:t>
      </w:r>
      <w:r w:rsidR="0083461F">
        <w:rPr>
          <w:szCs w:val="24"/>
        </w:rPr>
        <w:t xml:space="preserve">y had always gotten along well when they lived there, but now it’s difficult with the huge piles of leaves.  </w:t>
      </w:r>
    </w:p>
    <w:p w:rsidR="001D5850" w:rsidRDefault="001D5850" w:rsidP="0079771F">
      <w:pPr>
        <w:rPr>
          <w:szCs w:val="24"/>
        </w:rPr>
      </w:pPr>
    </w:p>
    <w:p w:rsidR="001D5850" w:rsidRDefault="000802AA" w:rsidP="0079771F">
      <w:pPr>
        <w:rPr>
          <w:szCs w:val="24"/>
        </w:rPr>
      </w:pPr>
      <w:r>
        <w:rPr>
          <w:szCs w:val="24"/>
        </w:rPr>
        <w:t>J. Ayer said that a</w:t>
      </w:r>
      <w:r w:rsidR="001D5850">
        <w:rPr>
          <w:szCs w:val="24"/>
        </w:rPr>
        <w:t xml:space="preserve"> letter</w:t>
      </w:r>
      <w:r>
        <w:rPr>
          <w:szCs w:val="24"/>
        </w:rPr>
        <w:t xml:space="preserve"> had been</w:t>
      </w:r>
      <w:r w:rsidR="001D5850">
        <w:rPr>
          <w:szCs w:val="24"/>
        </w:rPr>
        <w:t xml:space="preserve"> sent out to </w:t>
      </w:r>
      <w:r w:rsidR="00DF34F8">
        <w:rPr>
          <w:szCs w:val="24"/>
        </w:rPr>
        <w:t>cease</w:t>
      </w:r>
      <w:r w:rsidR="001D5850">
        <w:rPr>
          <w:szCs w:val="24"/>
        </w:rPr>
        <w:t xml:space="preserve"> and desist</w:t>
      </w:r>
      <w:r w:rsidR="0083461F">
        <w:rPr>
          <w:szCs w:val="24"/>
        </w:rPr>
        <w:t xml:space="preserve">.  </w:t>
      </w:r>
    </w:p>
    <w:p w:rsidR="001D5850" w:rsidRDefault="001D5850" w:rsidP="0079771F">
      <w:pPr>
        <w:rPr>
          <w:szCs w:val="24"/>
        </w:rPr>
      </w:pPr>
    </w:p>
    <w:p w:rsidR="001D5850" w:rsidRDefault="001D5850" w:rsidP="0079771F">
      <w:pPr>
        <w:rPr>
          <w:szCs w:val="24"/>
        </w:rPr>
      </w:pPr>
      <w:r>
        <w:rPr>
          <w:szCs w:val="24"/>
        </w:rPr>
        <w:t xml:space="preserve">A. </w:t>
      </w:r>
      <w:r w:rsidR="0083461F">
        <w:rPr>
          <w:szCs w:val="24"/>
        </w:rPr>
        <w:t>Antonopoulos</w:t>
      </w:r>
      <w:r>
        <w:rPr>
          <w:szCs w:val="24"/>
        </w:rPr>
        <w:t xml:space="preserve"> said that you </w:t>
      </w:r>
      <w:r w:rsidR="0083461F">
        <w:rPr>
          <w:szCs w:val="24"/>
        </w:rPr>
        <w:t>can see the entire property on google</w:t>
      </w:r>
      <w:r w:rsidR="0003567E">
        <w:rPr>
          <w:szCs w:val="24"/>
        </w:rPr>
        <w:t xml:space="preserve"> earth</w:t>
      </w:r>
      <w:r w:rsidR="0083461F">
        <w:rPr>
          <w:szCs w:val="24"/>
        </w:rPr>
        <w:t xml:space="preserve">. </w:t>
      </w:r>
    </w:p>
    <w:p w:rsidR="009B5F23" w:rsidRDefault="009B5F23" w:rsidP="0079771F">
      <w:pPr>
        <w:rPr>
          <w:b/>
          <w:szCs w:val="24"/>
          <w:u w:val="single"/>
        </w:rPr>
      </w:pPr>
    </w:p>
    <w:p w:rsidR="00F234E9" w:rsidRDefault="001D5850" w:rsidP="0079771F">
      <w:pPr>
        <w:rPr>
          <w:szCs w:val="24"/>
        </w:rPr>
      </w:pPr>
      <w:r>
        <w:rPr>
          <w:szCs w:val="24"/>
        </w:rPr>
        <w:t>W. O</w:t>
      </w:r>
      <w:r w:rsidR="0083461F">
        <w:rPr>
          <w:szCs w:val="24"/>
        </w:rPr>
        <w:t>eller</w:t>
      </w:r>
      <w:r>
        <w:rPr>
          <w:szCs w:val="24"/>
        </w:rPr>
        <w:t xml:space="preserve"> read </w:t>
      </w:r>
      <w:r w:rsidR="0003567E">
        <w:rPr>
          <w:szCs w:val="24"/>
        </w:rPr>
        <w:t>her</w:t>
      </w:r>
      <w:r>
        <w:rPr>
          <w:szCs w:val="24"/>
        </w:rPr>
        <w:t xml:space="preserve"> letter for the record</w:t>
      </w:r>
      <w:r w:rsidR="0083461F">
        <w:rPr>
          <w:szCs w:val="24"/>
        </w:rPr>
        <w:t xml:space="preserve">.  </w:t>
      </w:r>
      <w:r w:rsidR="00F234E9">
        <w:rPr>
          <w:szCs w:val="24"/>
        </w:rPr>
        <w:t xml:space="preserve"> </w:t>
      </w:r>
    </w:p>
    <w:p w:rsidR="00F234E9" w:rsidRDefault="00F234E9" w:rsidP="0079771F">
      <w:pPr>
        <w:rPr>
          <w:szCs w:val="24"/>
        </w:rPr>
      </w:pPr>
    </w:p>
    <w:p w:rsidR="00F234E9" w:rsidRDefault="00F234E9" w:rsidP="0079771F">
      <w:pPr>
        <w:rPr>
          <w:szCs w:val="24"/>
        </w:rPr>
      </w:pPr>
      <w:r>
        <w:rPr>
          <w:szCs w:val="24"/>
        </w:rPr>
        <w:t>J. Ayer said th</w:t>
      </w:r>
      <w:r w:rsidR="0003567E">
        <w:rPr>
          <w:szCs w:val="24"/>
        </w:rPr>
        <w:t>at</w:t>
      </w:r>
      <w:r>
        <w:rPr>
          <w:szCs w:val="24"/>
        </w:rPr>
        <w:t xml:space="preserve"> </w:t>
      </w:r>
      <w:r w:rsidR="0083461F">
        <w:rPr>
          <w:szCs w:val="24"/>
        </w:rPr>
        <w:t xml:space="preserve">he was told that </w:t>
      </w:r>
      <w:r w:rsidR="0003567E">
        <w:rPr>
          <w:szCs w:val="24"/>
        </w:rPr>
        <w:t xml:space="preserve">it </w:t>
      </w:r>
      <w:r w:rsidR="0083461F">
        <w:rPr>
          <w:szCs w:val="24"/>
        </w:rPr>
        <w:t>was</w:t>
      </w:r>
      <w:r w:rsidR="0003567E">
        <w:rPr>
          <w:szCs w:val="24"/>
        </w:rPr>
        <w:t xml:space="preserve"> considered</w:t>
      </w:r>
      <w:r w:rsidR="0083461F">
        <w:rPr>
          <w:szCs w:val="24"/>
        </w:rPr>
        <w:t xml:space="preserve"> </w:t>
      </w:r>
      <w:r>
        <w:rPr>
          <w:szCs w:val="24"/>
        </w:rPr>
        <w:t xml:space="preserve">agricultural </w:t>
      </w:r>
      <w:r w:rsidR="0083461F">
        <w:rPr>
          <w:szCs w:val="24"/>
        </w:rPr>
        <w:t xml:space="preserve">and that they would be using the debris for compost and landscape.  He explained to them that </w:t>
      </w:r>
      <w:r>
        <w:rPr>
          <w:szCs w:val="24"/>
        </w:rPr>
        <w:t>if</w:t>
      </w:r>
      <w:r w:rsidR="0003567E">
        <w:rPr>
          <w:szCs w:val="24"/>
        </w:rPr>
        <w:t xml:space="preserve"> was being</w:t>
      </w:r>
      <w:r>
        <w:rPr>
          <w:szCs w:val="24"/>
        </w:rPr>
        <w:t xml:space="preserve"> be sold for commercial purposes </w:t>
      </w:r>
      <w:r w:rsidR="00DF34F8">
        <w:rPr>
          <w:szCs w:val="24"/>
        </w:rPr>
        <w:t>than</w:t>
      </w:r>
      <w:r>
        <w:rPr>
          <w:szCs w:val="24"/>
        </w:rPr>
        <w:t xml:space="preserve"> they would need to come for a site plan</w:t>
      </w:r>
      <w:r w:rsidR="0083461F">
        <w:rPr>
          <w:szCs w:val="24"/>
        </w:rPr>
        <w:t xml:space="preserve"> approval.  </w:t>
      </w:r>
    </w:p>
    <w:p w:rsidR="00F234E9" w:rsidRDefault="00F234E9" w:rsidP="0079771F">
      <w:pPr>
        <w:rPr>
          <w:szCs w:val="24"/>
        </w:rPr>
      </w:pPr>
    </w:p>
    <w:p w:rsidR="00F234E9" w:rsidRDefault="0083461F" w:rsidP="0079771F">
      <w:pPr>
        <w:rPr>
          <w:szCs w:val="24"/>
        </w:rPr>
      </w:pPr>
      <w:r>
        <w:rPr>
          <w:szCs w:val="24"/>
        </w:rPr>
        <w:t xml:space="preserve">It was pointed out that they have </w:t>
      </w:r>
      <w:r w:rsidR="00F234E9">
        <w:rPr>
          <w:szCs w:val="24"/>
        </w:rPr>
        <w:t xml:space="preserve">3 boats </w:t>
      </w:r>
      <w:r>
        <w:rPr>
          <w:szCs w:val="24"/>
        </w:rPr>
        <w:t>and a boat trailer stored.  And that t</w:t>
      </w:r>
      <w:r w:rsidR="00F234E9">
        <w:rPr>
          <w:szCs w:val="24"/>
        </w:rPr>
        <w:t xml:space="preserve">here are 3 </w:t>
      </w:r>
      <w:r w:rsidR="00DF34F8">
        <w:rPr>
          <w:szCs w:val="24"/>
        </w:rPr>
        <w:t>units</w:t>
      </w:r>
      <w:r>
        <w:rPr>
          <w:szCs w:val="24"/>
        </w:rPr>
        <w:t xml:space="preserve"> in the house,</w:t>
      </w:r>
      <w:r w:rsidR="00F234E9">
        <w:rPr>
          <w:szCs w:val="24"/>
        </w:rPr>
        <w:t xml:space="preserve"> but only 2 were approved</w:t>
      </w:r>
      <w:r>
        <w:rPr>
          <w:szCs w:val="24"/>
        </w:rPr>
        <w:t xml:space="preserve">. </w:t>
      </w:r>
    </w:p>
    <w:p w:rsidR="00F234E9" w:rsidRDefault="00F234E9" w:rsidP="0079771F">
      <w:pPr>
        <w:rPr>
          <w:szCs w:val="24"/>
        </w:rPr>
      </w:pPr>
    </w:p>
    <w:p w:rsidR="00F234E9" w:rsidRDefault="00F234E9" w:rsidP="0079771F">
      <w:pPr>
        <w:rPr>
          <w:szCs w:val="24"/>
        </w:rPr>
      </w:pPr>
      <w:r>
        <w:rPr>
          <w:szCs w:val="24"/>
        </w:rPr>
        <w:t>Wendy</w:t>
      </w:r>
      <w:r w:rsidR="0083461F">
        <w:rPr>
          <w:szCs w:val="24"/>
        </w:rPr>
        <w:t xml:space="preserve"> and Ryan </w:t>
      </w:r>
      <w:r>
        <w:rPr>
          <w:szCs w:val="24"/>
        </w:rPr>
        <w:t>Roper</w:t>
      </w:r>
      <w:r w:rsidR="0083461F">
        <w:rPr>
          <w:szCs w:val="24"/>
        </w:rPr>
        <w:t xml:space="preserve"> said that they sent in </w:t>
      </w:r>
      <w:r>
        <w:rPr>
          <w:szCs w:val="24"/>
        </w:rPr>
        <w:t>emails a few weeks ago</w:t>
      </w:r>
      <w:r w:rsidR="0083461F">
        <w:rPr>
          <w:szCs w:val="24"/>
        </w:rPr>
        <w:t xml:space="preserve"> regarding this application.  </w:t>
      </w:r>
    </w:p>
    <w:p w:rsidR="00F234E9" w:rsidRDefault="0083461F" w:rsidP="0079771F">
      <w:pPr>
        <w:rPr>
          <w:szCs w:val="24"/>
        </w:rPr>
      </w:pPr>
      <w:r>
        <w:rPr>
          <w:szCs w:val="24"/>
        </w:rPr>
        <w:t xml:space="preserve">We </w:t>
      </w:r>
      <w:r w:rsidR="00F234E9">
        <w:rPr>
          <w:szCs w:val="24"/>
        </w:rPr>
        <w:t>as relative new comers</w:t>
      </w:r>
      <w:r>
        <w:rPr>
          <w:szCs w:val="24"/>
        </w:rPr>
        <w:t>, w</w:t>
      </w:r>
      <w:r w:rsidR="00F234E9">
        <w:rPr>
          <w:szCs w:val="24"/>
        </w:rPr>
        <w:t xml:space="preserve">e have owned this parcel since </w:t>
      </w:r>
      <w:r w:rsidR="00DF34F8">
        <w:rPr>
          <w:szCs w:val="24"/>
        </w:rPr>
        <w:t>June</w:t>
      </w:r>
      <w:r w:rsidR="00F234E9">
        <w:rPr>
          <w:szCs w:val="24"/>
        </w:rPr>
        <w:t xml:space="preserve"> 2019</w:t>
      </w:r>
      <w:r>
        <w:rPr>
          <w:szCs w:val="24"/>
        </w:rPr>
        <w:t xml:space="preserve"> and she </w:t>
      </w:r>
      <w:r w:rsidR="00F234E9">
        <w:rPr>
          <w:szCs w:val="24"/>
        </w:rPr>
        <w:t>read her letter for the record</w:t>
      </w:r>
      <w:r>
        <w:rPr>
          <w:szCs w:val="24"/>
        </w:rPr>
        <w:t xml:space="preserve">.  </w:t>
      </w:r>
    </w:p>
    <w:p w:rsidR="009B5F23" w:rsidRDefault="009B5F23" w:rsidP="0079771F">
      <w:pPr>
        <w:rPr>
          <w:b/>
          <w:szCs w:val="24"/>
          <w:u w:val="single"/>
        </w:rPr>
      </w:pPr>
    </w:p>
    <w:p w:rsidR="00F234E9" w:rsidRDefault="00F234E9" w:rsidP="0079771F">
      <w:pPr>
        <w:rPr>
          <w:szCs w:val="24"/>
        </w:rPr>
      </w:pPr>
      <w:r>
        <w:rPr>
          <w:szCs w:val="24"/>
        </w:rPr>
        <w:t xml:space="preserve">B. </w:t>
      </w:r>
      <w:r w:rsidR="00DF34F8">
        <w:rPr>
          <w:szCs w:val="24"/>
        </w:rPr>
        <w:t>Knightly</w:t>
      </w:r>
      <w:r w:rsidR="0083461F">
        <w:rPr>
          <w:szCs w:val="24"/>
        </w:rPr>
        <w:t xml:space="preserve"> asked if the Roper’s could access</w:t>
      </w:r>
      <w:r>
        <w:rPr>
          <w:szCs w:val="24"/>
        </w:rPr>
        <w:t xml:space="preserve"> the </w:t>
      </w:r>
      <w:r w:rsidR="00DF34F8">
        <w:rPr>
          <w:szCs w:val="24"/>
        </w:rPr>
        <w:t>property</w:t>
      </w:r>
      <w:r w:rsidR="0083461F">
        <w:rPr>
          <w:szCs w:val="24"/>
        </w:rPr>
        <w:t xml:space="preserve"> form the easement.  </w:t>
      </w:r>
      <w:r>
        <w:rPr>
          <w:szCs w:val="24"/>
        </w:rPr>
        <w:t>Yes</w:t>
      </w:r>
      <w:r w:rsidR="0083461F">
        <w:rPr>
          <w:szCs w:val="24"/>
        </w:rPr>
        <w:t xml:space="preserve">, </w:t>
      </w:r>
      <w:r>
        <w:rPr>
          <w:szCs w:val="24"/>
        </w:rPr>
        <w:t>we could</w:t>
      </w:r>
      <w:r w:rsidR="0083461F">
        <w:rPr>
          <w:szCs w:val="24"/>
        </w:rPr>
        <w:t xml:space="preserve">.  </w:t>
      </w:r>
    </w:p>
    <w:p w:rsidR="00F234E9" w:rsidRDefault="00F234E9" w:rsidP="0079771F">
      <w:pPr>
        <w:rPr>
          <w:szCs w:val="24"/>
        </w:rPr>
      </w:pPr>
      <w:r>
        <w:rPr>
          <w:szCs w:val="24"/>
        </w:rPr>
        <w:t xml:space="preserve">Can you </w:t>
      </w:r>
      <w:r w:rsidR="00DF34F8">
        <w:rPr>
          <w:szCs w:val="24"/>
        </w:rPr>
        <w:t>build</w:t>
      </w:r>
      <w:r>
        <w:rPr>
          <w:szCs w:val="24"/>
        </w:rPr>
        <w:t xml:space="preserve"> your own driveway at this time,</w:t>
      </w:r>
      <w:r w:rsidR="0003567E">
        <w:rPr>
          <w:szCs w:val="24"/>
        </w:rPr>
        <w:t xml:space="preserve"> yes we can replied the Roper’s.  </w:t>
      </w:r>
      <w:r w:rsidR="0083461F">
        <w:rPr>
          <w:szCs w:val="24"/>
        </w:rPr>
        <w:t xml:space="preserve">  </w:t>
      </w:r>
    </w:p>
    <w:p w:rsidR="00F234E9" w:rsidRDefault="00F234E9" w:rsidP="0079771F">
      <w:pPr>
        <w:rPr>
          <w:szCs w:val="24"/>
        </w:rPr>
      </w:pPr>
    </w:p>
    <w:p w:rsidR="00F234E9" w:rsidRPr="00F234E9" w:rsidRDefault="003A2E67" w:rsidP="0079771F">
      <w:pPr>
        <w:rPr>
          <w:szCs w:val="24"/>
        </w:rPr>
      </w:pPr>
      <w:r>
        <w:rPr>
          <w:szCs w:val="24"/>
        </w:rPr>
        <w:t>S. Da</w:t>
      </w:r>
      <w:r w:rsidR="00F234E9">
        <w:rPr>
          <w:szCs w:val="24"/>
        </w:rPr>
        <w:t xml:space="preserve">vis </w:t>
      </w:r>
      <w:r w:rsidR="00DF34F8">
        <w:rPr>
          <w:szCs w:val="24"/>
        </w:rPr>
        <w:t>closed</w:t>
      </w:r>
      <w:r w:rsidR="00F234E9">
        <w:rPr>
          <w:szCs w:val="24"/>
        </w:rPr>
        <w:t xml:space="preserve"> the public hearing </w:t>
      </w:r>
    </w:p>
    <w:p w:rsidR="009B5F23" w:rsidRDefault="009B5F23" w:rsidP="0079771F">
      <w:pPr>
        <w:rPr>
          <w:b/>
          <w:szCs w:val="24"/>
          <w:u w:val="single"/>
        </w:rPr>
      </w:pPr>
    </w:p>
    <w:p w:rsidR="009B5F23" w:rsidRPr="009B5F23" w:rsidRDefault="009B5F23" w:rsidP="0079771F">
      <w:pPr>
        <w:rPr>
          <w:szCs w:val="24"/>
          <w:u w:val="single"/>
        </w:rPr>
      </w:pPr>
      <w:r w:rsidRPr="009B5F23">
        <w:rPr>
          <w:szCs w:val="24"/>
          <w:u w:val="single"/>
        </w:rPr>
        <w:t xml:space="preserve">Motion </w:t>
      </w:r>
    </w:p>
    <w:p w:rsidR="003A2E67" w:rsidRPr="003A2E67" w:rsidRDefault="00DF34F8" w:rsidP="0079771F">
      <w:pPr>
        <w:rPr>
          <w:szCs w:val="24"/>
        </w:rPr>
      </w:pPr>
      <w:r>
        <w:rPr>
          <w:szCs w:val="24"/>
        </w:rPr>
        <w:t>Motion made by B. Knightly, s</w:t>
      </w:r>
      <w:r w:rsidR="003A2E67" w:rsidRPr="003A2E67">
        <w:rPr>
          <w:szCs w:val="24"/>
        </w:rPr>
        <w:t xml:space="preserve">econded by A. </w:t>
      </w:r>
      <w:r>
        <w:rPr>
          <w:szCs w:val="24"/>
        </w:rPr>
        <w:t>H</w:t>
      </w:r>
      <w:r w:rsidR="003A2E67" w:rsidRPr="003A2E67">
        <w:rPr>
          <w:szCs w:val="24"/>
        </w:rPr>
        <w:t>owe</w:t>
      </w:r>
      <w:r w:rsidR="006329B4">
        <w:rPr>
          <w:szCs w:val="24"/>
        </w:rPr>
        <w:t xml:space="preserve"> to continue the application for deliberation</w:t>
      </w:r>
      <w:r w:rsidR="008F0402">
        <w:rPr>
          <w:szCs w:val="24"/>
        </w:rPr>
        <w:t xml:space="preserve"> to the March 23, 2021 meeting.  </w:t>
      </w:r>
      <w:r w:rsidR="003A2E67" w:rsidRPr="003A2E67">
        <w:rPr>
          <w:szCs w:val="24"/>
        </w:rPr>
        <w:t xml:space="preserve">Motion carried with all in favor. </w:t>
      </w:r>
    </w:p>
    <w:p w:rsidR="003A2E67" w:rsidRDefault="003A2E67" w:rsidP="0079771F">
      <w:pPr>
        <w:rPr>
          <w:b/>
          <w:szCs w:val="24"/>
          <w:u w:val="single"/>
        </w:rPr>
      </w:pPr>
    </w:p>
    <w:p w:rsidR="00165349" w:rsidRDefault="004D2C45" w:rsidP="0079771F">
      <w:pPr>
        <w:rPr>
          <w:b/>
          <w:szCs w:val="24"/>
          <w:u w:val="single"/>
        </w:rPr>
      </w:pPr>
      <w:r w:rsidRPr="004F0410">
        <w:rPr>
          <w:b/>
          <w:szCs w:val="24"/>
          <w:u w:val="single"/>
        </w:rPr>
        <w:t>MINUTES</w:t>
      </w:r>
      <w:r w:rsidR="00165349">
        <w:rPr>
          <w:b/>
          <w:szCs w:val="24"/>
          <w:u w:val="single"/>
        </w:rPr>
        <w:t xml:space="preserve"> </w:t>
      </w:r>
    </w:p>
    <w:p w:rsidR="000A5EF9" w:rsidRPr="00470B2E" w:rsidRDefault="00BC1E28" w:rsidP="0079771F">
      <w:pPr>
        <w:rPr>
          <w:szCs w:val="24"/>
          <w:u w:val="single"/>
        </w:rPr>
      </w:pPr>
      <w:r>
        <w:rPr>
          <w:szCs w:val="24"/>
          <w:u w:val="single"/>
        </w:rPr>
        <w:t>January 26</w:t>
      </w:r>
      <w:r w:rsidR="000A5EF9" w:rsidRPr="00470B2E">
        <w:rPr>
          <w:szCs w:val="24"/>
          <w:u w:val="single"/>
        </w:rPr>
        <w:t>, 20</w:t>
      </w:r>
      <w:r w:rsidR="006D6E84">
        <w:rPr>
          <w:szCs w:val="24"/>
          <w:u w:val="single"/>
        </w:rPr>
        <w:t>21</w:t>
      </w:r>
    </w:p>
    <w:p w:rsidR="0043186C" w:rsidRDefault="00F92E8F" w:rsidP="0079771F">
      <w:pPr>
        <w:rPr>
          <w:szCs w:val="24"/>
        </w:rPr>
      </w:pPr>
      <w:r>
        <w:rPr>
          <w:szCs w:val="24"/>
        </w:rPr>
        <w:t xml:space="preserve">Motion </w:t>
      </w:r>
      <w:r w:rsidR="003A2E67">
        <w:rPr>
          <w:szCs w:val="24"/>
        </w:rPr>
        <w:t>A. Howe</w:t>
      </w:r>
      <w:r w:rsidRPr="008254BD">
        <w:rPr>
          <w:szCs w:val="24"/>
        </w:rPr>
        <w:t>, seconded</w:t>
      </w:r>
      <w:r w:rsidR="008254BD">
        <w:rPr>
          <w:szCs w:val="24"/>
        </w:rPr>
        <w:t xml:space="preserve"> </w:t>
      </w:r>
      <w:r w:rsidR="004B029A">
        <w:rPr>
          <w:szCs w:val="24"/>
        </w:rPr>
        <w:t>by</w:t>
      </w:r>
      <w:r w:rsidRPr="00777FF1">
        <w:rPr>
          <w:szCs w:val="24"/>
        </w:rPr>
        <w:t xml:space="preserve"> </w:t>
      </w:r>
      <w:r w:rsidR="008254BD" w:rsidRPr="008F0402">
        <w:rPr>
          <w:szCs w:val="24"/>
        </w:rPr>
        <w:t xml:space="preserve">B. Knightly </w:t>
      </w:r>
      <w:r w:rsidR="00470B2E" w:rsidRPr="00580B25">
        <w:rPr>
          <w:szCs w:val="24"/>
        </w:rPr>
        <w:t>to</w:t>
      </w:r>
      <w:r w:rsidR="00470B2E" w:rsidRPr="007F5B67">
        <w:rPr>
          <w:szCs w:val="24"/>
        </w:rPr>
        <w:t xml:space="preserve"> approve </w:t>
      </w:r>
      <w:r w:rsidRPr="007F5B67">
        <w:rPr>
          <w:szCs w:val="24"/>
        </w:rPr>
        <w:t>the minutes</w:t>
      </w:r>
      <w:r w:rsidR="001F7740" w:rsidRPr="007F5B67">
        <w:rPr>
          <w:szCs w:val="24"/>
        </w:rPr>
        <w:t xml:space="preserve"> of </w:t>
      </w:r>
      <w:r w:rsidR="00BC1E28">
        <w:rPr>
          <w:szCs w:val="24"/>
        </w:rPr>
        <w:t>January</w:t>
      </w:r>
      <w:r w:rsidR="0043186C">
        <w:rPr>
          <w:szCs w:val="24"/>
        </w:rPr>
        <w:t xml:space="preserve"> 2</w:t>
      </w:r>
      <w:r w:rsidR="00BC1E28">
        <w:rPr>
          <w:szCs w:val="24"/>
        </w:rPr>
        <w:t>6</w:t>
      </w:r>
      <w:r w:rsidR="003C7233" w:rsidRPr="00777FF1">
        <w:rPr>
          <w:szCs w:val="24"/>
        </w:rPr>
        <w:t>, 20</w:t>
      </w:r>
      <w:r w:rsidR="001F7740" w:rsidRPr="00777FF1">
        <w:rPr>
          <w:szCs w:val="24"/>
        </w:rPr>
        <w:t>2</w:t>
      </w:r>
      <w:r w:rsidR="006D6E84">
        <w:rPr>
          <w:szCs w:val="24"/>
        </w:rPr>
        <w:t>1</w:t>
      </w:r>
      <w:r w:rsidR="0020005F" w:rsidRPr="007F5B67">
        <w:rPr>
          <w:szCs w:val="24"/>
        </w:rPr>
        <w:t>.</w:t>
      </w:r>
      <w:r w:rsidR="003C7233" w:rsidRPr="007F5B67">
        <w:rPr>
          <w:szCs w:val="24"/>
        </w:rPr>
        <w:t xml:space="preserve">  </w:t>
      </w:r>
      <w:r w:rsidR="0043186C">
        <w:rPr>
          <w:szCs w:val="24"/>
        </w:rPr>
        <w:t>Motion carried</w:t>
      </w:r>
      <w:r w:rsidR="00A10CA6">
        <w:rPr>
          <w:szCs w:val="24"/>
        </w:rPr>
        <w:t xml:space="preserve"> with all in favor.  </w:t>
      </w:r>
    </w:p>
    <w:p w:rsidR="00470B2E" w:rsidRDefault="00470B2E" w:rsidP="0079771F">
      <w:pPr>
        <w:rPr>
          <w:b/>
          <w:szCs w:val="24"/>
          <w:u w:val="single"/>
        </w:rPr>
      </w:pPr>
    </w:p>
    <w:p w:rsidR="00F8720A" w:rsidRPr="004F0410" w:rsidRDefault="00F8720A" w:rsidP="0079771F">
      <w:pPr>
        <w:rPr>
          <w:szCs w:val="24"/>
        </w:rPr>
      </w:pPr>
      <w:r w:rsidRPr="004F0410">
        <w:rPr>
          <w:b/>
          <w:szCs w:val="24"/>
          <w:u w:val="single"/>
        </w:rPr>
        <w:t>ADJOURNMENT</w:t>
      </w:r>
    </w:p>
    <w:p w:rsidR="00F8720A" w:rsidRDefault="00F8720A" w:rsidP="0079771F">
      <w:pPr>
        <w:pStyle w:val="BodyText"/>
        <w:rPr>
          <w:rFonts w:ascii="Times New Roman" w:hAnsi="Times New Roman"/>
          <w:szCs w:val="24"/>
        </w:rPr>
      </w:pPr>
      <w:r w:rsidRPr="000F0DBE">
        <w:rPr>
          <w:rFonts w:ascii="Times New Roman" w:hAnsi="Times New Roman"/>
          <w:szCs w:val="24"/>
        </w:rPr>
        <w:t xml:space="preserve">Motion </w:t>
      </w:r>
      <w:r w:rsidRPr="008F0402">
        <w:rPr>
          <w:rFonts w:ascii="Times New Roman" w:hAnsi="Times New Roman"/>
          <w:szCs w:val="24"/>
        </w:rPr>
        <w:t>made by</w:t>
      </w:r>
      <w:r w:rsidR="00FA307B" w:rsidRPr="008F0402">
        <w:rPr>
          <w:rFonts w:ascii="Times New Roman" w:hAnsi="Times New Roman"/>
          <w:szCs w:val="24"/>
        </w:rPr>
        <w:t xml:space="preserve"> </w:t>
      </w:r>
      <w:r w:rsidR="003A2E67" w:rsidRPr="008F0402">
        <w:rPr>
          <w:rFonts w:ascii="Times New Roman" w:hAnsi="Times New Roman"/>
          <w:szCs w:val="24"/>
        </w:rPr>
        <w:t>A.</w:t>
      </w:r>
      <w:r w:rsidR="008F0402">
        <w:rPr>
          <w:rFonts w:ascii="Times New Roman" w:hAnsi="Times New Roman"/>
          <w:szCs w:val="24"/>
        </w:rPr>
        <w:t xml:space="preserve"> </w:t>
      </w:r>
      <w:r w:rsidR="003A2E67" w:rsidRPr="008F0402">
        <w:rPr>
          <w:rFonts w:ascii="Times New Roman" w:hAnsi="Times New Roman"/>
          <w:szCs w:val="24"/>
        </w:rPr>
        <w:t>Howe</w:t>
      </w:r>
      <w:r w:rsidR="008F0402">
        <w:rPr>
          <w:rFonts w:ascii="Times New Roman" w:hAnsi="Times New Roman"/>
          <w:szCs w:val="24"/>
        </w:rPr>
        <w:t>,</w:t>
      </w:r>
      <w:r w:rsidRPr="008F0402">
        <w:rPr>
          <w:rFonts w:ascii="Times New Roman" w:hAnsi="Times New Roman"/>
          <w:szCs w:val="24"/>
        </w:rPr>
        <w:t xml:space="preserve"> seconded</w:t>
      </w:r>
      <w:r w:rsidR="00495487" w:rsidRPr="008F0402">
        <w:rPr>
          <w:rFonts w:ascii="Times New Roman" w:hAnsi="Times New Roman"/>
          <w:szCs w:val="24"/>
        </w:rPr>
        <w:t xml:space="preserve"> </w:t>
      </w:r>
      <w:r w:rsidR="00EB6D4C" w:rsidRPr="008F0402">
        <w:rPr>
          <w:rFonts w:ascii="Times New Roman" w:hAnsi="Times New Roman"/>
          <w:szCs w:val="24"/>
        </w:rPr>
        <w:t>by</w:t>
      </w:r>
      <w:r w:rsidR="00BF2C53" w:rsidRPr="008F0402">
        <w:rPr>
          <w:rFonts w:ascii="Times New Roman" w:hAnsi="Times New Roman"/>
          <w:szCs w:val="24"/>
        </w:rPr>
        <w:t xml:space="preserve"> </w:t>
      </w:r>
      <w:r w:rsidR="00580B25" w:rsidRPr="008F0402">
        <w:rPr>
          <w:rFonts w:ascii="Times New Roman" w:hAnsi="Times New Roman"/>
          <w:szCs w:val="24"/>
        </w:rPr>
        <w:t>L. Routhier</w:t>
      </w:r>
      <w:r w:rsidR="009752BC" w:rsidRPr="008F0402">
        <w:rPr>
          <w:rFonts w:ascii="Times New Roman" w:hAnsi="Times New Roman"/>
          <w:szCs w:val="24"/>
        </w:rPr>
        <w:t xml:space="preserve"> t</w:t>
      </w:r>
      <w:r w:rsidRPr="008F0402">
        <w:rPr>
          <w:rFonts w:ascii="Times New Roman" w:hAnsi="Times New Roman"/>
          <w:szCs w:val="24"/>
        </w:rPr>
        <w:t>o adjourn the</w:t>
      </w:r>
      <w:r w:rsidR="009A6035" w:rsidRPr="008F0402">
        <w:rPr>
          <w:rFonts w:ascii="Times New Roman" w:hAnsi="Times New Roman"/>
          <w:szCs w:val="24"/>
        </w:rPr>
        <w:t xml:space="preserve"> </w:t>
      </w:r>
      <w:r w:rsidRPr="008F0402">
        <w:rPr>
          <w:rFonts w:ascii="Times New Roman" w:hAnsi="Times New Roman"/>
          <w:szCs w:val="24"/>
        </w:rPr>
        <w:t>Zoning Board of Adjustment meeting</w:t>
      </w:r>
      <w:r w:rsidR="00271EDB" w:rsidRPr="008F0402">
        <w:rPr>
          <w:rFonts w:ascii="Times New Roman" w:hAnsi="Times New Roman"/>
          <w:szCs w:val="24"/>
        </w:rPr>
        <w:t xml:space="preserve"> of</w:t>
      </w:r>
      <w:r w:rsidR="008F0402">
        <w:rPr>
          <w:rFonts w:ascii="Times New Roman" w:hAnsi="Times New Roman"/>
          <w:szCs w:val="24"/>
        </w:rPr>
        <w:t xml:space="preserve"> </w:t>
      </w:r>
      <w:r w:rsidR="00BC1E28" w:rsidRPr="008F0402">
        <w:rPr>
          <w:rFonts w:ascii="Times New Roman" w:hAnsi="Times New Roman"/>
          <w:szCs w:val="24"/>
        </w:rPr>
        <w:t>February 11</w:t>
      </w:r>
      <w:r w:rsidR="00B9393F" w:rsidRPr="008F0402">
        <w:rPr>
          <w:rFonts w:ascii="Times New Roman" w:hAnsi="Times New Roman"/>
          <w:szCs w:val="24"/>
        </w:rPr>
        <w:t>, 20</w:t>
      </w:r>
      <w:r w:rsidR="00AF708D" w:rsidRPr="008F0402">
        <w:rPr>
          <w:rFonts w:ascii="Times New Roman" w:hAnsi="Times New Roman"/>
          <w:szCs w:val="24"/>
        </w:rPr>
        <w:t>2</w:t>
      </w:r>
      <w:r w:rsidR="00BC1E28" w:rsidRPr="008F0402">
        <w:rPr>
          <w:rFonts w:ascii="Times New Roman" w:hAnsi="Times New Roman"/>
          <w:szCs w:val="24"/>
        </w:rPr>
        <w:t>1</w:t>
      </w:r>
      <w:r w:rsidR="00DC2024" w:rsidRPr="008F0402">
        <w:rPr>
          <w:rFonts w:ascii="Times New Roman" w:hAnsi="Times New Roman"/>
          <w:szCs w:val="24"/>
        </w:rPr>
        <w:t xml:space="preserve"> </w:t>
      </w:r>
      <w:r w:rsidR="00AD2A36" w:rsidRPr="008F0402">
        <w:rPr>
          <w:rFonts w:ascii="Times New Roman" w:hAnsi="Times New Roman"/>
          <w:szCs w:val="24"/>
        </w:rPr>
        <w:t>at</w:t>
      </w:r>
      <w:r w:rsidR="003A2E67" w:rsidRPr="008F0402">
        <w:rPr>
          <w:rFonts w:ascii="Times New Roman" w:hAnsi="Times New Roman"/>
          <w:szCs w:val="24"/>
        </w:rPr>
        <w:t xml:space="preserve"> 9</w:t>
      </w:r>
      <w:r w:rsidR="009601D7" w:rsidRPr="008F0402">
        <w:rPr>
          <w:rFonts w:ascii="Times New Roman" w:hAnsi="Times New Roman"/>
          <w:szCs w:val="24"/>
        </w:rPr>
        <w:t>:</w:t>
      </w:r>
      <w:r w:rsidR="003A2E67" w:rsidRPr="008F0402">
        <w:rPr>
          <w:rFonts w:ascii="Times New Roman" w:hAnsi="Times New Roman"/>
          <w:szCs w:val="24"/>
        </w:rPr>
        <w:t>39</w:t>
      </w:r>
      <w:r w:rsidR="00046CAA" w:rsidRPr="008F0402">
        <w:rPr>
          <w:rFonts w:ascii="Times New Roman" w:hAnsi="Times New Roman"/>
          <w:szCs w:val="24"/>
        </w:rPr>
        <w:t xml:space="preserve"> </w:t>
      </w:r>
      <w:r w:rsidR="008340B4" w:rsidRPr="008F0402">
        <w:rPr>
          <w:rFonts w:ascii="Times New Roman" w:hAnsi="Times New Roman"/>
          <w:szCs w:val="24"/>
        </w:rPr>
        <w:t>p</w:t>
      </w:r>
      <w:r w:rsidR="00AD2A36" w:rsidRPr="008F0402">
        <w:rPr>
          <w:rFonts w:ascii="Times New Roman" w:hAnsi="Times New Roman"/>
          <w:szCs w:val="24"/>
        </w:rPr>
        <w:t>.m.</w:t>
      </w:r>
      <w:r w:rsidRPr="008F0402">
        <w:rPr>
          <w:rFonts w:ascii="Times New Roman" w:hAnsi="Times New Roman"/>
          <w:szCs w:val="24"/>
        </w:rPr>
        <w:t xml:space="preserve"> </w:t>
      </w:r>
      <w:r w:rsidR="00C21AAB" w:rsidRPr="008F0402">
        <w:rPr>
          <w:rFonts w:ascii="Times New Roman" w:hAnsi="Times New Roman"/>
          <w:szCs w:val="24"/>
        </w:rPr>
        <w:t xml:space="preserve"> </w:t>
      </w:r>
      <w:r w:rsidRPr="008F0402">
        <w:rPr>
          <w:rFonts w:ascii="Times New Roman" w:hAnsi="Times New Roman"/>
          <w:szCs w:val="24"/>
        </w:rPr>
        <w:t>M</w:t>
      </w:r>
      <w:r w:rsidR="000B2A1C" w:rsidRPr="008F0402">
        <w:rPr>
          <w:rFonts w:ascii="Times New Roman" w:hAnsi="Times New Roman"/>
          <w:szCs w:val="24"/>
        </w:rPr>
        <w:t xml:space="preserve">otion carried </w:t>
      </w:r>
      <w:r w:rsidR="00777FF1" w:rsidRPr="00A10CA6">
        <w:rPr>
          <w:rFonts w:ascii="Times New Roman" w:hAnsi="Times New Roman"/>
          <w:szCs w:val="24"/>
        </w:rPr>
        <w:t>with all in favor.</w:t>
      </w:r>
      <w:r w:rsidR="00777FF1">
        <w:rPr>
          <w:rFonts w:ascii="Times New Roman" w:hAnsi="Times New Roman"/>
          <w:szCs w:val="24"/>
        </w:rPr>
        <w:t xml:space="preserve">  </w:t>
      </w:r>
    </w:p>
    <w:p w:rsidR="00777FF1" w:rsidRDefault="00777FF1" w:rsidP="0079771F">
      <w:pPr>
        <w:pStyle w:val="BodyText"/>
        <w:rPr>
          <w:rFonts w:ascii="Times New Roman" w:hAnsi="Times New Roman"/>
          <w:szCs w:val="24"/>
        </w:rPr>
      </w:pPr>
    </w:p>
    <w:p w:rsidR="00260938" w:rsidRDefault="00260938" w:rsidP="0079771F">
      <w:pPr>
        <w:tabs>
          <w:tab w:val="left" w:pos="3744"/>
        </w:tabs>
        <w:rPr>
          <w:szCs w:val="24"/>
        </w:rPr>
      </w:pPr>
    </w:p>
    <w:p w:rsidR="00F8720A" w:rsidRPr="004F0410" w:rsidRDefault="00F8720A" w:rsidP="0079771F">
      <w:pPr>
        <w:tabs>
          <w:tab w:val="left" w:pos="3744"/>
        </w:tabs>
        <w:rPr>
          <w:szCs w:val="24"/>
        </w:rPr>
      </w:pPr>
      <w:r w:rsidRPr="004F0410">
        <w:rPr>
          <w:szCs w:val="24"/>
        </w:rPr>
        <w:t>Respectfully submitted,</w:t>
      </w:r>
      <w:r w:rsidR="007F638A" w:rsidRPr="004F0410">
        <w:rPr>
          <w:szCs w:val="24"/>
        </w:rPr>
        <w:tab/>
      </w:r>
    </w:p>
    <w:p w:rsidR="00B43622" w:rsidRPr="004F0410" w:rsidRDefault="00B43622" w:rsidP="0079771F">
      <w:pPr>
        <w:rPr>
          <w:szCs w:val="24"/>
        </w:rPr>
      </w:pPr>
    </w:p>
    <w:p w:rsidR="00D47AB7" w:rsidRPr="004F0410" w:rsidRDefault="00D47AB7" w:rsidP="0079771F">
      <w:pPr>
        <w:rPr>
          <w:szCs w:val="24"/>
        </w:rPr>
      </w:pPr>
    </w:p>
    <w:p w:rsidR="00D47AB7" w:rsidRPr="004F0410" w:rsidRDefault="00D47AB7" w:rsidP="0079771F">
      <w:pPr>
        <w:rPr>
          <w:szCs w:val="24"/>
        </w:rPr>
      </w:pPr>
    </w:p>
    <w:p w:rsidR="009259A2" w:rsidRPr="00A90860" w:rsidRDefault="009259A2" w:rsidP="0079771F">
      <w:pPr>
        <w:rPr>
          <w:szCs w:val="24"/>
        </w:rPr>
      </w:pPr>
      <w:r w:rsidRPr="004F0410">
        <w:rPr>
          <w:szCs w:val="24"/>
        </w:rPr>
        <w:t>Sandra Hart, Secretary</w:t>
      </w:r>
    </w:p>
    <w:sectPr w:rsidR="009259A2" w:rsidRPr="00A90860" w:rsidSect="00420268">
      <w:headerReference w:type="default" r:id="rId8"/>
      <w:footerReference w:type="default" r:id="rId9"/>
      <w:pgSz w:w="12240" w:h="15840"/>
      <w:pgMar w:top="-900" w:right="1080" w:bottom="810" w:left="1170" w:header="45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5C" w:rsidRDefault="0059275C">
      <w:r>
        <w:separator/>
      </w:r>
    </w:p>
  </w:endnote>
  <w:endnote w:type="continuationSeparator" w:id="0">
    <w:p w:rsidR="0059275C" w:rsidRDefault="0059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EF" w:rsidRPr="00AF708D" w:rsidRDefault="00B530EF"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5853F7">
      <w:rPr>
        <w:noProof/>
        <w:snapToGrid w:val="0"/>
        <w:sz w:val="16"/>
        <w:szCs w:val="16"/>
      </w:rPr>
      <w:t>S:\DPLU\ZBA\Minutes\2021\ZBA minutes of 2-11-2021.docx</w:t>
    </w:r>
    <w:r>
      <w:rPr>
        <w:snapToGrid w:val="0"/>
        <w:sz w:val="16"/>
        <w:szCs w:val="16"/>
      </w:rPr>
      <w:fldChar w:fldCharType="end"/>
    </w:r>
    <w:r w:rsidRPr="00AF708D">
      <w:rPr>
        <w:snapToGrid w:val="0"/>
        <w:sz w:val="16"/>
        <w:szCs w:val="16"/>
      </w:rPr>
      <w:tab/>
    </w:r>
    <w:r w:rsidRPr="00AF708D">
      <w:rPr>
        <w:snapToGrid w:val="0"/>
        <w:sz w:val="16"/>
        <w:szCs w:val="16"/>
      </w:rPr>
      <w:tab/>
      <w:t xml:space="preserve">Page </w:t>
    </w:r>
    <w:r w:rsidRPr="00AF708D">
      <w:rPr>
        <w:snapToGrid w:val="0"/>
        <w:sz w:val="16"/>
        <w:szCs w:val="16"/>
      </w:rPr>
      <w:fldChar w:fldCharType="begin"/>
    </w:r>
    <w:r w:rsidRPr="00AF708D">
      <w:rPr>
        <w:snapToGrid w:val="0"/>
        <w:sz w:val="16"/>
        <w:szCs w:val="16"/>
      </w:rPr>
      <w:instrText xml:space="preserve"> PAGE </w:instrText>
    </w:r>
    <w:r w:rsidRPr="00AF708D">
      <w:rPr>
        <w:snapToGrid w:val="0"/>
        <w:sz w:val="16"/>
        <w:szCs w:val="16"/>
      </w:rPr>
      <w:fldChar w:fldCharType="separate"/>
    </w:r>
    <w:r w:rsidR="00C6278C">
      <w:rPr>
        <w:noProof/>
        <w:snapToGrid w:val="0"/>
        <w:sz w:val="16"/>
        <w:szCs w:val="16"/>
      </w:rPr>
      <w:t>1</w:t>
    </w:r>
    <w:r w:rsidRPr="00AF708D">
      <w:rPr>
        <w:snapToGrid w:val="0"/>
        <w:sz w:val="16"/>
        <w:szCs w:val="16"/>
      </w:rPr>
      <w:fldChar w:fldCharType="end"/>
    </w:r>
    <w:r w:rsidRPr="00AF708D">
      <w:rPr>
        <w:snapToGrid w:val="0"/>
        <w:sz w:val="16"/>
        <w:szCs w:val="16"/>
      </w:rPr>
      <w:t xml:space="preserve"> of </w:t>
    </w:r>
    <w:r w:rsidRPr="00AF708D">
      <w:rPr>
        <w:snapToGrid w:val="0"/>
        <w:sz w:val="16"/>
        <w:szCs w:val="16"/>
      </w:rPr>
      <w:fldChar w:fldCharType="begin"/>
    </w:r>
    <w:r w:rsidRPr="00AF708D">
      <w:rPr>
        <w:snapToGrid w:val="0"/>
        <w:sz w:val="16"/>
        <w:szCs w:val="16"/>
      </w:rPr>
      <w:instrText xml:space="preserve"> NUMPAGES </w:instrText>
    </w:r>
    <w:r w:rsidRPr="00AF708D">
      <w:rPr>
        <w:snapToGrid w:val="0"/>
        <w:sz w:val="16"/>
        <w:szCs w:val="16"/>
      </w:rPr>
      <w:fldChar w:fldCharType="separate"/>
    </w:r>
    <w:r w:rsidR="00C6278C">
      <w:rPr>
        <w:noProof/>
        <w:snapToGrid w:val="0"/>
        <w:sz w:val="16"/>
        <w:szCs w:val="16"/>
      </w:rPr>
      <w:t>1</w:t>
    </w:r>
    <w:r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5C" w:rsidRDefault="0059275C">
      <w:r>
        <w:separator/>
      </w:r>
    </w:p>
  </w:footnote>
  <w:footnote w:type="continuationSeparator" w:id="0">
    <w:p w:rsidR="0059275C" w:rsidRDefault="0059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EF" w:rsidRDefault="00B176F2" w:rsidP="00F317F7">
    <w:pPr>
      <w:pStyle w:val="Header"/>
      <w:jc w:val="center"/>
      <w:rPr>
        <w:i/>
        <w:color w:val="808080"/>
        <w:sz w:val="32"/>
      </w:rPr>
    </w:pPr>
    <w:r>
      <w:rPr>
        <w:i/>
        <w:color w:val="808080"/>
        <w:sz w:val="32"/>
      </w:rPr>
      <w:t xml:space="preserve">Minutes approved at the March 23, 2021 meeting. </w:t>
    </w:r>
  </w:p>
  <w:p w:rsidR="00B530EF" w:rsidRPr="00D34A63" w:rsidRDefault="00B530EF"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00FE87F0"/>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22C4"/>
    <w:rsid w:val="000028DC"/>
    <w:rsid w:val="00002E6D"/>
    <w:rsid w:val="0000313B"/>
    <w:rsid w:val="000037A0"/>
    <w:rsid w:val="00003849"/>
    <w:rsid w:val="00003890"/>
    <w:rsid w:val="00003A33"/>
    <w:rsid w:val="00003ED1"/>
    <w:rsid w:val="00003FF7"/>
    <w:rsid w:val="0000401D"/>
    <w:rsid w:val="000052CD"/>
    <w:rsid w:val="00005324"/>
    <w:rsid w:val="0000568D"/>
    <w:rsid w:val="00005CF5"/>
    <w:rsid w:val="00006A74"/>
    <w:rsid w:val="00006FD2"/>
    <w:rsid w:val="0000760E"/>
    <w:rsid w:val="00007E9D"/>
    <w:rsid w:val="000112D1"/>
    <w:rsid w:val="000113C1"/>
    <w:rsid w:val="00012720"/>
    <w:rsid w:val="000128AC"/>
    <w:rsid w:val="00012EE4"/>
    <w:rsid w:val="000132BD"/>
    <w:rsid w:val="00013879"/>
    <w:rsid w:val="00014169"/>
    <w:rsid w:val="00014824"/>
    <w:rsid w:val="0001482E"/>
    <w:rsid w:val="00014E15"/>
    <w:rsid w:val="00014E80"/>
    <w:rsid w:val="0001510E"/>
    <w:rsid w:val="00016A56"/>
    <w:rsid w:val="00017172"/>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4FF"/>
    <w:rsid w:val="000337AE"/>
    <w:rsid w:val="00033FA3"/>
    <w:rsid w:val="0003567E"/>
    <w:rsid w:val="00035A9A"/>
    <w:rsid w:val="00035C4C"/>
    <w:rsid w:val="000362DD"/>
    <w:rsid w:val="00037CFD"/>
    <w:rsid w:val="00040131"/>
    <w:rsid w:val="000403E8"/>
    <w:rsid w:val="00040493"/>
    <w:rsid w:val="000405AC"/>
    <w:rsid w:val="00040BD8"/>
    <w:rsid w:val="0004175C"/>
    <w:rsid w:val="00041BF4"/>
    <w:rsid w:val="0004275A"/>
    <w:rsid w:val="00042EF8"/>
    <w:rsid w:val="000433A1"/>
    <w:rsid w:val="000440C7"/>
    <w:rsid w:val="000443CB"/>
    <w:rsid w:val="00045AE9"/>
    <w:rsid w:val="00046242"/>
    <w:rsid w:val="00046CAA"/>
    <w:rsid w:val="00046D76"/>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CBF"/>
    <w:rsid w:val="00054DF4"/>
    <w:rsid w:val="0005522C"/>
    <w:rsid w:val="00055F72"/>
    <w:rsid w:val="000562E5"/>
    <w:rsid w:val="00056AB6"/>
    <w:rsid w:val="00057A96"/>
    <w:rsid w:val="0006032B"/>
    <w:rsid w:val="0006112C"/>
    <w:rsid w:val="00061460"/>
    <w:rsid w:val="000617E9"/>
    <w:rsid w:val="00061B5B"/>
    <w:rsid w:val="0006205F"/>
    <w:rsid w:val="00062667"/>
    <w:rsid w:val="00062E5A"/>
    <w:rsid w:val="00064507"/>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DB5"/>
    <w:rsid w:val="00097F91"/>
    <w:rsid w:val="000A0E61"/>
    <w:rsid w:val="000A0F4D"/>
    <w:rsid w:val="000A1E9E"/>
    <w:rsid w:val="000A2153"/>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18BF"/>
    <w:rsid w:val="000C1F35"/>
    <w:rsid w:val="000C2B5B"/>
    <w:rsid w:val="000C2CC0"/>
    <w:rsid w:val="000C2D35"/>
    <w:rsid w:val="000C2F4B"/>
    <w:rsid w:val="000C3B47"/>
    <w:rsid w:val="000C416D"/>
    <w:rsid w:val="000C42A8"/>
    <w:rsid w:val="000C513C"/>
    <w:rsid w:val="000C59FA"/>
    <w:rsid w:val="000C5B52"/>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7CCA"/>
    <w:rsid w:val="000F09CF"/>
    <w:rsid w:val="000F0B2E"/>
    <w:rsid w:val="000F0DBE"/>
    <w:rsid w:val="000F0E63"/>
    <w:rsid w:val="000F1C3C"/>
    <w:rsid w:val="000F23A4"/>
    <w:rsid w:val="000F25AA"/>
    <w:rsid w:val="000F25E9"/>
    <w:rsid w:val="000F3AC5"/>
    <w:rsid w:val="000F3EF8"/>
    <w:rsid w:val="000F40A1"/>
    <w:rsid w:val="000F6D80"/>
    <w:rsid w:val="000F7DCB"/>
    <w:rsid w:val="0010039E"/>
    <w:rsid w:val="001003C8"/>
    <w:rsid w:val="001004FF"/>
    <w:rsid w:val="001006D0"/>
    <w:rsid w:val="0010111E"/>
    <w:rsid w:val="00101247"/>
    <w:rsid w:val="0010125B"/>
    <w:rsid w:val="00101794"/>
    <w:rsid w:val="00101F2C"/>
    <w:rsid w:val="001025AA"/>
    <w:rsid w:val="00103428"/>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5C8"/>
    <w:rsid w:val="001068DF"/>
    <w:rsid w:val="00106E7E"/>
    <w:rsid w:val="00110750"/>
    <w:rsid w:val="00110954"/>
    <w:rsid w:val="00111903"/>
    <w:rsid w:val="00111EE2"/>
    <w:rsid w:val="001120B7"/>
    <w:rsid w:val="00112346"/>
    <w:rsid w:val="0011292F"/>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C4B"/>
    <w:rsid w:val="00124FBA"/>
    <w:rsid w:val="00124FC4"/>
    <w:rsid w:val="001250BA"/>
    <w:rsid w:val="00125180"/>
    <w:rsid w:val="00125243"/>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2449"/>
    <w:rsid w:val="0014267D"/>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D65"/>
    <w:rsid w:val="001546AE"/>
    <w:rsid w:val="001553B1"/>
    <w:rsid w:val="00155952"/>
    <w:rsid w:val="00156403"/>
    <w:rsid w:val="00156FD8"/>
    <w:rsid w:val="00160437"/>
    <w:rsid w:val="00160674"/>
    <w:rsid w:val="0016091A"/>
    <w:rsid w:val="001618F4"/>
    <w:rsid w:val="001622BC"/>
    <w:rsid w:val="0016230F"/>
    <w:rsid w:val="0016266F"/>
    <w:rsid w:val="0016275A"/>
    <w:rsid w:val="00162D9A"/>
    <w:rsid w:val="00163535"/>
    <w:rsid w:val="0016370B"/>
    <w:rsid w:val="00163D2E"/>
    <w:rsid w:val="00163DFE"/>
    <w:rsid w:val="001643E6"/>
    <w:rsid w:val="001644DE"/>
    <w:rsid w:val="00164A78"/>
    <w:rsid w:val="00164BE4"/>
    <w:rsid w:val="00164E23"/>
    <w:rsid w:val="001651FD"/>
    <w:rsid w:val="00165349"/>
    <w:rsid w:val="00165B1E"/>
    <w:rsid w:val="00165C4D"/>
    <w:rsid w:val="0016678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CD8"/>
    <w:rsid w:val="001744AB"/>
    <w:rsid w:val="001750CB"/>
    <w:rsid w:val="00175587"/>
    <w:rsid w:val="00175A1C"/>
    <w:rsid w:val="00175D2A"/>
    <w:rsid w:val="001761DE"/>
    <w:rsid w:val="00176B96"/>
    <w:rsid w:val="00176E5C"/>
    <w:rsid w:val="00177AB0"/>
    <w:rsid w:val="00180682"/>
    <w:rsid w:val="001806BE"/>
    <w:rsid w:val="00180C69"/>
    <w:rsid w:val="00181014"/>
    <w:rsid w:val="001811B7"/>
    <w:rsid w:val="00181317"/>
    <w:rsid w:val="00181A5D"/>
    <w:rsid w:val="00181DA1"/>
    <w:rsid w:val="00181EBE"/>
    <w:rsid w:val="001829A0"/>
    <w:rsid w:val="00182EFD"/>
    <w:rsid w:val="00183155"/>
    <w:rsid w:val="00183BEA"/>
    <w:rsid w:val="00183FA4"/>
    <w:rsid w:val="0018462D"/>
    <w:rsid w:val="00185778"/>
    <w:rsid w:val="001858B8"/>
    <w:rsid w:val="001861FB"/>
    <w:rsid w:val="001864BB"/>
    <w:rsid w:val="00186554"/>
    <w:rsid w:val="001865C3"/>
    <w:rsid w:val="00186601"/>
    <w:rsid w:val="00187BFC"/>
    <w:rsid w:val="0019085E"/>
    <w:rsid w:val="0019124B"/>
    <w:rsid w:val="001913ED"/>
    <w:rsid w:val="00192CA7"/>
    <w:rsid w:val="00192D0A"/>
    <w:rsid w:val="00192FAD"/>
    <w:rsid w:val="001933E2"/>
    <w:rsid w:val="0019356E"/>
    <w:rsid w:val="001935E2"/>
    <w:rsid w:val="00193789"/>
    <w:rsid w:val="00193BCE"/>
    <w:rsid w:val="00193D3A"/>
    <w:rsid w:val="00194B8A"/>
    <w:rsid w:val="00194F63"/>
    <w:rsid w:val="00195BB9"/>
    <w:rsid w:val="00195D94"/>
    <w:rsid w:val="001962B8"/>
    <w:rsid w:val="00197504"/>
    <w:rsid w:val="00197B1B"/>
    <w:rsid w:val="001A1866"/>
    <w:rsid w:val="001A1B15"/>
    <w:rsid w:val="001A1D8F"/>
    <w:rsid w:val="001A25C9"/>
    <w:rsid w:val="001A2865"/>
    <w:rsid w:val="001A2A43"/>
    <w:rsid w:val="001A3180"/>
    <w:rsid w:val="001A3419"/>
    <w:rsid w:val="001A3568"/>
    <w:rsid w:val="001A4D27"/>
    <w:rsid w:val="001A5A55"/>
    <w:rsid w:val="001A5B4F"/>
    <w:rsid w:val="001A68AD"/>
    <w:rsid w:val="001A6D66"/>
    <w:rsid w:val="001A6F10"/>
    <w:rsid w:val="001A7078"/>
    <w:rsid w:val="001A7244"/>
    <w:rsid w:val="001A7351"/>
    <w:rsid w:val="001A7386"/>
    <w:rsid w:val="001A7772"/>
    <w:rsid w:val="001A7D5A"/>
    <w:rsid w:val="001B0328"/>
    <w:rsid w:val="001B0571"/>
    <w:rsid w:val="001B084C"/>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65ED"/>
    <w:rsid w:val="001F7740"/>
    <w:rsid w:val="001F7A14"/>
    <w:rsid w:val="001F7DC9"/>
    <w:rsid w:val="001F7E22"/>
    <w:rsid w:val="0020005F"/>
    <w:rsid w:val="00200B01"/>
    <w:rsid w:val="002014CA"/>
    <w:rsid w:val="00201F5E"/>
    <w:rsid w:val="00201FD3"/>
    <w:rsid w:val="00202356"/>
    <w:rsid w:val="00202A22"/>
    <w:rsid w:val="00203A30"/>
    <w:rsid w:val="00203EFC"/>
    <w:rsid w:val="00204572"/>
    <w:rsid w:val="002069E5"/>
    <w:rsid w:val="0020745E"/>
    <w:rsid w:val="00210884"/>
    <w:rsid w:val="00210CDA"/>
    <w:rsid w:val="00210CF5"/>
    <w:rsid w:val="00210E13"/>
    <w:rsid w:val="00211ECA"/>
    <w:rsid w:val="00212789"/>
    <w:rsid w:val="00212EAB"/>
    <w:rsid w:val="00213A7B"/>
    <w:rsid w:val="0021478D"/>
    <w:rsid w:val="00215081"/>
    <w:rsid w:val="00215503"/>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B36"/>
    <w:rsid w:val="00225FC4"/>
    <w:rsid w:val="00226C48"/>
    <w:rsid w:val="00226D1B"/>
    <w:rsid w:val="00226D56"/>
    <w:rsid w:val="0022762B"/>
    <w:rsid w:val="00230181"/>
    <w:rsid w:val="00231A32"/>
    <w:rsid w:val="00231B44"/>
    <w:rsid w:val="00231F77"/>
    <w:rsid w:val="002327C8"/>
    <w:rsid w:val="00232E6C"/>
    <w:rsid w:val="00233C54"/>
    <w:rsid w:val="002341CF"/>
    <w:rsid w:val="0023459F"/>
    <w:rsid w:val="00235758"/>
    <w:rsid w:val="00235A81"/>
    <w:rsid w:val="00235B54"/>
    <w:rsid w:val="00235C4A"/>
    <w:rsid w:val="00236BC2"/>
    <w:rsid w:val="00236BFA"/>
    <w:rsid w:val="0023767A"/>
    <w:rsid w:val="00237D7B"/>
    <w:rsid w:val="00237DF1"/>
    <w:rsid w:val="00240E1F"/>
    <w:rsid w:val="00241175"/>
    <w:rsid w:val="00241181"/>
    <w:rsid w:val="00241A72"/>
    <w:rsid w:val="00241A7D"/>
    <w:rsid w:val="0024307E"/>
    <w:rsid w:val="00244313"/>
    <w:rsid w:val="00244F1F"/>
    <w:rsid w:val="00245B83"/>
    <w:rsid w:val="002474AC"/>
    <w:rsid w:val="00247FBB"/>
    <w:rsid w:val="002500B4"/>
    <w:rsid w:val="0025027C"/>
    <w:rsid w:val="002510EF"/>
    <w:rsid w:val="002518FE"/>
    <w:rsid w:val="00251A28"/>
    <w:rsid w:val="00251A97"/>
    <w:rsid w:val="00251BE9"/>
    <w:rsid w:val="00253C49"/>
    <w:rsid w:val="00254CC3"/>
    <w:rsid w:val="00254FF6"/>
    <w:rsid w:val="0025624D"/>
    <w:rsid w:val="00256310"/>
    <w:rsid w:val="00256914"/>
    <w:rsid w:val="00256B88"/>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D02A4"/>
    <w:rsid w:val="002D0771"/>
    <w:rsid w:val="002D1B89"/>
    <w:rsid w:val="002D1BAC"/>
    <w:rsid w:val="002D2E7D"/>
    <w:rsid w:val="002D40CE"/>
    <w:rsid w:val="002D41C4"/>
    <w:rsid w:val="002D4ACA"/>
    <w:rsid w:val="002D512C"/>
    <w:rsid w:val="002D5BE8"/>
    <w:rsid w:val="002D67E4"/>
    <w:rsid w:val="002D6896"/>
    <w:rsid w:val="002D6A28"/>
    <w:rsid w:val="002D70EE"/>
    <w:rsid w:val="002D738A"/>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DB8"/>
    <w:rsid w:val="002E4E37"/>
    <w:rsid w:val="002E547B"/>
    <w:rsid w:val="002E5688"/>
    <w:rsid w:val="002E6268"/>
    <w:rsid w:val="002E628D"/>
    <w:rsid w:val="002E6526"/>
    <w:rsid w:val="002E7759"/>
    <w:rsid w:val="002F0792"/>
    <w:rsid w:val="002F0AA1"/>
    <w:rsid w:val="002F0C7A"/>
    <w:rsid w:val="002F0E40"/>
    <w:rsid w:val="002F18CA"/>
    <w:rsid w:val="002F1F2E"/>
    <w:rsid w:val="002F1F81"/>
    <w:rsid w:val="002F259A"/>
    <w:rsid w:val="002F2BFF"/>
    <w:rsid w:val="002F46D5"/>
    <w:rsid w:val="002F480C"/>
    <w:rsid w:val="002F481F"/>
    <w:rsid w:val="002F488C"/>
    <w:rsid w:val="002F4897"/>
    <w:rsid w:val="002F4CB0"/>
    <w:rsid w:val="002F63AE"/>
    <w:rsid w:val="002F69EC"/>
    <w:rsid w:val="002F69FC"/>
    <w:rsid w:val="002F6E80"/>
    <w:rsid w:val="002F7F04"/>
    <w:rsid w:val="003000F8"/>
    <w:rsid w:val="00300447"/>
    <w:rsid w:val="0030372E"/>
    <w:rsid w:val="00303DD1"/>
    <w:rsid w:val="00304FF6"/>
    <w:rsid w:val="00305742"/>
    <w:rsid w:val="003058A8"/>
    <w:rsid w:val="00305CAE"/>
    <w:rsid w:val="00305D92"/>
    <w:rsid w:val="00305ED6"/>
    <w:rsid w:val="00307515"/>
    <w:rsid w:val="00310543"/>
    <w:rsid w:val="0031074C"/>
    <w:rsid w:val="003122BC"/>
    <w:rsid w:val="0031241A"/>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C54"/>
    <w:rsid w:val="00327161"/>
    <w:rsid w:val="00327CFF"/>
    <w:rsid w:val="003300DF"/>
    <w:rsid w:val="00330158"/>
    <w:rsid w:val="00330C93"/>
    <w:rsid w:val="00331096"/>
    <w:rsid w:val="00331D8A"/>
    <w:rsid w:val="00332738"/>
    <w:rsid w:val="0033414B"/>
    <w:rsid w:val="003348D0"/>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F28"/>
    <w:rsid w:val="00347539"/>
    <w:rsid w:val="003500E3"/>
    <w:rsid w:val="00350974"/>
    <w:rsid w:val="00351872"/>
    <w:rsid w:val="003521E6"/>
    <w:rsid w:val="00352E7A"/>
    <w:rsid w:val="003532E8"/>
    <w:rsid w:val="0035340A"/>
    <w:rsid w:val="003545D0"/>
    <w:rsid w:val="0035557F"/>
    <w:rsid w:val="00355972"/>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6283"/>
    <w:rsid w:val="00366BDA"/>
    <w:rsid w:val="0036707A"/>
    <w:rsid w:val="00367291"/>
    <w:rsid w:val="0036739A"/>
    <w:rsid w:val="00367580"/>
    <w:rsid w:val="00367888"/>
    <w:rsid w:val="00367CB1"/>
    <w:rsid w:val="0037059D"/>
    <w:rsid w:val="003706C7"/>
    <w:rsid w:val="003707B4"/>
    <w:rsid w:val="003708F7"/>
    <w:rsid w:val="00370906"/>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046"/>
    <w:rsid w:val="00380B85"/>
    <w:rsid w:val="00381182"/>
    <w:rsid w:val="003812CD"/>
    <w:rsid w:val="00381901"/>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D3D"/>
    <w:rsid w:val="00392F9C"/>
    <w:rsid w:val="00393B37"/>
    <w:rsid w:val="00393BA2"/>
    <w:rsid w:val="00393DF8"/>
    <w:rsid w:val="00394077"/>
    <w:rsid w:val="00394752"/>
    <w:rsid w:val="00394BA3"/>
    <w:rsid w:val="003956C3"/>
    <w:rsid w:val="00395B44"/>
    <w:rsid w:val="00395EE5"/>
    <w:rsid w:val="003962F8"/>
    <w:rsid w:val="00396326"/>
    <w:rsid w:val="00396545"/>
    <w:rsid w:val="003972D2"/>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DA"/>
    <w:rsid w:val="003B30BE"/>
    <w:rsid w:val="003B34B4"/>
    <w:rsid w:val="003B35F2"/>
    <w:rsid w:val="003B3ADD"/>
    <w:rsid w:val="003B3CCE"/>
    <w:rsid w:val="003B3F09"/>
    <w:rsid w:val="003B4265"/>
    <w:rsid w:val="003B4403"/>
    <w:rsid w:val="003B4808"/>
    <w:rsid w:val="003B4A8E"/>
    <w:rsid w:val="003B5169"/>
    <w:rsid w:val="003B55CB"/>
    <w:rsid w:val="003B5B18"/>
    <w:rsid w:val="003B64DD"/>
    <w:rsid w:val="003B732B"/>
    <w:rsid w:val="003B7EBE"/>
    <w:rsid w:val="003C12E5"/>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DA7"/>
    <w:rsid w:val="003E0E48"/>
    <w:rsid w:val="003E1A90"/>
    <w:rsid w:val="003E1E40"/>
    <w:rsid w:val="003E2DCC"/>
    <w:rsid w:val="003E3076"/>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22EC"/>
    <w:rsid w:val="00403BAE"/>
    <w:rsid w:val="00403D59"/>
    <w:rsid w:val="0040412B"/>
    <w:rsid w:val="004041A2"/>
    <w:rsid w:val="00404D48"/>
    <w:rsid w:val="00405012"/>
    <w:rsid w:val="0040520A"/>
    <w:rsid w:val="004054F2"/>
    <w:rsid w:val="004059B5"/>
    <w:rsid w:val="004062B5"/>
    <w:rsid w:val="00406525"/>
    <w:rsid w:val="00406BDC"/>
    <w:rsid w:val="0040700E"/>
    <w:rsid w:val="00407BE3"/>
    <w:rsid w:val="00410565"/>
    <w:rsid w:val="00410574"/>
    <w:rsid w:val="004106ED"/>
    <w:rsid w:val="00410CAB"/>
    <w:rsid w:val="00410FF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608"/>
    <w:rsid w:val="004250DA"/>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E1"/>
    <w:rsid w:val="00436A63"/>
    <w:rsid w:val="00436FA9"/>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A80"/>
    <w:rsid w:val="00450E45"/>
    <w:rsid w:val="004512B6"/>
    <w:rsid w:val="004514B4"/>
    <w:rsid w:val="0045180B"/>
    <w:rsid w:val="00451BFB"/>
    <w:rsid w:val="00451C74"/>
    <w:rsid w:val="00452150"/>
    <w:rsid w:val="00454489"/>
    <w:rsid w:val="0045470A"/>
    <w:rsid w:val="004549D7"/>
    <w:rsid w:val="00455320"/>
    <w:rsid w:val="004553E6"/>
    <w:rsid w:val="00455606"/>
    <w:rsid w:val="0045580C"/>
    <w:rsid w:val="00455FAA"/>
    <w:rsid w:val="00456A7D"/>
    <w:rsid w:val="00456CE8"/>
    <w:rsid w:val="004570F6"/>
    <w:rsid w:val="004575FB"/>
    <w:rsid w:val="0045769C"/>
    <w:rsid w:val="00457F88"/>
    <w:rsid w:val="0046116F"/>
    <w:rsid w:val="0046120B"/>
    <w:rsid w:val="0046131F"/>
    <w:rsid w:val="00461872"/>
    <w:rsid w:val="0046251F"/>
    <w:rsid w:val="004625F2"/>
    <w:rsid w:val="00462A00"/>
    <w:rsid w:val="00463D54"/>
    <w:rsid w:val="00463E2D"/>
    <w:rsid w:val="00464C91"/>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4AA1"/>
    <w:rsid w:val="00494D08"/>
    <w:rsid w:val="004950F4"/>
    <w:rsid w:val="00495487"/>
    <w:rsid w:val="004957BB"/>
    <w:rsid w:val="0049615E"/>
    <w:rsid w:val="00496895"/>
    <w:rsid w:val="00496913"/>
    <w:rsid w:val="00496E87"/>
    <w:rsid w:val="0049736D"/>
    <w:rsid w:val="004A1CE0"/>
    <w:rsid w:val="004A207B"/>
    <w:rsid w:val="004A29B3"/>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518"/>
    <w:rsid w:val="004A78C2"/>
    <w:rsid w:val="004A7E93"/>
    <w:rsid w:val="004B029A"/>
    <w:rsid w:val="004B0454"/>
    <w:rsid w:val="004B06B3"/>
    <w:rsid w:val="004B0A14"/>
    <w:rsid w:val="004B1A7D"/>
    <w:rsid w:val="004B1CCA"/>
    <w:rsid w:val="004B2289"/>
    <w:rsid w:val="004B278C"/>
    <w:rsid w:val="004B41E6"/>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5F"/>
    <w:rsid w:val="004C6DD1"/>
    <w:rsid w:val="004C75AE"/>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6138"/>
    <w:rsid w:val="004D64FE"/>
    <w:rsid w:val="004D6704"/>
    <w:rsid w:val="004D706B"/>
    <w:rsid w:val="004D73A4"/>
    <w:rsid w:val="004D73F0"/>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414"/>
    <w:rsid w:val="004F6562"/>
    <w:rsid w:val="004F6A9E"/>
    <w:rsid w:val="004F7138"/>
    <w:rsid w:val="004F7C5B"/>
    <w:rsid w:val="00500247"/>
    <w:rsid w:val="0050041F"/>
    <w:rsid w:val="0050044E"/>
    <w:rsid w:val="00500B11"/>
    <w:rsid w:val="00500BFE"/>
    <w:rsid w:val="00500FCA"/>
    <w:rsid w:val="0050128A"/>
    <w:rsid w:val="00502608"/>
    <w:rsid w:val="00502658"/>
    <w:rsid w:val="00502969"/>
    <w:rsid w:val="00502BF4"/>
    <w:rsid w:val="005031E4"/>
    <w:rsid w:val="00503226"/>
    <w:rsid w:val="005032AE"/>
    <w:rsid w:val="00504220"/>
    <w:rsid w:val="0050455F"/>
    <w:rsid w:val="005047BE"/>
    <w:rsid w:val="00504E34"/>
    <w:rsid w:val="0050515B"/>
    <w:rsid w:val="00505441"/>
    <w:rsid w:val="005056BB"/>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376"/>
    <w:rsid w:val="005220EA"/>
    <w:rsid w:val="00522127"/>
    <w:rsid w:val="00522522"/>
    <w:rsid w:val="005225AD"/>
    <w:rsid w:val="00522E9C"/>
    <w:rsid w:val="00524C33"/>
    <w:rsid w:val="005253E7"/>
    <w:rsid w:val="00525772"/>
    <w:rsid w:val="0052580A"/>
    <w:rsid w:val="00525CBC"/>
    <w:rsid w:val="0052606C"/>
    <w:rsid w:val="00526812"/>
    <w:rsid w:val="00526ADC"/>
    <w:rsid w:val="00527D1B"/>
    <w:rsid w:val="005308B3"/>
    <w:rsid w:val="0053108C"/>
    <w:rsid w:val="00531254"/>
    <w:rsid w:val="0053149E"/>
    <w:rsid w:val="00531EEC"/>
    <w:rsid w:val="00532D28"/>
    <w:rsid w:val="00532DFF"/>
    <w:rsid w:val="00533037"/>
    <w:rsid w:val="00533DD6"/>
    <w:rsid w:val="00534C24"/>
    <w:rsid w:val="00534F99"/>
    <w:rsid w:val="0053620A"/>
    <w:rsid w:val="005363A7"/>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AD5"/>
    <w:rsid w:val="00577723"/>
    <w:rsid w:val="005777AD"/>
    <w:rsid w:val="0058032D"/>
    <w:rsid w:val="0058061D"/>
    <w:rsid w:val="00580B25"/>
    <w:rsid w:val="00580B3B"/>
    <w:rsid w:val="00581678"/>
    <w:rsid w:val="00581CAA"/>
    <w:rsid w:val="00582089"/>
    <w:rsid w:val="005828D7"/>
    <w:rsid w:val="00582BFC"/>
    <w:rsid w:val="005830A1"/>
    <w:rsid w:val="00584D8C"/>
    <w:rsid w:val="005853F7"/>
    <w:rsid w:val="005861A0"/>
    <w:rsid w:val="00586272"/>
    <w:rsid w:val="00586294"/>
    <w:rsid w:val="005869D9"/>
    <w:rsid w:val="005870B8"/>
    <w:rsid w:val="0058713B"/>
    <w:rsid w:val="0058721E"/>
    <w:rsid w:val="005879E7"/>
    <w:rsid w:val="00591993"/>
    <w:rsid w:val="005919BE"/>
    <w:rsid w:val="00591C91"/>
    <w:rsid w:val="005920A6"/>
    <w:rsid w:val="005923D1"/>
    <w:rsid w:val="0059275C"/>
    <w:rsid w:val="00592FB1"/>
    <w:rsid w:val="00593108"/>
    <w:rsid w:val="005931A0"/>
    <w:rsid w:val="00593553"/>
    <w:rsid w:val="00593604"/>
    <w:rsid w:val="00593B62"/>
    <w:rsid w:val="00593FD6"/>
    <w:rsid w:val="00594596"/>
    <w:rsid w:val="00594673"/>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35B"/>
    <w:rsid w:val="005B688B"/>
    <w:rsid w:val="005B6D0E"/>
    <w:rsid w:val="005B778A"/>
    <w:rsid w:val="005B7943"/>
    <w:rsid w:val="005C13FF"/>
    <w:rsid w:val="005C1CC8"/>
    <w:rsid w:val="005C1D4D"/>
    <w:rsid w:val="005C2836"/>
    <w:rsid w:val="005C2F4A"/>
    <w:rsid w:val="005C320E"/>
    <w:rsid w:val="005C4020"/>
    <w:rsid w:val="005C41C5"/>
    <w:rsid w:val="005C45D9"/>
    <w:rsid w:val="005C4AB5"/>
    <w:rsid w:val="005C4D42"/>
    <w:rsid w:val="005C5922"/>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4E"/>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AE4"/>
    <w:rsid w:val="005F21D7"/>
    <w:rsid w:val="005F260F"/>
    <w:rsid w:val="005F28ED"/>
    <w:rsid w:val="005F2FD4"/>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6F50"/>
    <w:rsid w:val="0060733B"/>
    <w:rsid w:val="006102C7"/>
    <w:rsid w:val="006103B8"/>
    <w:rsid w:val="00610592"/>
    <w:rsid w:val="00610BED"/>
    <w:rsid w:val="00610CC8"/>
    <w:rsid w:val="006113EC"/>
    <w:rsid w:val="006115E5"/>
    <w:rsid w:val="0061160D"/>
    <w:rsid w:val="006116A4"/>
    <w:rsid w:val="00611FC1"/>
    <w:rsid w:val="00612ADC"/>
    <w:rsid w:val="00612B95"/>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3716"/>
    <w:rsid w:val="00623CE8"/>
    <w:rsid w:val="00624243"/>
    <w:rsid w:val="00624385"/>
    <w:rsid w:val="00624F7D"/>
    <w:rsid w:val="006262E7"/>
    <w:rsid w:val="0062642C"/>
    <w:rsid w:val="00627555"/>
    <w:rsid w:val="006303AD"/>
    <w:rsid w:val="00630DBD"/>
    <w:rsid w:val="00630F6C"/>
    <w:rsid w:val="00631C59"/>
    <w:rsid w:val="006323BA"/>
    <w:rsid w:val="006329B4"/>
    <w:rsid w:val="006331C3"/>
    <w:rsid w:val="00633759"/>
    <w:rsid w:val="00633A69"/>
    <w:rsid w:val="00633E01"/>
    <w:rsid w:val="00633FA4"/>
    <w:rsid w:val="00634C54"/>
    <w:rsid w:val="00636366"/>
    <w:rsid w:val="00640267"/>
    <w:rsid w:val="0064078A"/>
    <w:rsid w:val="00640ECB"/>
    <w:rsid w:val="00640F3B"/>
    <w:rsid w:val="006413A4"/>
    <w:rsid w:val="00642616"/>
    <w:rsid w:val="00642E6D"/>
    <w:rsid w:val="00642EFD"/>
    <w:rsid w:val="00643809"/>
    <w:rsid w:val="00643B48"/>
    <w:rsid w:val="00645C3A"/>
    <w:rsid w:val="00645E46"/>
    <w:rsid w:val="006460BA"/>
    <w:rsid w:val="00646201"/>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20EE"/>
    <w:rsid w:val="006727CF"/>
    <w:rsid w:val="00672B89"/>
    <w:rsid w:val="00672C5E"/>
    <w:rsid w:val="00672DAD"/>
    <w:rsid w:val="006733AA"/>
    <w:rsid w:val="00673AA1"/>
    <w:rsid w:val="0067444A"/>
    <w:rsid w:val="00675119"/>
    <w:rsid w:val="00675179"/>
    <w:rsid w:val="00675275"/>
    <w:rsid w:val="00676290"/>
    <w:rsid w:val="00676482"/>
    <w:rsid w:val="00676594"/>
    <w:rsid w:val="0067677F"/>
    <w:rsid w:val="0067737D"/>
    <w:rsid w:val="0068043C"/>
    <w:rsid w:val="00680755"/>
    <w:rsid w:val="00680868"/>
    <w:rsid w:val="0068089B"/>
    <w:rsid w:val="00680BAE"/>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772"/>
    <w:rsid w:val="00692ADF"/>
    <w:rsid w:val="00692FDE"/>
    <w:rsid w:val="00693421"/>
    <w:rsid w:val="006935BB"/>
    <w:rsid w:val="006944EE"/>
    <w:rsid w:val="0069548F"/>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498F"/>
    <w:rsid w:val="006A57F8"/>
    <w:rsid w:val="006A5A2C"/>
    <w:rsid w:val="006A6B9D"/>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77B7"/>
    <w:rsid w:val="006B7E5F"/>
    <w:rsid w:val="006C0722"/>
    <w:rsid w:val="006C1618"/>
    <w:rsid w:val="006C17F8"/>
    <w:rsid w:val="006C1E16"/>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8AE"/>
    <w:rsid w:val="006D0E8A"/>
    <w:rsid w:val="006D16E7"/>
    <w:rsid w:val="006D176B"/>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FB8"/>
    <w:rsid w:val="006E1ADD"/>
    <w:rsid w:val="006E1B05"/>
    <w:rsid w:val="006E2AAC"/>
    <w:rsid w:val="006E330E"/>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D3B"/>
    <w:rsid w:val="006F2ED6"/>
    <w:rsid w:val="006F3452"/>
    <w:rsid w:val="006F4B30"/>
    <w:rsid w:val="006F54E2"/>
    <w:rsid w:val="006F5C92"/>
    <w:rsid w:val="006F615C"/>
    <w:rsid w:val="006F62CA"/>
    <w:rsid w:val="006F68C0"/>
    <w:rsid w:val="006F7B4A"/>
    <w:rsid w:val="006F7E83"/>
    <w:rsid w:val="00700286"/>
    <w:rsid w:val="007007CB"/>
    <w:rsid w:val="00700A36"/>
    <w:rsid w:val="00700BF2"/>
    <w:rsid w:val="00700C52"/>
    <w:rsid w:val="00701FE1"/>
    <w:rsid w:val="007021D2"/>
    <w:rsid w:val="00702E73"/>
    <w:rsid w:val="00703779"/>
    <w:rsid w:val="00705650"/>
    <w:rsid w:val="00705985"/>
    <w:rsid w:val="00705AEF"/>
    <w:rsid w:val="0070651E"/>
    <w:rsid w:val="0070677F"/>
    <w:rsid w:val="0070679E"/>
    <w:rsid w:val="007070A7"/>
    <w:rsid w:val="007076DD"/>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6027"/>
    <w:rsid w:val="00726C43"/>
    <w:rsid w:val="00726E81"/>
    <w:rsid w:val="0072716F"/>
    <w:rsid w:val="007272B9"/>
    <w:rsid w:val="007275D7"/>
    <w:rsid w:val="00727652"/>
    <w:rsid w:val="00727932"/>
    <w:rsid w:val="00727D4F"/>
    <w:rsid w:val="00727D7A"/>
    <w:rsid w:val="00730198"/>
    <w:rsid w:val="0073053A"/>
    <w:rsid w:val="00730B51"/>
    <w:rsid w:val="00731186"/>
    <w:rsid w:val="0073122C"/>
    <w:rsid w:val="007320A3"/>
    <w:rsid w:val="00732949"/>
    <w:rsid w:val="00732E83"/>
    <w:rsid w:val="00733CDE"/>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32F3"/>
    <w:rsid w:val="00763A9D"/>
    <w:rsid w:val="0076555F"/>
    <w:rsid w:val="00765910"/>
    <w:rsid w:val="00765BC3"/>
    <w:rsid w:val="00765CCB"/>
    <w:rsid w:val="00765D92"/>
    <w:rsid w:val="00767B3D"/>
    <w:rsid w:val="00770167"/>
    <w:rsid w:val="00770676"/>
    <w:rsid w:val="00770A0F"/>
    <w:rsid w:val="00770A72"/>
    <w:rsid w:val="00771F0A"/>
    <w:rsid w:val="00772029"/>
    <w:rsid w:val="00772240"/>
    <w:rsid w:val="00772519"/>
    <w:rsid w:val="00772BC4"/>
    <w:rsid w:val="00773D91"/>
    <w:rsid w:val="0077586B"/>
    <w:rsid w:val="00776FB0"/>
    <w:rsid w:val="00777267"/>
    <w:rsid w:val="0077736E"/>
    <w:rsid w:val="00777DE1"/>
    <w:rsid w:val="00777FF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A46"/>
    <w:rsid w:val="007B05FA"/>
    <w:rsid w:val="007B14A6"/>
    <w:rsid w:val="007B18AB"/>
    <w:rsid w:val="007B1AF1"/>
    <w:rsid w:val="007B287F"/>
    <w:rsid w:val="007B2978"/>
    <w:rsid w:val="007B2A68"/>
    <w:rsid w:val="007B2F21"/>
    <w:rsid w:val="007B33C9"/>
    <w:rsid w:val="007B3755"/>
    <w:rsid w:val="007B3FCD"/>
    <w:rsid w:val="007B416A"/>
    <w:rsid w:val="007B423D"/>
    <w:rsid w:val="007B434B"/>
    <w:rsid w:val="007B4785"/>
    <w:rsid w:val="007B481D"/>
    <w:rsid w:val="007B4DEB"/>
    <w:rsid w:val="007B52C9"/>
    <w:rsid w:val="007B559F"/>
    <w:rsid w:val="007B55DD"/>
    <w:rsid w:val="007B5A41"/>
    <w:rsid w:val="007B6248"/>
    <w:rsid w:val="007B64F6"/>
    <w:rsid w:val="007B7063"/>
    <w:rsid w:val="007B717D"/>
    <w:rsid w:val="007B7C6F"/>
    <w:rsid w:val="007B7EA9"/>
    <w:rsid w:val="007C0563"/>
    <w:rsid w:val="007C088D"/>
    <w:rsid w:val="007C0A0E"/>
    <w:rsid w:val="007C1D27"/>
    <w:rsid w:val="007C27C9"/>
    <w:rsid w:val="007C296E"/>
    <w:rsid w:val="007C35D7"/>
    <w:rsid w:val="007C4751"/>
    <w:rsid w:val="007C4952"/>
    <w:rsid w:val="007C50C1"/>
    <w:rsid w:val="007C52C7"/>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16E2"/>
    <w:rsid w:val="007E2023"/>
    <w:rsid w:val="007E2A45"/>
    <w:rsid w:val="007E2A83"/>
    <w:rsid w:val="007E3019"/>
    <w:rsid w:val="007E31E2"/>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490A"/>
    <w:rsid w:val="007F4CAD"/>
    <w:rsid w:val="007F4FAF"/>
    <w:rsid w:val="007F5594"/>
    <w:rsid w:val="007F55DC"/>
    <w:rsid w:val="007F581F"/>
    <w:rsid w:val="007F5966"/>
    <w:rsid w:val="007F5B67"/>
    <w:rsid w:val="007F5FF9"/>
    <w:rsid w:val="007F60E6"/>
    <w:rsid w:val="007F638A"/>
    <w:rsid w:val="007F655C"/>
    <w:rsid w:val="007F6B1C"/>
    <w:rsid w:val="007F6C83"/>
    <w:rsid w:val="007F7044"/>
    <w:rsid w:val="0080067D"/>
    <w:rsid w:val="008006A6"/>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204"/>
    <w:rsid w:val="008218E1"/>
    <w:rsid w:val="00821933"/>
    <w:rsid w:val="0082253A"/>
    <w:rsid w:val="0082331D"/>
    <w:rsid w:val="00823E53"/>
    <w:rsid w:val="008245F9"/>
    <w:rsid w:val="00824C42"/>
    <w:rsid w:val="00824CD4"/>
    <w:rsid w:val="0082549F"/>
    <w:rsid w:val="008254BD"/>
    <w:rsid w:val="00825C2E"/>
    <w:rsid w:val="008260AD"/>
    <w:rsid w:val="00826382"/>
    <w:rsid w:val="008273DB"/>
    <w:rsid w:val="00830553"/>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3111"/>
    <w:rsid w:val="0085349C"/>
    <w:rsid w:val="00853515"/>
    <w:rsid w:val="00853795"/>
    <w:rsid w:val="00854368"/>
    <w:rsid w:val="0085460A"/>
    <w:rsid w:val="00854C6B"/>
    <w:rsid w:val="00855727"/>
    <w:rsid w:val="0085627E"/>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41A1"/>
    <w:rsid w:val="008942BE"/>
    <w:rsid w:val="008957F6"/>
    <w:rsid w:val="008959D8"/>
    <w:rsid w:val="00895AD2"/>
    <w:rsid w:val="00895F1F"/>
    <w:rsid w:val="0089681F"/>
    <w:rsid w:val="00896AAB"/>
    <w:rsid w:val="00896B53"/>
    <w:rsid w:val="008977D7"/>
    <w:rsid w:val="00897DC6"/>
    <w:rsid w:val="008A085A"/>
    <w:rsid w:val="008A0887"/>
    <w:rsid w:val="008A0948"/>
    <w:rsid w:val="008A0C57"/>
    <w:rsid w:val="008A12BD"/>
    <w:rsid w:val="008A19E4"/>
    <w:rsid w:val="008A2094"/>
    <w:rsid w:val="008A2B81"/>
    <w:rsid w:val="008A2CFD"/>
    <w:rsid w:val="008A3175"/>
    <w:rsid w:val="008A3372"/>
    <w:rsid w:val="008A53A1"/>
    <w:rsid w:val="008A75E9"/>
    <w:rsid w:val="008B0179"/>
    <w:rsid w:val="008B08C2"/>
    <w:rsid w:val="008B0A6A"/>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87"/>
    <w:rsid w:val="008C68FE"/>
    <w:rsid w:val="008C6ED6"/>
    <w:rsid w:val="008C70B5"/>
    <w:rsid w:val="008C73E3"/>
    <w:rsid w:val="008C74EC"/>
    <w:rsid w:val="008C7C47"/>
    <w:rsid w:val="008D00F5"/>
    <w:rsid w:val="008D034E"/>
    <w:rsid w:val="008D0B5D"/>
    <w:rsid w:val="008D0D4D"/>
    <w:rsid w:val="008D1378"/>
    <w:rsid w:val="008D21EC"/>
    <w:rsid w:val="008D2CC1"/>
    <w:rsid w:val="008D3B78"/>
    <w:rsid w:val="008D4B28"/>
    <w:rsid w:val="008D4B9E"/>
    <w:rsid w:val="008D524D"/>
    <w:rsid w:val="008D5921"/>
    <w:rsid w:val="008D5C58"/>
    <w:rsid w:val="008D5C87"/>
    <w:rsid w:val="008D6A0E"/>
    <w:rsid w:val="008D6ABB"/>
    <w:rsid w:val="008D7C4B"/>
    <w:rsid w:val="008D7E6F"/>
    <w:rsid w:val="008E0796"/>
    <w:rsid w:val="008E093E"/>
    <w:rsid w:val="008E173F"/>
    <w:rsid w:val="008E25DC"/>
    <w:rsid w:val="008E3068"/>
    <w:rsid w:val="008E3562"/>
    <w:rsid w:val="008E3A8A"/>
    <w:rsid w:val="008E3C53"/>
    <w:rsid w:val="008E4101"/>
    <w:rsid w:val="008E4259"/>
    <w:rsid w:val="008E4313"/>
    <w:rsid w:val="008E4870"/>
    <w:rsid w:val="008E4973"/>
    <w:rsid w:val="008E66F1"/>
    <w:rsid w:val="008E7044"/>
    <w:rsid w:val="008F0402"/>
    <w:rsid w:val="008F08BD"/>
    <w:rsid w:val="008F0DF5"/>
    <w:rsid w:val="008F14D0"/>
    <w:rsid w:val="008F2565"/>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F98"/>
    <w:rsid w:val="009014FB"/>
    <w:rsid w:val="0090214D"/>
    <w:rsid w:val="00902546"/>
    <w:rsid w:val="00902A87"/>
    <w:rsid w:val="0090360F"/>
    <w:rsid w:val="00903CD5"/>
    <w:rsid w:val="00904160"/>
    <w:rsid w:val="00904409"/>
    <w:rsid w:val="009045E8"/>
    <w:rsid w:val="00904B9E"/>
    <w:rsid w:val="00904E39"/>
    <w:rsid w:val="00904E4F"/>
    <w:rsid w:val="00905548"/>
    <w:rsid w:val="00905CD5"/>
    <w:rsid w:val="009060A1"/>
    <w:rsid w:val="009063C1"/>
    <w:rsid w:val="00906439"/>
    <w:rsid w:val="00906971"/>
    <w:rsid w:val="00906AEF"/>
    <w:rsid w:val="0090737D"/>
    <w:rsid w:val="00907533"/>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E26"/>
    <w:rsid w:val="00932EF5"/>
    <w:rsid w:val="00932EF9"/>
    <w:rsid w:val="0093308F"/>
    <w:rsid w:val="009331EE"/>
    <w:rsid w:val="009333B7"/>
    <w:rsid w:val="009334C8"/>
    <w:rsid w:val="009335F6"/>
    <w:rsid w:val="009343DC"/>
    <w:rsid w:val="009349D0"/>
    <w:rsid w:val="00934A6B"/>
    <w:rsid w:val="0093540F"/>
    <w:rsid w:val="0093569F"/>
    <w:rsid w:val="00935D6A"/>
    <w:rsid w:val="00935E9A"/>
    <w:rsid w:val="0093608E"/>
    <w:rsid w:val="00936805"/>
    <w:rsid w:val="00936E46"/>
    <w:rsid w:val="00936F2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B39"/>
    <w:rsid w:val="009457B1"/>
    <w:rsid w:val="00945E2B"/>
    <w:rsid w:val="009464C3"/>
    <w:rsid w:val="009468EA"/>
    <w:rsid w:val="00946B97"/>
    <w:rsid w:val="00946F25"/>
    <w:rsid w:val="0094714F"/>
    <w:rsid w:val="009501AB"/>
    <w:rsid w:val="00951071"/>
    <w:rsid w:val="0095199E"/>
    <w:rsid w:val="00951D44"/>
    <w:rsid w:val="00952D81"/>
    <w:rsid w:val="009536D0"/>
    <w:rsid w:val="00953883"/>
    <w:rsid w:val="00953C60"/>
    <w:rsid w:val="00954639"/>
    <w:rsid w:val="0095479C"/>
    <w:rsid w:val="00954866"/>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DB3"/>
    <w:rsid w:val="00965C76"/>
    <w:rsid w:val="009676A1"/>
    <w:rsid w:val="009677E6"/>
    <w:rsid w:val="00967822"/>
    <w:rsid w:val="00967FA3"/>
    <w:rsid w:val="0097032A"/>
    <w:rsid w:val="00970644"/>
    <w:rsid w:val="0097120D"/>
    <w:rsid w:val="00971A4E"/>
    <w:rsid w:val="00972057"/>
    <w:rsid w:val="009720CF"/>
    <w:rsid w:val="009730CD"/>
    <w:rsid w:val="009734BE"/>
    <w:rsid w:val="00973835"/>
    <w:rsid w:val="00973C9E"/>
    <w:rsid w:val="0097446A"/>
    <w:rsid w:val="009752BC"/>
    <w:rsid w:val="009759E5"/>
    <w:rsid w:val="00975BD1"/>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49B"/>
    <w:rsid w:val="00983858"/>
    <w:rsid w:val="00983BAC"/>
    <w:rsid w:val="0098472F"/>
    <w:rsid w:val="009847FD"/>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7BD"/>
    <w:rsid w:val="009969BB"/>
    <w:rsid w:val="00996F94"/>
    <w:rsid w:val="009975B2"/>
    <w:rsid w:val="009977D1"/>
    <w:rsid w:val="009978C1"/>
    <w:rsid w:val="009A04E4"/>
    <w:rsid w:val="009A0B57"/>
    <w:rsid w:val="009A1280"/>
    <w:rsid w:val="009A1893"/>
    <w:rsid w:val="009A1BB7"/>
    <w:rsid w:val="009A2085"/>
    <w:rsid w:val="009A20EF"/>
    <w:rsid w:val="009A35B5"/>
    <w:rsid w:val="009A3908"/>
    <w:rsid w:val="009A3F2E"/>
    <w:rsid w:val="009A44B4"/>
    <w:rsid w:val="009A491A"/>
    <w:rsid w:val="009A4955"/>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CDC"/>
    <w:rsid w:val="009C20B9"/>
    <w:rsid w:val="009C27DE"/>
    <w:rsid w:val="009C3372"/>
    <w:rsid w:val="009C3430"/>
    <w:rsid w:val="009C3450"/>
    <w:rsid w:val="009C3B44"/>
    <w:rsid w:val="009C3BD2"/>
    <w:rsid w:val="009C3C51"/>
    <w:rsid w:val="009C448A"/>
    <w:rsid w:val="009C4D2E"/>
    <w:rsid w:val="009C508E"/>
    <w:rsid w:val="009C5285"/>
    <w:rsid w:val="009C5442"/>
    <w:rsid w:val="009C5983"/>
    <w:rsid w:val="009C68F9"/>
    <w:rsid w:val="009C6D11"/>
    <w:rsid w:val="009C7A3A"/>
    <w:rsid w:val="009C7D22"/>
    <w:rsid w:val="009D05D1"/>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E7"/>
    <w:rsid w:val="009E2174"/>
    <w:rsid w:val="009E21F6"/>
    <w:rsid w:val="009E2344"/>
    <w:rsid w:val="009E2AE6"/>
    <w:rsid w:val="009E3679"/>
    <w:rsid w:val="009E4075"/>
    <w:rsid w:val="009E4D8A"/>
    <w:rsid w:val="009E530F"/>
    <w:rsid w:val="009E584E"/>
    <w:rsid w:val="009E60FE"/>
    <w:rsid w:val="009E6AC4"/>
    <w:rsid w:val="009E6B4C"/>
    <w:rsid w:val="009E6E98"/>
    <w:rsid w:val="009E793A"/>
    <w:rsid w:val="009F0121"/>
    <w:rsid w:val="009F01FA"/>
    <w:rsid w:val="009F089F"/>
    <w:rsid w:val="009F12C8"/>
    <w:rsid w:val="009F13F0"/>
    <w:rsid w:val="009F1506"/>
    <w:rsid w:val="009F2D3A"/>
    <w:rsid w:val="009F32F1"/>
    <w:rsid w:val="009F34FA"/>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569F"/>
    <w:rsid w:val="00A06264"/>
    <w:rsid w:val="00A06446"/>
    <w:rsid w:val="00A10479"/>
    <w:rsid w:val="00A1067B"/>
    <w:rsid w:val="00A108C1"/>
    <w:rsid w:val="00A109A8"/>
    <w:rsid w:val="00A10CA6"/>
    <w:rsid w:val="00A10D6B"/>
    <w:rsid w:val="00A116D0"/>
    <w:rsid w:val="00A117E3"/>
    <w:rsid w:val="00A11E33"/>
    <w:rsid w:val="00A11EE9"/>
    <w:rsid w:val="00A12639"/>
    <w:rsid w:val="00A12F2F"/>
    <w:rsid w:val="00A12F8F"/>
    <w:rsid w:val="00A135A9"/>
    <w:rsid w:val="00A13EDD"/>
    <w:rsid w:val="00A141EB"/>
    <w:rsid w:val="00A14D25"/>
    <w:rsid w:val="00A1536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A88"/>
    <w:rsid w:val="00A36DEF"/>
    <w:rsid w:val="00A36E9A"/>
    <w:rsid w:val="00A370AF"/>
    <w:rsid w:val="00A37496"/>
    <w:rsid w:val="00A379D3"/>
    <w:rsid w:val="00A37B7B"/>
    <w:rsid w:val="00A4076F"/>
    <w:rsid w:val="00A42DF0"/>
    <w:rsid w:val="00A441EE"/>
    <w:rsid w:val="00A44504"/>
    <w:rsid w:val="00A4450F"/>
    <w:rsid w:val="00A446B3"/>
    <w:rsid w:val="00A44940"/>
    <w:rsid w:val="00A44A9E"/>
    <w:rsid w:val="00A45B18"/>
    <w:rsid w:val="00A45C53"/>
    <w:rsid w:val="00A464C2"/>
    <w:rsid w:val="00A46A66"/>
    <w:rsid w:val="00A46CBA"/>
    <w:rsid w:val="00A479C2"/>
    <w:rsid w:val="00A50B2F"/>
    <w:rsid w:val="00A51AEA"/>
    <w:rsid w:val="00A51CC3"/>
    <w:rsid w:val="00A52884"/>
    <w:rsid w:val="00A52F6F"/>
    <w:rsid w:val="00A535B8"/>
    <w:rsid w:val="00A536C8"/>
    <w:rsid w:val="00A5470C"/>
    <w:rsid w:val="00A54C09"/>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1192"/>
    <w:rsid w:val="00AB1E7E"/>
    <w:rsid w:val="00AB214F"/>
    <w:rsid w:val="00AB2607"/>
    <w:rsid w:val="00AB3608"/>
    <w:rsid w:val="00AB670E"/>
    <w:rsid w:val="00AB6B9B"/>
    <w:rsid w:val="00AB6F0B"/>
    <w:rsid w:val="00AC05EE"/>
    <w:rsid w:val="00AC0DCB"/>
    <w:rsid w:val="00AC181E"/>
    <w:rsid w:val="00AC1B5F"/>
    <w:rsid w:val="00AC1C9A"/>
    <w:rsid w:val="00AC1E2E"/>
    <w:rsid w:val="00AC2CEF"/>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A15"/>
    <w:rsid w:val="00AD2A36"/>
    <w:rsid w:val="00AD2B45"/>
    <w:rsid w:val="00AD3487"/>
    <w:rsid w:val="00AD4253"/>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BA7"/>
    <w:rsid w:val="00AF4E86"/>
    <w:rsid w:val="00AF5066"/>
    <w:rsid w:val="00AF51CF"/>
    <w:rsid w:val="00AF55B0"/>
    <w:rsid w:val="00AF572D"/>
    <w:rsid w:val="00AF589C"/>
    <w:rsid w:val="00AF6935"/>
    <w:rsid w:val="00AF6E20"/>
    <w:rsid w:val="00AF708D"/>
    <w:rsid w:val="00AF714D"/>
    <w:rsid w:val="00AF74F6"/>
    <w:rsid w:val="00AF751C"/>
    <w:rsid w:val="00AF76E7"/>
    <w:rsid w:val="00B0067C"/>
    <w:rsid w:val="00B0071E"/>
    <w:rsid w:val="00B008BA"/>
    <w:rsid w:val="00B009B4"/>
    <w:rsid w:val="00B00A51"/>
    <w:rsid w:val="00B01E3F"/>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176F2"/>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D99"/>
    <w:rsid w:val="00B27F24"/>
    <w:rsid w:val="00B3084F"/>
    <w:rsid w:val="00B309C7"/>
    <w:rsid w:val="00B30BFA"/>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622"/>
    <w:rsid w:val="00B43AB4"/>
    <w:rsid w:val="00B43E5C"/>
    <w:rsid w:val="00B44226"/>
    <w:rsid w:val="00B444FE"/>
    <w:rsid w:val="00B44CA3"/>
    <w:rsid w:val="00B44E58"/>
    <w:rsid w:val="00B44EB1"/>
    <w:rsid w:val="00B4530C"/>
    <w:rsid w:val="00B45AFA"/>
    <w:rsid w:val="00B45BD7"/>
    <w:rsid w:val="00B460D8"/>
    <w:rsid w:val="00B46BF1"/>
    <w:rsid w:val="00B47164"/>
    <w:rsid w:val="00B47195"/>
    <w:rsid w:val="00B47926"/>
    <w:rsid w:val="00B47C1B"/>
    <w:rsid w:val="00B47C4A"/>
    <w:rsid w:val="00B50484"/>
    <w:rsid w:val="00B5105F"/>
    <w:rsid w:val="00B510BF"/>
    <w:rsid w:val="00B51A45"/>
    <w:rsid w:val="00B530EF"/>
    <w:rsid w:val="00B5368D"/>
    <w:rsid w:val="00B53735"/>
    <w:rsid w:val="00B5439E"/>
    <w:rsid w:val="00B543E6"/>
    <w:rsid w:val="00B54609"/>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617"/>
    <w:rsid w:val="00B74627"/>
    <w:rsid w:val="00B74B21"/>
    <w:rsid w:val="00B753E2"/>
    <w:rsid w:val="00B756C5"/>
    <w:rsid w:val="00B75F0D"/>
    <w:rsid w:val="00B80243"/>
    <w:rsid w:val="00B80253"/>
    <w:rsid w:val="00B80422"/>
    <w:rsid w:val="00B806B8"/>
    <w:rsid w:val="00B8127A"/>
    <w:rsid w:val="00B8176E"/>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E6A"/>
    <w:rsid w:val="00BA412F"/>
    <w:rsid w:val="00BA53B9"/>
    <w:rsid w:val="00BA551E"/>
    <w:rsid w:val="00BA5B10"/>
    <w:rsid w:val="00BA6FDC"/>
    <w:rsid w:val="00BA791F"/>
    <w:rsid w:val="00BB06D3"/>
    <w:rsid w:val="00BB09ED"/>
    <w:rsid w:val="00BB262B"/>
    <w:rsid w:val="00BB2E82"/>
    <w:rsid w:val="00BB316D"/>
    <w:rsid w:val="00BB49E5"/>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954"/>
    <w:rsid w:val="00BD6982"/>
    <w:rsid w:val="00BD69EE"/>
    <w:rsid w:val="00BD6AD8"/>
    <w:rsid w:val="00BD79D4"/>
    <w:rsid w:val="00BE09C5"/>
    <w:rsid w:val="00BE0E62"/>
    <w:rsid w:val="00BE1017"/>
    <w:rsid w:val="00BE116B"/>
    <w:rsid w:val="00BE15E5"/>
    <w:rsid w:val="00BE2B63"/>
    <w:rsid w:val="00BE3AAE"/>
    <w:rsid w:val="00BE3C20"/>
    <w:rsid w:val="00BE3D16"/>
    <w:rsid w:val="00BE3D5E"/>
    <w:rsid w:val="00BE3E7A"/>
    <w:rsid w:val="00BE4146"/>
    <w:rsid w:val="00BE5680"/>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918"/>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798"/>
    <w:rsid w:val="00C1680A"/>
    <w:rsid w:val="00C201A8"/>
    <w:rsid w:val="00C20524"/>
    <w:rsid w:val="00C20686"/>
    <w:rsid w:val="00C21708"/>
    <w:rsid w:val="00C21AAB"/>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50222"/>
    <w:rsid w:val="00C50FF8"/>
    <w:rsid w:val="00C51FD1"/>
    <w:rsid w:val="00C538CC"/>
    <w:rsid w:val="00C539EB"/>
    <w:rsid w:val="00C545B9"/>
    <w:rsid w:val="00C54BD2"/>
    <w:rsid w:val="00C5545D"/>
    <w:rsid w:val="00C556C3"/>
    <w:rsid w:val="00C55A20"/>
    <w:rsid w:val="00C56D04"/>
    <w:rsid w:val="00C57EAC"/>
    <w:rsid w:val="00C57F9A"/>
    <w:rsid w:val="00C6023C"/>
    <w:rsid w:val="00C607EB"/>
    <w:rsid w:val="00C6096C"/>
    <w:rsid w:val="00C61F3C"/>
    <w:rsid w:val="00C6239D"/>
    <w:rsid w:val="00C6278C"/>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188"/>
    <w:rsid w:val="00C80CE8"/>
    <w:rsid w:val="00C812AF"/>
    <w:rsid w:val="00C81CD5"/>
    <w:rsid w:val="00C81FC1"/>
    <w:rsid w:val="00C82085"/>
    <w:rsid w:val="00C82957"/>
    <w:rsid w:val="00C82C7A"/>
    <w:rsid w:val="00C82FD3"/>
    <w:rsid w:val="00C83074"/>
    <w:rsid w:val="00C8353E"/>
    <w:rsid w:val="00C83FA2"/>
    <w:rsid w:val="00C855F2"/>
    <w:rsid w:val="00C8602B"/>
    <w:rsid w:val="00C861FF"/>
    <w:rsid w:val="00C86216"/>
    <w:rsid w:val="00C864DC"/>
    <w:rsid w:val="00C865D6"/>
    <w:rsid w:val="00C8665A"/>
    <w:rsid w:val="00C86BBA"/>
    <w:rsid w:val="00C86C0F"/>
    <w:rsid w:val="00C8724C"/>
    <w:rsid w:val="00C8749A"/>
    <w:rsid w:val="00C9093F"/>
    <w:rsid w:val="00C91947"/>
    <w:rsid w:val="00C91D8C"/>
    <w:rsid w:val="00C9202E"/>
    <w:rsid w:val="00C9262E"/>
    <w:rsid w:val="00C926D6"/>
    <w:rsid w:val="00C92F58"/>
    <w:rsid w:val="00C93165"/>
    <w:rsid w:val="00C93D03"/>
    <w:rsid w:val="00C93F24"/>
    <w:rsid w:val="00C943B4"/>
    <w:rsid w:val="00C94806"/>
    <w:rsid w:val="00C957CF"/>
    <w:rsid w:val="00C95DF1"/>
    <w:rsid w:val="00C963FB"/>
    <w:rsid w:val="00C96863"/>
    <w:rsid w:val="00C972F3"/>
    <w:rsid w:val="00C9785A"/>
    <w:rsid w:val="00CA003F"/>
    <w:rsid w:val="00CA006D"/>
    <w:rsid w:val="00CA0217"/>
    <w:rsid w:val="00CA1AAA"/>
    <w:rsid w:val="00CA2D8F"/>
    <w:rsid w:val="00CA2E9A"/>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1885"/>
    <w:rsid w:val="00CD1C5E"/>
    <w:rsid w:val="00CD2274"/>
    <w:rsid w:val="00CD22AC"/>
    <w:rsid w:val="00CD2EBC"/>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F0D32"/>
    <w:rsid w:val="00CF178C"/>
    <w:rsid w:val="00CF17D1"/>
    <w:rsid w:val="00CF182F"/>
    <w:rsid w:val="00CF1832"/>
    <w:rsid w:val="00CF1D08"/>
    <w:rsid w:val="00CF278A"/>
    <w:rsid w:val="00CF3DFB"/>
    <w:rsid w:val="00CF3F3E"/>
    <w:rsid w:val="00CF4038"/>
    <w:rsid w:val="00CF4770"/>
    <w:rsid w:val="00CF4A48"/>
    <w:rsid w:val="00CF546D"/>
    <w:rsid w:val="00CF5627"/>
    <w:rsid w:val="00CF5D30"/>
    <w:rsid w:val="00CF63CA"/>
    <w:rsid w:val="00CF68AC"/>
    <w:rsid w:val="00CF6938"/>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17A"/>
    <w:rsid w:val="00D12089"/>
    <w:rsid w:val="00D121DE"/>
    <w:rsid w:val="00D123FB"/>
    <w:rsid w:val="00D12CDF"/>
    <w:rsid w:val="00D13229"/>
    <w:rsid w:val="00D1324B"/>
    <w:rsid w:val="00D1398D"/>
    <w:rsid w:val="00D14811"/>
    <w:rsid w:val="00D148FD"/>
    <w:rsid w:val="00D14D54"/>
    <w:rsid w:val="00D1511E"/>
    <w:rsid w:val="00D15335"/>
    <w:rsid w:val="00D15D31"/>
    <w:rsid w:val="00D1608C"/>
    <w:rsid w:val="00D162C1"/>
    <w:rsid w:val="00D1641A"/>
    <w:rsid w:val="00D1641D"/>
    <w:rsid w:val="00D16632"/>
    <w:rsid w:val="00D166C8"/>
    <w:rsid w:val="00D169B4"/>
    <w:rsid w:val="00D1766E"/>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D75"/>
    <w:rsid w:val="00D31F9E"/>
    <w:rsid w:val="00D32438"/>
    <w:rsid w:val="00D324C6"/>
    <w:rsid w:val="00D3323E"/>
    <w:rsid w:val="00D332B0"/>
    <w:rsid w:val="00D33889"/>
    <w:rsid w:val="00D33E19"/>
    <w:rsid w:val="00D344D0"/>
    <w:rsid w:val="00D3476B"/>
    <w:rsid w:val="00D34A63"/>
    <w:rsid w:val="00D361E0"/>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AB7"/>
    <w:rsid w:val="00D47F94"/>
    <w:rsid w:val="00D50345"/>
    <w:rsid w:val="00D5125A"/>
    <w:rsid w:val="00D5132C"/>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315"/>
    <w:rsid w:val="00D61A66"/>
    <w:rsid w:val="00D62CBB"/>
    <w:rsid w:val="00D62CDD"/>
    <w:rsid w:val="00D62FCB"/>
    <w:rsid w:val="00D6301A"/>
    <w:rsid w:val="00D63B70"/>
    <w:rsid w:val="00D63DA4"/>
    <w:rsid w:val="00D63FC8"/>
    <w:rsid w:val="00D64254"/>
    <w:rsid w:val="00D64869"/>
    <w:rsid w:val="00D659CE"/>
    <w:rsid w:val="00D66DA8"/>
    <w:rsid w:val="00D67123"/>
    <w:rsid w:val="00D67169"/>
    <w:rsid w:val="00D67201"/>
    <w:rsid w:val="00D67389"/>
    <w:rsid w:val="00D7011E"/>
    <w:rsid w:val="00D70E39"/>
    <w:rsid w:val="00D71854"/>
    <w:rsid w:val="00D71F5E"/>
    <w:rsid w:val="00D721AE"/>
    <w:rsid w:val="00D736AD"/>
    <w:rsid w:val="00D739BE"/>
    <w:rsid w:val="00D748D4"/>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593F"/>
    <w:rsid w:val="00DA5EED"/>
    <w:rsid w:val="00DA62A3"/>
    <w:rsid w:val="00DA659E"/>
    <w:rsid w:val="00DA6E86"/>
    <w:rsid w:val="00DA6EEC"/>
    <w:rsid w:val="00DA764C"/>
    <w:rsid w:val="00DA773A"/>
    <w:rsid w:val="00DA779B"/>
    <w:rsid w:val="00DA78C4"/>
    <w:rsid w:val="00DA7E24"/>
    <w:rsid w:val="00DB0310"/>
    <w:rsid w:val="00DB0815"/>
    <w:rsid w:val="00DB097B"/>
    <w:rsid w:val="00DB0D32"/>
    <w:rsid w:val="00DB1825"/>
    <w:rsid w:val="00DB22BF"/>
    <w:rsid w:val="00DB2935"/>
    <w:rsid w:val="00DB347F"/>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E10A0"/>
    <w:rsid w:val="00DE10D3"/>
    <w:rsid w:val="00DE1FC4"/>
    <w:rsid w:val="00DE3C7A"/>
    <w:rsid w:val="00DE416F"/>
    <w:rsid w:val="00DE47E6"/>
    <w:rsid w:val="00DE4B5C"/>
    <w:rsid w:val="00DE5740"/>
    <w:rsid w:val="00DE5A88"/>
    <w:rsid w:val="00DE6CD0"/>
    <w:rsid w:val="00DE703F"/>
    <w:rsid w:val="00DE7065"/>
    <w:rsid w:val="00DF0424"/>
    <w:rsid w:val="00DF0956"/>
    <w:rsid w:val="00DF0EF4"/>
    <w:rsid w:val="00DF0F42"/>
    <w:rsid w:val="00DF140A"/>
    <w:rsid w:val="00DF1E96"/>
    <w:rsid w:val="00DF21D6"/>
    <w:rsid w:val="00DF2DAC"/>
    <w:rsid w:val="00DF34F8"/>
    <w:rsid w:val="00DF357C"/>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952"/>
    <w:rsid w:val="00E14A0B"/>
    <w:rsid w:val="00E151A7"/>
    <w:rsid w:val="00E15EEB"/>
    <w:rsid w:val="00E16B1B"/>
    <w:rsid w:val="00E16C68"/>
    <w:rsid w:val="00E17D22"/>
    <w:rsid w:val="00E206E9"/>
    <w:rsid w:val="00E20AAC"/>
    <w:rsid w:val="00E20F8C"/>
    <w:rsid w:val="00E215EF"/>
    <w:rsid w:val="00E21C5E"/>
    <w:rsid w:val="00E230B1"/>
    <w:rsid w:val="00E231A8"/>
    <w:rsid w:val="00E23C96"/>
    <w:rsid w:val="00E23CA4"/>
    <w:rsid w:val="00E244BC"/>
    <w:rsid w:val="00E2507C"/>
    <w:rsid w:val="00E251E8"/>
    <w:rsid w:val="00E2541A"/>
    <w:rsid w:val="00E255B3"/>
    <w:rsid w:val="00E2602D"/>
    <w:rsid w:val="00E263DA"/>
    <w:rsid w:val="00E26487"/>
    <w:rsid w:val="00E26584"/>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6824"/>
    <w:rsid w:val="00E675D0"/>
    <w:rsid w:val="00E67665"/>
    <w:rsid w:val="00E67AD7"/>
    <w:rsid w:val="00E67B47"/>
    <w:rsid w:val="00E67D1D"/>
    <w:rsid w:val="00E67FEA"/>
    <w:rsid w:val="00E7000C"/>
    <w:rsid w:val="00E70484"/>
    <w:rsid w:val="00E70E50"/>
    <w:rsid w:val="00E7126D"/>
    <w:rsid w:val="00E717CD"/>
    <w:rsid w:val="00E727CB"/>
    <w:rsid w:val="00E72A15"/>
    <w:rsid w:val="00E72AD0"/>
    <w:rsid w:val="00E7359A"/>
    <w:rsid w:val="00E73A32"/>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6F2"/>
    <w:rsid w:val="00E93D8A"/>
    <w:rsid w:val="00E93E0C"/>
    <w:rsid w:val="00E9402B"/>
    <w:rsid w:val="00E94924"/>
    <w:rsid w:val="00E94AA7"/>
    <w:rsid w:val="00E94AB1"/>
    <w:rsid w:val="00E94E15"/>
    <w:rsid w:val="00E95A8D"/>
    <w:rsid w:val="00E95F06"/>
    <w:rsid w:val="00E96144"/>
    <w:rsid w:val="00E96C49"/>
    <w:rsid w:val="00E96D02"/>
    <w:rsid w:val="00E97113"/>
    <w:rsid w:val="00E971F4"/>
    <w:rsid w:val="00E97AC7"/>
    <w:rsid w:val="00E97AEA"/>
    <w:rsid w:val="00E97EE1"/>
    <w:rsid w:val="00EA031F"/>
    <w:rsid w:val="00EA0F09"/>
    <w:rsid w:val="00EA13C3"/>
    <w:rsid w:val="00EA14C1"/>
    <w:rsid w:val="00EA1E34"/>
    <w:rsid w:val="00EA2061"/>
    <w:rsid w:val="00EA2170"/>
    <w:rsid w:val="00EA3676"/>
    <w:rsid w:val="00EA36DD"/>
    <w:rsid w:val="00EA36E4"/>
    <w:rsid w:val="00EA4194"/>
    <w:rsid w:val="00EA446B"/>
    <w:rsid w:val="00EA467C"/>
    <w:rsid w:val="00EA47BC"/>
    <w:rsid w:val="00EA542C"/>
    <w:rsid w:val="00EA57FF"/>
    <w:rsid w:val="00EA5C06"/>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5BA"/>
    <w:rsid w:val="00EB699D"/>
    <w:rsid w:val="00EB6D4C"/>
    <w:rsid w:val="00EB7838"/>
    <w:rsid w:val="00EB7BAB"/>
    <w:rsid w:val="00EC03F4"/>
    <w:rsid w:val="00EC0F07"/>
    <w:rsid w:val="00EC11FF"/>
    <w:rsid w:val="00EC1438"/>
    <w:rsid w:val="00EC1673"/>
    <w:rsid w:val="00EC2838"/>
    <w:rsid w:val="00EC2A2D"/>
    <w:rsid w:val="00EC3F3F"/>
    <w:rsid w:val="00EC5422"/>
    <w:rsid w:val="00EC5466"/>
    <w:rsid w:val="00EC5EA9"/>
    <w:rsid w:val="00EC63AD"/>
    <w:rsid w:val="00EC7739"/>
    <w:rsid w:val="00ED0691"/>
    <w:rsid w:val="00ED077E"/>
    <w:rsid w:val="00ED07B9"/>
    <w:rsid w:val="00ED148A"/>
    <w:rsid w:val="00ED16D3"/>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E1"/>
    <w:rsid w:val="00F023C8"/>
    <w:rsid w:val="00F02D30"/>
    <w:rsid w:val="00F02F1F"/>
    <w:rsid w:val="00F03C6B"/>
    <w:rsid w:val="00F040CA"/>
    <w:rsid w:val="00F0423F"/>
    <w:rsid w:val="00F0450D"/>
    <w:rsid w:val="00F048E5"/>
    <w:rsid w:val="00F04B2E"/>
    <w:rsid w:val="00F0501E"/>
    <w:rsid w:val="00F05467"/>
    <w:rsid w:val="00F057C2"/>
    <w:rsid w:val="00F058BE"/>
    <w:rsid w:val="00F05E1F"/>
    <w:rsid w:val="00F0642C"/>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32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832"/>
    <w:rsid w:val="00F45D18"/>
    <w:rsid w:val="00F4619E"/>
    <w:rsid w:val="00F47819"/>
    <w:rsid w:val="00F47A60"/>
    <w:rsid w:val="00F500B9"/>
    <w:rsid w:val="00F50146"/>
    <w:rsid w:val="00F506B5"/>
    <w:rsid w:val="00F50F6A"/>
    <w:rsid w:val="00F5131A"/>
    <w:rsid w:val="00F518A4"/>
    <w:rsid w:val="00F52AA8"/>
    <w:rsid w:val="00F5374C"/>
    <w:rsid w:val="00F53CB1"/>
    <w:rsid w:val="00F53D52"/>
    <w:rsid w:val="00F556EB"/>
    <w:rsid w:val="00F558B2"/>
    <w:rsid w:val="00F55A89"/>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DA8"/>
    <w:rsid w:val="00F63965"/>
    <w:rsid w:val="00F670F3"/>
    <w:rsid w:val="00F7088A"/>
    <w:rsid w:val="00F708EB"/>
    <w:rsid w:val="00F70EBE"/>
    <w:rsid w:val="00F726E5"/>
    <w:rsid w:val="00F73129"/>
    <w:rsid w:val="00F73174"/>
    <w:rsid w:val="00F73214"/>
    <w:rsid w:val="00F73544"/>
    <w:rsid w:val="00F73FF5"/>
    <w:rsid w:val="00F7497A"/>
    <w:rsid w:val="00F74B99"/>
    <w:rsid w:val="00F750B6"/>
    <w:rsid w:val="00F7551A"/>
    <w:rsid w:val="00F75B63"/>
    <w:rsid w:val="00F76842"/>
    <w:rsid w:val="00F77751"/>
    <w:rsid w:val="00F7785E"/>
    <w:rsid w:val="00F806C5"/>
    <w:rsid w:val="00F80725"/>
    <w:rsid w:val="00F80D4E"/>
    <w:rsid w:val="00F813B3"/>
    <w:rsid w:val="00F815B8"/>
    <w:rsid w:val="00F818FF"/>
    <w:rsid w:val="00F825E8"/>
    <w:rsid w:val="00F83728"/>
    <w:rsid w:val="00F842DA"/>
    <w:rsid w:val="00F852B6"/>
    <w:rsid w:val="00F85513"/>
    <w:rsid w:val="00F85803"/>
    <w:rsid w:val="00F85931"/>
    <w:rsid w:val="00F85F5A"/>
    <w:rsid w:val="00F8720A"/>
    <w:rsid w:val="00F8725F"/>
    <w:rsid w:val="00F87B74"/>
    <w:rsid w:val="00F87EA9"/>
    <w:rsid w:val="00F90205"/>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595"/>
    <w:rsid w:val="00FA695B"/>
    <w:rsid w:val="00FA7837"/>
    <w:rsid w:val="00FA7E3E"/>
    <w:rsid w:val="00FB043D"/>
    <w:rsid w:val="00FB08FA"/>
    <w:rsid w:val="00FB0EAB"/>
    <w:rsid w:val="00FB1B6D"/>
    <w:rsid w:val="00FB1EC3"/>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3AD"/>
    <w:rsid w:val="00FD3DE3"/>
    <w:rsid w:val="00FD456F"/>
    <w:rsid w:val="00FD4ED5"/>
    <w:rsid w:val="00FD5119"/>
    <w:rsid w:val="00FD54D4"/>
    <w:rsid w:val="00FD576D"/>
    <w:rsid w:val="00FD6063"/>
    <w:rsid w:val="00FD63B7"/>
    <w:rsid w:val="00FD65E9"/>
    <w:rsid w:val="00FD6794"/>
    <w:rsid w:val="00FD7E93"/>
    <w:rsid w:val="00FE0B08"/>
    <w:rsid w:val="00FE0EC3"/>
    <w:rsid w:val="00FE1D9D"/>
    <w:rsid w:val="00FE22C2"/>
    <w:rsid w:val="00FE26AE"/>
    <w:rsid w:val="00FE2898"/>
    <w:rsid w:val="00FE2B82"/>
    <w:rsid w:val="00FE2DD8"/>
    <w:rsid w:val="00FE2FC3"/>
    <w:rsid w:val="00FE359C"/>
    <w:rsid w:val="00FE4999"/>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722B4-A71D-4A4D-A1AF-9AAAD3BA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5250</Words>
  <Characters>24791</Characters>
  <Application>Microsoft Office Word</Application>
  <DocSecurity>4</DocSecurity>
  <Lines>206</Lines>
  <Paragraphs>59</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Chrissy Blood</cp:lastModifiedBy>
  <cp:revision>2</cp:revision>
  <cp:lastPrinted>2021-03-26T14:26:00Z</cp:lastPrinted>
  <dcterms:created xsi:type="dcterms:W3CDTF">2021-03-26T16:44:00Z</dcterms:created>
  <dcterms:modified xsi:type="dcterms:W3CDTF">2021-03-26T16:44:00Z</dcterms:modified>
</cp:coreProperties>
</file>