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542" w:rsidRPr="00CF0706" w:rsidRDefault="00F26550" w:rsidP="00F26550">
      <w:pPr>
        <w:jc w:val="center"/>
        <w:rPr>
          <w:b/>
          <w:sz w:val="26"/>
          <w:szCs w:val="26"/>
        </w:rPr>
      </w:pPr>
      <w:r w:rsidRPr="00CF0706">
        <w:rPr>
          <w:b/>
          <w:sz w:val="26"/>
          <w:szCs w:val="26"/>
        </w:rPr>
        <w:t>GILFORD PARKS and RECREATION COMMISSION MINUTES</w:t>
      </w:r>
    </w:p>
    <w:p w:rsidR="00F26550" w:rsidRPr="00CF0706" w:rsidRDefault="00F26550" w:rsidP="00F26550">
      <w:pPr>
        <w:jc w:val="center"/>
        <w:rPr>
          <w:b/>
          <w:sz w:val="26"/>
          <w:szCs w:val="26"/>
        </w:rPr>
      </w:pPr>
    </w:p>
    <w:p w:rsidR="00F26550" w:rsidRPr="00811468" w:rsidRDefault="006049DD" w:rsidP="00F26550">
      <w:pPr>
        <w:jc w:val="center"/>
        <w:rPr>
          <w:b/>
          <w:sz w:val="28"/>
          <w:szCs w:val="28"/>
        </w:rPr>
      </w:pPr>
      <w:r>
        <w:rPr>
          <w:b/>
          <w:sz w:val="28"/>
          <w:szCs w:val="28"/>
        </w:rPr>
        <w:t>March</w:t>
      </w:r>
      <w:r w:rsidR="00B617C9">
        <w:rPr>
          <w:b/>
          <w:sz w:val="28"/>
          <w:szCs w:val="28"/>
        </w:rPr>
        <w:t xml:space="preserve"> 1</w:t>
      </w:r>
      <w:r w:rsidR="0022316F">
        <w:rPr>
          <w:b/>
          <w:sz w:val="28"/>
          <w:szCs w:val="28"/>
        </w:rPr>
        <w:t>, 2021</w:t>
      </w:r>
    </w:p>
    <w:p w:rsidR="00F26550" w:rsidRPr="00811468" w:rsidRDefault="00F26550" w:rsidP="00F26550">
      <w:pPr>
        <w:jc w:val="center"/>
        <w:rPr>
          <w:b/>
          <w:sz w:val="28"/>
          <w:szCs w:val="28"/>
        </w:rPr>
      </w:pPr>
    </w:p>
    <w:p w:rsidR="00F26550" w:rsidRDefault="00F26550" w:rsidP="006049DD">
      <w:pPr>
        <w:rPr>
          <w:sz w:val="28"/>
          <w:szCs w:val="28"/>
        </w:rPr>
      </w:pPr>
      <w:r w:rsidRPr="00811468">
        <w:rPr>
          <w:b/>
          <w:sz w:val="28"/>
          <w:szCs w:val="28"/>
        </w:rPr>
        <w:t xml:space="preserve">Present: </w:t>
      </w:r>
      <w:r w:rsidR="00811468" w:rsidRPr="00811468">
        <w:rPr>
          <w:sz w:val="28"/>
          <w:szCs w:val="28"/>
        </w:rPr>
        <w:t xml:space="preserve">Participating by zoom: </w:t>
      </w:r>
      <w:r w:rsidR="00710BEC">
        <w:rPr>
          <w:sz w:val="28"/>
          <w:szCs w:val="28"/>
        </w:rPr>
        <w:t>Herb Greene,</w:t>
      </w:r>
      <w:r w:rsidR="0022316F">
        <w:rPr>
          <w:sz w:val="28"/>
          <w:szCs w:val="28"/>
        </w:rPr>
        <w:t xml:space="preserve"> </w:t>
      </w:r>
      <w:r w:rsidR="00710BEC">
        <w:rPr>
          <w:sz w:val="28"/>
          <w:szCs w:val="28"/>
        </w:rPr>
        <w:t>Peter Allen,</w:t>
      </w:r>
      <w:r w:rsidR="006049DD" w:rsidRPr="006049DD">
        <w:rPr>
          <w:sz w:val="28"/>
          <w:szCs w:val="28"/>
        </w:rPr>
        <w:t xml:space="preserve"> </w:t>
      </w:r>
      <w:r w:rsidR="006049DD">
        <w:rPr>
          <w:sz w:val="28"/>
          <w:szCs w:val="28"/>
        </w:rPr>
        <w:t xml:space="preserve">Thom Francoeur, </w:t>
      </w:r>
      <w:r w:rsidR="0022316F">
        <w:rPr>
          <w:sz w:val="28"/>
          <w:szCs w:val="28"/>
        </w:rPr>
        <w:t xml:space="preserve">Rick </w:t>
      </w:r>
      <w:r w:rsidR="00A52002">
        <w:rPr>
          <w:sz w:val="28"/>
          <w:szCs w:val="28"/>
        </w:rPr>
        <w:t>Nelson, Jim Glover,</w:t>
      </w:r>
      <w:r w:rsidR="00D93542">
        <w:rPr>
          <w:sz w:val="28"/>
          <w:szCs w:val="28"/>
        </w:rPr>
        <w:t xml:space="preserve"> </w:t>
      </w:r>
      <w:r w:rsidR="006049DD">
        <w:rPr>
          <w:sz w:val="28"/>
          <w:szCs w:val="28"/>
        </w:rPr>
        <w:t xml:space="preserve">Tracey Blandford, </w:t>
      </w:r>
      <w:r w:rsidR="0022316F">
        <w:rPr>
          <w:sz w:val="28"/>
          <w:szCs w:val="28"/>
        </w:rPr>
        <w:t>and Miriam York</w:t>
      </w:r>
      <w:r w:rsidR="0014285C">
        <w:rPr>
          <w:sz w:val="28"/>
          <w:szCs w:val="28"/>
        </w:rPr>
        <w:t>.</w:t>
      </w:r>
    </w:p>
    <w:p w:rsidR="0093076B" w:rsidRDefault="0093076B" w:rsidP="00EA207E">
      <w:pPr>
        <w:rPr>
          <w:sz w:val="28"/>
          <w:szCs w:val="28"/>
        </w:rPr>
      </w:pPr>
      <w:r>
        <w:rPr>
          <w:sz w:val="28"/>
          <w:szCs w:val="28"/>
        </w:rPr>
        <w:t xml:space="preserve">                                                     </w:t>
      </w:r>
    </w:p>
    <w:p w:rsidR="0093076B" w:rsidRDefault="00B617C9" w:rsidP="00EA207E">
      <w:pPr>
        <w:rPr>
          <w:sz w:val="28"/>
          <w:szCs w:val="28"/>
        </w:rPr>
      </w:pPr>
      <w:r>
        <w:rPr>
          <w:sz w:val="28"/>
          <w:szCs w:val="28"/>
        </w:rPr>
        <w:t>Excused</w:t>
      </w:r>
      <w:r w:rsidR="0093076B">
        <w:rPr>
          <w:sz w:val="28"/>
          <w:szCs w:val="28"/>
        </w:rPr>
        <w:t xml:space="preserve">: </w:t>
      </w:r>
      <w:r w:rsidR="006049DD">
        <w:rPr>
          <w:sz w:val="28"/>
          <w:szCs w:val="28"/>
        </w:rPr>
        <w:t>Dave Smith and</w:t>
      </w:r>
      <w:r w:rsidR="006049DD" w:rsidRPr="006049DD">
        <w:rPr>
          <w:sz w:val="28"/>
          <w:szCs w:val="28"/>
        </w:rPr>
        <w:t xml:space="preserve"> </w:t>
      </w:r>
      <w:r w:rsidR="006049DD">
        <w:rPr>
          <w:sz w:val="28"/>
          <w:szCs w:val="28"/>
        </w:rPr>
        <w:t xml:space="preserve">Lisa </w:t>
      </w:r>
      <w:proofErr w:type="spellStart"/>
      <w:r w:rsidR="006049DD">
        <w:rPr>
          <w:sz w:val="28"/>
          <w:szCs w:val="28"/>
        </w:rPr>
        <w:t>Manz</w:t>
      </w:r>
      <w:proofErr w:type="spellEnd"/>
      <w:r w:rsidR="006049DD">
        <w:rPr>
          <w:sz w:val="28"/>
          <w:szCs w:val="28"/>
        </w:rPr>
        <w:t>-Buckley</w:t>
      </w:r>
    </w:p>
    <w:p w:rsidR="0093076B" w:rsidRPr="00CF0706" w:rsidRDefault="0093076B" w:rsidP="00EA207E">
      <w:pPr>
        <w:rPr>
          <w:sz w:val="26"/>
          <w:szCs w:val="26"/>
        </w:rPr>
      </w:pPr>
    </w:p>
    <w:p w:rsidR="00471153" w:rsidRDefault="00710BEC" w:rsidP="00710BEC">
      <w:pPr>
        <w:rPr>
          <w:sz w:val="28"/>
          <w:szCs w:val="28"/>
        </w:rPr>
      </w:pPr>
      <w:r>
        <w:rPr>
          <w:sz w:val="28"/>
          <w:szCs w:val="28"/>
        </w:rPr>
        <w:t xml:space="preserve">The meeting was called to order by </w:t>
      </w:r>
      <w:r w:rsidR="0014285C">
        <w:rPr>
          <w:sz w:val="28"/>
          <w:szCs w:val="28"/>
        </w:rPr>
        <w:t xml:space="preserve">Rick Nelson </w:t>
      </w:r>
      <w:r w:rsidR="00B617C9">
        <w:rPr>
          <w:sz w:val="28"/>
          <w:szCs w:val="28"/>
        </w:rPr>
        <w:t>at 5:32.</w:t>
      </w:r>
    </w:p>
    <w:p w:rsidR="00811468" w:rsidRPr="00811468" w:rsidRDefault="00811468" w:rsidP="00471153">
      <w:pPr>
        <w:ind w:left="700"/>
        <w:rPr>
          <w:sz w:val="28"/>
          <w:szCs w:val="28"/>
        </w:rPr>
      </w:pPr>
    </w:p>
    <w:p w:rsidR="0093076B" w:rsidRPr="0093076B" w:rsidRDefault="0093076B" w:rsidP="00F26550">
      <w:pPr>
        <w:pStyle w:val="ListParagraph"/>
        <w:numPr>
          <w:ilvl w:val="0"/>
          <w:numId w:val="1"/>
        </w:numPr>
        <w:rPr>
          <w:b/>
          <w:sz w:val="28"/>
          <w:szCs w:val="28"/>
        </w:rPr>
      </w:pPr>
      <w:r w:rsidRPr="0093076B">
        <w:rPr>
          <w:sz w:val="28"/>
          <w:szCs w:val="28"/>
        </w:rPr>
        <w:t xml:space="preserve">Peter </w:t>
      </w:r>
      <w:r w:rsidR="00D93542">
        <w:rPr>
          <w:sz w:val="28"/>
          <w:szCs w:val="28"/>
        </w:rPr>
        <w:t xml:space="preserve">and </w:t>
      </w:r>
      <w:bookmarkStart w:id="0" w:name="_GoBack"/>
      <w:bookmarkEnd w:id="0"/>
      <w:r w:rsidR="006049DD">
        <w:rPr>
          <w:sz w:val="28"/>
          <w:szCs w:val="28"/>
        </w:rPr>
        <w:t xml:space="preserve">Tracey were </w:t>
      </w:r>
      <w:r w:rsidR="0022316F">
        <w:rPr>
          <w:sz w:val="28"/>
          <w:szCs w:val="28"/>
        </w:rPr>
        <w:t xml:space="preserve">appointed as </w:t>
      </w:r>
      <w:r w:rsidR="006049DD">
        <w:rPr>
          <w:sz w:val="28"/>
          <w:szCs w:val="28"/>
        </w:rPr>
        <w:t>voting members until Jim arrived</w:t>
      </w:r>
      <w:r>
        <w:rPr>
          <w:sz w:val="28"/>
          <w:szCs w:val="28"/>
        </w:rPr>
        <w:t>.</w:t>
      </w:r>
      <w:r w:rsidR="0022316F">
        <w:rPr>
          <w:sz w:val="28"/>
          <w:szCs w:val="28"/>
        </w:rPr>
        <w:t xml:space="preserve"> </w:t>
      </w:r>
    </w:p>
    <w:p w:rsidR="0093076B" w:rsidRPr="0093076B" w:rsidRDefault="0093076B" w:rsidP="0093076B">
      <w:pPr>
        <w:pStyle w:val="ListParagraph"/>
        <w:rPr>
          <w:b/>
          <w:sz w:val="28"/>
          <w:szCs w:val="28"/>
        </w:rPr>
      </w:pPr>
    </w:p>
    <w:p w:rsidR="00F26550" w:rsidRPr="0093076B" w:rsidRDefault="00F26550" w:rsidP="00F26550">
      <w:pPr>
        <w:pStyle w:val="ListParagraph"/>
        <w:numPr>
          <w:ilvl w:val="0"/>
          <w:numId w:val="1"/>
        </w:numPr>
        <w:rPr>
          <w:b/>
          <w:sz w:val="28"/>
          <w:szCs w:val="28"/>
        </w:rPr>
      </w:pPr>
      <w:r w:rsidRPr="0093076B">
        <w:rPr>
          <w:b/>
          <w:sz w:val="28"/>
          <w:szCs w:val="28"/>
        </w:rPr>
        <w:t>Minutes</w:t>
      </w:r>
      <w:r w:rsidRPr="0093076B">
        <w:rPr>
          <w:sz w:val="28"/>
          <w:szCs w:val="28"/>
        </w:rPr>
        <w:t>:</w:t>
      </w:r>
    </w:p>
    <w:p w:rsidR="0093076B" w:rsidRPr="0093076B" w:rsidRDefault="0093076B" w:rsidP="0093076B">
      <w:pPr>
        <w:rPr>
          <w:b/>
          <w:sz w:val="28"/>
          <w:szCs w:val="28"/>
        </w:rPr>
      </w:pPr>
    </w:p>
    <w:p w:rsidR="00F26550" w:rsidRPr="00811468" w:rsidRDefault="006049DD" w:rsidP="0093076B">
      <w:pPr>
        <w:pStyle w:val="ListParagraph"/>
        <w:rPr>
          <w:sz w:val="28"/>
          <w:szCs w:val="28"/>
        </w:rPr>
      </w:pPr>
      <w:r>
        <w:rPr>
          <w:sz w:val="28"/>
          <w:szCs w:val="28"/>
        </w:rPr>
        <w:t>Thom</w:t>
      </w:r>
      <w:r w:rsidR="00B617C9">
        <w:rPr>
          <w:sz w:val="28"/>
          <w:szCs w:val="28"/>
        </w:rPr>
        <w:t xml:space="preserve"> </w:t>
      </w:r>
      <w:r w:rsidR="0093076B">
        <w:rPr>
          <w:sz w:val="28"/>
          <w:szCs w:val="28"/>
        </w:rPr>
        <w:t xml:space="preserve">made a motion to accept the minutes of the </w:t>
      </w:r>
      <w:r>
        <w:rPr>
          <w:sz w:val="28"/>
          <w:szCs w:val="28"/>
        </w:rPr>
        <w:t>February 1</w:t>
      </w:r>
      <w:r w:rsidR="00B617C9">
        <w:rPr>
          <w:sz w:val="28"/>
          <w:szCs w:val="28"/>
        </w:rPr>
        <w:t>, 2021</w:t>
      </w:r>
      <w:r w:rsidR="0093076B">
        <w:rPr>
          <w:sz w:val="28"/>
          <w:szCs w:val="28"/>
        </w:rPr>
        <w:t xml:space="preserve"> meeting as written.  </w:t>
      </w:r>
      <w:r>
        <w:rPr>
          <w:sz w:val="28"/>
          <w:szCs w:val="28"/>
        </w:rPr>
        <w:t xml:space="preserve">Tracey </w:t>
      </w:r>
      <w:r w:rsidR="0093076B">
        <w:rPr>
          <w:sz w:val="28"/>
          <w:szCs w:val="28"/>
        </w:rPr>
        <w:t>seconded and the motion was passed</w:t>
      </w:r>
      <w:r w:rsidR="00C43CC3" w:rsidRPr="00811468">
        <w:rPr>
          <w:sz w:val="28"/>
          <w:szCs w:val="28"/>
        </w:rPr>
        <w:t>.</w:t>
      </w:r>
    </w:p>
    <w:p w:rsidR="00C43CC3" w:rsidRPr="00811468" w:rsidRDefault="00C43CC3" w:rsidP="00710BEC">
      <w:pPr>
        <w:rPr>
          <w:sz w:val="28"/>
          <w:szCs w:val="28"/>
        </w:rPr>
      </w:pPr>
    </w:p>
    <w:p w:rsidR="00F26550" w:rsidRPr="00811468" w:rsidRDefault="00F26550" w:rsidP="00F26550">
      <w:pPr>
        <w:pStyle w:val="ListParagraph"/>
        <w:numPr>
          <w:ilvl w:val="0"/>
          <w:numId w:val="1"/>
        </w:numPr>
        <w:rPr>
          <w:b/>
          <w:sz w:val="28"/>
          <w:szCs w:val="28"/>
        </w:rPr>
      </w:pPr>
      <w:r w:rsidRPr="00811468">
        <w:rPr>
          <w:b/>
          <w:sz w:val="28"/>
          <w:szCs w:val="28"/>
        </w:rPr>
        <w:t xml:space="preserve"> Programs Update:</w:t>
      </w:r>
    </w:p>
    <w:p w:rsidR="00F26550" w:rsidRPr="00811468" w:rsidRDefault="00F26550" w:rsidP="00F26550">
      <w:pPr>
        <w:rPr>
          <w:b/>
          <w:sz w:val="28"/>
          <w:szCs w:val="28"/>
        </w:rPr>
      </w:pPr>
    </w:p>
    <w:p w:rsidR="00FA51A5" w:rsidRDefault="00F26550" w:rsidP="0022316F">
      <w:pPr>
        <w:ind w:left="720"/>
        <w:rPr>
          <w:sz w:val="28"/>
          <w:szCs w:val="28"/>
        </w:rPr>
      </w:pPr>
      <w:r w:rsidRPr="00811468">
        <w:rPr>
          <w:sz w:val="28"/>
          <w:szCs w:val="28"/>
        </w:rPr>
        <w:t>Herb reviewed the</w:t>
      </w:r>
      <w:r w:rsidR="009E4D16" w:rsidRPr="00811468">
        <w:rPr>
          <w:sz w:val="28"/>
          <w:szCs w:val="28"/>
        </w:rPr>
        <w:t xml:space="preserve"> </w:t>
      </w:r>
      <w:r w:rsidR="00C43CC3" w:rsidRPr="00811468">
        <w:rPr>
          <w:sz w:val="28"/>
          <w:szCs w:val="28"/>
        </w:rPr>
        <w:t xml:space="preserve">Director’s report. </w:t>
      </w:r>
      <w:r w:rsidR="00B617C9">
        <w:rPr>
          <w:sz w:val="28"/>
          <w:szCs w:val="28"/>
        </w:rPr>
        <w:t xml:space="preserve"> </w:t>
      </w:r>
      <w:r w:rsidR="006049DD">
        <w:rPr>
          <w:sz w:val="28"/>
          <w:szCs w:val="28"/>
        </w:rPr>
        <w:t>There have been two snowshoe hikes with good turnouts.  They hope to get in at least one more, weather and conditions permitting.  The curling was cancelled last week due to ice conditions but overall the curling has gone well and hopefully will get in ano</w:t>
      </w:r>
      <w:r w:rsidR="00A52002">
        <w:rPr>
          <w:sz w:val="28"/>
          <w:szCs w:val="28"/>
        </w:rPr>
        <w:t>ther session Thursday</w:t>
      </w:r>
      <w:r w:rsidR="006049DD">
        <w:rPr>
          <w:sz w:val="28"/>
          <w:szCs w:val="28"/>
        </w:rPr>
        <w:t xml:space="preserve"> evening.  Herb feels this may be the last week for the ice rink as </w:t>
      </w:r>
      <w:proofErr w:type="gramStart"/>
      <w:r w:rsidR="006049DD">
        <w:rPr>
          <w:sz w:val="28"/>
          <w:szCs w:val="28"/>
        </w:rPr>
        <w:t>temps</w:t>
      </w:r>
      <w:proofErr w:type="gramEnd"/>
      <w:r w:rsidR="006049DD">
        <w:rPr>
          <w:sz w:val="28"/>
          <w:szCs w:val="28"/>
        </w:rPr>
        <w:t xml:space="preserve"> will begin to rise.  Vacation activities had 17 card board sleds with 28 people involved, Nailed it with </w:t>
      </w:r>
      <w:r w:rsidR="006049DD" w:rsidRPr="006049DD">
        <w:rPr>
          <w:sz w:val="28"/>
          <w:szCs w:val="28"/>
          <w:u w:val="single"/>
        </w:rPr>
        <w:t xml:space="preserve">Oh La </w:t>
      </w:r>
      <w:proofErr w:type="spellStart"/>
      <w:r w:rsidR="006049DD" w:rsidRPr="006049DD">
        <w:rPr>
          <w:sz w:val="28"/>
          <w:szCs w:val="28"/>
          <w:u w:val="single"/>
        </w:rPr>
        <w:t>La</w:t>
      </w:r>
      <w:proofErr w:type="spellEnd"/>
      <w:r w:rsidR="006049DD" w:rsidRPr="006049DD">
        <w:rPr>
          <w:sz w:val="28"/>
          <w:szCs w:val="28"/>
          <w:u w:val="single"/>
        </w:rPr>
        <w:t xml:space="preserve"> cakes</w:t>
      </w:r>
      <w:r w:rsidR="006049DD">
        <w:rPr>
          <w:sz w:val="28"/>
          <w:szCs w:val="28"/>
          <w:u w:val="single"/>
        </w:rPr>
        <w:t xml:space="preserve"> </w:t>
      </w:r>
      <w:r w:rsidR="006049DD" w:rsidRPr="006049DD">
        <w:rPr>
          <w:sz w:val="28"/>
          <w:szCs w:val="28"/>
        </w:rPr>
        <w:t>demonstrating decorating the cakes the participants made at home</w:t>
      </w:r>
      <w:r w:rsidR="006049DD">
        <w:rPr>
          <w:sz w:val="28"/>
          <w:szCs w:val="28"/>
        </w:rPr>
        <w:t xml:space="preserve"> and there were twelve participants for that.  The full moon snowshoe hike had twenty-five participants and they went around the fields in the Village.  There was only one person registered for </w:t>
      </w:r>
      <w:r w:rsidR="00A52002">
        <w:rPr>
          <w:sz w:val="28"/>
          <w:szCs w:val="28"/>
        </w:rPr>
        <w:t xml:space="preserve">the computer coding so that was canceled. </w:t>
      </w:r>
      <w:r w:rsidR="006049DD">
        <w:rPr>
          <w:sz w:val="28"/>
          <w:szCs w:val="28"/>
        </w:rPr>
        <w:t xml:space="preserve">Herb </w:t>
      </w:r>
      <w:r w:rsidR="00A52002">
        <w:rPr>
          <w:sz w:val="28"/>
          <w:szCs w:val="28"/>
        </w:rPr>
        <w:t>will reach out to the Gilford Library and Gilford Youth Center to see if they would be interested in cosponsoring the event.</w:t>
      </w:r>
    </w:p>
    <w:p w:rsidR="006049DD" w:rsidRPr="0022316F" w:rsidRDefault="006049DD" w:rsidP="0022316F">
      <w:pPr>
        <w:ind w:left="720"/>
        <w:rPr>
          <w:sz w:val="28"/>
          <w:szCs w:val="28"/>
        </w:rPr>
      </w:pPr>
      <w:r>
        <w:rPr>
          <w:sz w:val="28"/>
          <w:szCs w:val="28"/>
        </w:rPr>
        <w:t xml:space="preserve">The Commission discussed doing </w:t>
      </w:r>
      <w:proofErr w:type="gramStart"/>
      <w:r>
        <w:rPr>
          <w:sz w:val="28"/>
          <w:szCs w:val="28"/>
        </w:rPr>
        <w:t>a</w:t>
      </w:r>
      <w:proofErr w:type="gramEnd"/>
      <w:r>
        <w:rPr>
          <w:sz w:val="28"/>
          <w:szCs w:val="28"/>
        </w:rPr>
        <w:t xml:space="preserve"> Easter story book walk on Saturday April 3</w:t>
      </w:r>
      <w:r w:rsidRPr="006049DD">
        <w:rPr>
          <w:sz w:val="28"/>
          <w:szCs w:val="28"/>
          <w:vertAlign w:val="superscript"/>
        </w:rPr>
        <w:t>rd</w:t>
      </w:r>
      <w:r>
        <w:rPr>
          <w:sz w:val="28"/>
          <w:szCs w:val="28"/>
        </w:rPr>
        <w:t>, the groups would be kept to 15 maximum with mask wearing required.  Sue and Herb will work with it and may get the Friends of the Gilford Library</w:t>
      </w:r>
      <w:r w:rsidR="00641E96">
        <w:rPr>
          <w:sz w:val="28"/>
          <w:szCs w:val="28"/>
        </w:rPr>
        <w:t xml:space="preserve"> and also volunteers from the </w:t>
      </w:r>
      <w:r w:rsidR="00A52002">
        <w:rPr>
          <w:sz w:val="28"/>
          <w:szCs w:val="28"/>
        </w:rPr>
        <w:t xml:space="preserve">Gilford Youth </w:t>
      </w:r>
      <w:r w:rsidR="00641E96">
        <w:rPr>
          <w:sz w:val="28"/>
          <w:szCs w:val="28"/>
        </w:rPr>
        <w:t>Center to help out.</w:t>
      </w:r>
    </w:p>
    <w:p w:rsidR="0022316F" w:rsidRDefault="0022316F" w:rsidP="0022316F">
      <w:pPr>
        <w:ind w:left="720"/>
        <w:rPr>
          <w:sz w:val="28"/>
          <w:szCs w:val="28"/>
        </w:rPr>
      </w:pPr>
    </w:p>
    <w:p w:rsidR="0014285C" w:rsidRDefault="0014285C" w:rsidP="0022316F">
      <w:pPr>
        <w:ind w:left="720"/>
        <w:rPr>
          <w:sz w:val="28"/>
          <w:szCs w:val="28"/>
        </w:rPr>
      </w:pPr>
    </w:p>
    <w:p w:rsidR="0014285C" w:rsidRDefault="0014285C" w:rsidP="0022316F">
      <w:pPr>
        <w:ind w:left="720"/>
        <w:rPr>
          <w:sz w:val="28"/>
          <w:szCs w:val="28"/>
        </w:rPr>
      </w:pPr>
    </w:p>
    <w:p w:rsidR="0014285C" w:rsidRDefault="0014285C" w:rsidP="0022316F">
      <w:pPr>
        <w:ind w:left="720"/>
        <w:rPr>
          <w:sz w:val="28"/>
          <w:szCs w:val="28"/>
        </w:rPr>
      </w:pPr>
    </w:p>
    <w:p w:rsidR="0014285C" w:rsidRDefault="0014285C" w:rsidP="0022316F">
      <w:pPr>
        <w:ind w:left="720"/>
        <w:rPr>
          <w:sz w:val="28"/>
          <w:szCs w:val="28"/>
        </w:rPr>
      </w:pPr>
    </w:p>
    <w:p w:rsidR="0014285C" w:rsidRDefault="0014285C" w:rsidP="0022316F">
      <w:pPr>
        <w:ind w:left="720"/>
        <w:rPr>
          <w:sz w:val="28"/>
          <w:szCs w:val="28"/>
        </w:rPr>
      </w:pPr>
    </w:p>
    <w:p w:rsidR="0014285C" w:rsidRDefault="0014285C" w:rsidP="0022316F">
      <w:pPr>
        <w:ind w:left="720"/>
        <w:rPr>
          <w:sz w:val="28"/>
          <w:szCs w:val="28"/>
        </w:rPr>
      </w:pPr>
    </w:p>
    <w:p w:rsidR="00FA51A5" w:rsidRPr="0061721B" w:rsidRDefault="00FA51A5" w:rsidP="00FA51A5">
      <w:pPr>
        <w:pStyle w:val="ListParagraph"/>
        <w:numPr>
          <w:ilvl w:val="0"/>
          <w:numId w:val="1"/>
        </w:numPr>
        <w:rPr>
          <w:b/>
          <w:sz w:val="28"/>
          <w:szCs w:val="28"/>
        </w:rPr>
      </w:pPr>
      <w:r w:rsidRPr="0061721B">
        <w:rPr>
          <w:b/>
          <w:sz w:val="28"/>
          <w:szCs w:val="28"/>
        </w:rPr>
        <w:t>2021 Budget discussion:</w:t>
      </w:r>
    </w:p>
    <w:p w:rsidR="00FA51A5" w:rsidRDefault="00FA51A5" w:rsidP="00FA51A5">
      <w:pPr>
        <w:pStyle w:val="ListParagraph"/>
        <w:rPr>
          <w:b/>
          <w:sz w:val="28"/>
          <w:szCs w:val="28"/>
        </w:rPr>
      </w:pPr>
    </w:p>
    <w:p w:rsidR="00B617C9" w:rsidRDefault="00B617C9" w:rsidP="00641E96">
      <w:pPr>
        <w:pStyle w:val="ListParagraph"/>
        <w:rPr>
          <w:sz w:val="28"/>
          <w:szCs w:val="28"/>
        </w:rPr>
      </w:pPr>
      <w:r>
        <w:rPr>
          <w:sz w:val="28"/>
          <w:szCs w:val="28"/>
        </w:rPr>
        <w:t>T</w:t>
      </w:r>
      <w:r w:rsidR="00354148">
        <w:rPr>
          <w:sz w:val="28"/>
          <w:szCs w:val="28"/>
        </w:rPr>
        <w:t>he D</w:t>
      </w:r>
      <w:r>
        <w:rPr>
          <w:sz w:val="28"/>
          <w:szCs w:val="28"/>
        </w:rPr>
        <w:t>eliberative S</w:t>
      </w:r>
      <w:r w:rsidR="00FF0FA5">
        <w:rPr>
          <w:sz w:val="28"/>
          <w:szCs w:val="28"/>
        </w:rPr>
        <w:t>ession</w:t>
      </w:r>
      <w:r>
        <w:rPr>
          <w:sz w:val="28"/>
          <w:szCs w:val="28"/>
        </w:rPr>
        <w:t xml:space="preserve"> </w:t>
      </w:r>
      <w:r w:rsidR="00641E96">
        <w:rPr>
          <w:sz w:val="28"/>
          <w:szCs w:val="28"/>
        </w:rPr>
        <w:t>went smoothly and voting will take place on March 9</w:t>
      </w:r>
      <w:r w:rsidR="00641E96" w:rsidRPr="00641E96">
        <w:rPr>
          <w:sz w:val="28"/>
          <w:szCs w:val="28"/>
          <w:vertAlign w:val="superscript"/>
        </w:rPr>
        <w:t>th</w:t>
      </w:r>
      <w:r w:rsidR="00641E96">
        <w:rPr>
          <w:sz w:val="28"/>
          <w:szCs w:val="28"/>
        </w:rPr>
        <w:t xml:space="preserve"> at the Community Center.</w:t>
      </w:r>
    </w:p>
    <w:p w:rsidR="00641E96" w:rsidRDefault="00641E96" w:rsidP="00641E96">
      <w:pPr>
        <w:pStyle w:val="ListParagraph"/>
        <w:rPr>
          <w:sz w:val="28"/>
          <w:szCs w:val="28"/>
        </w:rPr>
      </w:pPr>
    </w:p>
    <w:p w:rsidR="00641E96" w:rsidRDefault="00641E96" w:rsidP="00641E96">
      <w:pPr>
        <w:pStyle w:val="ListParagraph"/>
        <w:rPr>
          <w:sz w:val="28"/>
          <w:szCs w:val="28"/>
        </w:rPr>
      </w:pPr>
    </w:p>
    <w:p w:rsidR="004F4E02" w:rsidRPr="004F4E02" w:rsidRDefault="004F4E02" w:rsidP="004F4E02">
      <w:pPr>
        <w:pStyle w:val="ListParagraph"/>
        <w:numPr>
          <w:ilvl w:val="0"/>
          <w:numId w:val="1"/>
        </w:numPr>
        <w:rPr>
          <w:sz w:val="28"/>
          <w:szCs w:val="28"/>
        </w:rPr>
      </w:pPr>
      <w:r w:rsidRPr="004F4E02">
        <w:rPr>
          <w:b/>
          <w:sz w:val="28"/>
          <w:szCs w:val="28"/>
        </w:rPr>
        <w:t>Gilford Ice Rink:</w:t>
      </w:r>
    </w:p>
    <w:p w:rsidR="004F4E02" w:rsidRPr="00D75EBF" w:rsidRDefault="004F4E02" w:rsidP="004F4E02">
      <w:pPr>
        <w:pStyle w:val="ListParagraph"/>
        <w:rPr>
          <w:sz w:val="28"/>
          <w:szCs w:val="28"/>
        </w:rPr>
      </w:pPr>
    </w:p>
    <w:p w:rsidR="00B11C1D" w:rsidRPr="00641E96" w:rsidRDefault="004F4E02" w:rsidP="00641E96">
      <w:pPr>
        <w:pStyle w:val="ListParagraph"/>
        <w:rPr>
          <w:sz w:val="28"/>
          <w:szCs w:val="28"/>
        </w:rPr>
      </w:pPr>
      <w:r w:rsidRPr="00D75EBF">
        <w:rPr>
          <w:sz w:val="28"/>
          <w:szCs w:val="28"/>
        </w:rPr>
        <w:t xml:space="preserve">The rink is </w:t>
      </w:r>
      <w:r w:rsidR="00641E96">
        <w:rPr>
          <w:sz w:val="28"/>
          <w:szCs w:val="28"/>
        </w:rPr>
        <w:t>i</w:t>
      </w:r>
      <w:r w:rsidR="00641E96" w:rsidRPr="00641E96">
        <w:rPr>
          <w:sz w:val="28"/>
          <w:szCs w:val="28"/>
        </w:rPr>
        <w:t xml:space="preserve">n pretty good </w:t>
      </w:r>
      <w:r w:rsidR="00641E96">
        <w:rPr>
          <w:sz w:val="28"/>
          <w:szCs w:val="28"/>
        </w:rPr>
        <w:t xml:space="preserve">shape and with cold weather this week it should be fine for all activities. </w:t>
      </w:r>
      <w:r w:rsidRPr="00641E96">
        <w:rPr>
          <w:sz w:val="28"/>
          <w:szCs w:val="28"/>
        </w:rPr>
        <w:t xml:space="preserve">There have been </w:t>
      </w:r>
      <w:r w:rsidR="00641E96">
        <w:rPr>
          <w:sz w:val="28"/>
          <w:szCs w:val="28"/>
        </w:rPr>
        <w:t>lots of</w:t>
      </w:r>
      <w:r w:rsidRPr="00641E96">
        <w:rPr>
          <w:sz w:val="28"/>
          <w:szCs w:val="28"/>
        </w:rPr>
        <w:t xml:space="preserve"> rentals and the rink has been very busy.</w:t>
      </w:r>
      <w:r w:rsidR="00641E96">
        <w:rPr>
          <w:sz w:val="28"/>
          <w:szCs w:val="28"/>
        </w:rPr>
        <w:t xml:space="preserve">  This may be the last week if the weather starts warming up.</w:t>
      </w:r>
    </w:p>
    <w:p w:rsidR="004F4E02" w:rsidRDefault="004F4E02" w:rsidP="004F4E02">
      <w:pPr>
        <w:pStyle w:val="ListParagraph"/>
        <w:rPr>
          <w:sz w:val="28"/>
          <w:szCs w:val="28"/>
        </w:rPr>
      </w:pPr>
    </w:p>
    <w:p w:rsidR="00D75EBF" w:rsidRPr="00D75EBF" w:rsidRDefault="00D75EBF" w:rsidP="00B617C9">
      <w:pPr>
        <w:pStyle w:val="ListParagraph"/>
        <w:numPr>
          <w:ilvl w:val="0"/>
          <w:numId w:val="1"/>
        </w:numPr>
        <w:rPr>
          <w:sz w:val="28"/>
          <w:szCs w:val="28"/>
        </w:rPr>
      </w:pPr>
      <w:r>
        <w:rPr>
          <w:b/>
          <w:sz w:val="28"/>
          <w:szCs w:val="28"/>
        </w:rPr>
        <w:t>Village Field:</w:t>
      </w:r>
    </w:p>
    <w:p w:rsidR="00D75EBF" w:rsidRDefault="00D75EBF" w:rsidP="00D75EBF">
      <w:pPr>
        <w:rPr>
          <w:sz w:val="28"/>
          <w:szCs w:val="28"/>
        </w:rPr>
      </w:pPr>
    </w:p>
    <w:p w:rsidR="00D75EBF" w:rsidRPr="00D75EBF" w:rsidRDefault="00641E96" w:rsidP="00D75EBF">
      <w:pPr>
        <w:ind w:left="720"/>
        <w:rPr>
          <w:sz w:val="28"/>
          <w:szCs w:val="28"/>
        </w:rPr>
      </w:pPr>
      <w:r>
        <w:rPr>
          <w:sz w:val="28"/>
          <w:szCs w:val="28"/>
        </w:rPr>
        <w:t>Her</w:t>
      </w:r>
      <w:r w:rsidR="00A52002">
        <w:rPr>
          <w:sz w:val="28"/>
          <w:szCs w:val="28"/>
        </w:rPr>
        <w:t xml:space="preserve">b has sent out bid requests </w:t>
      </w:r>
      <w:r>
        <w:rPr>
          <w:sz w:val="28"/>
          <w:szCs w:val="28"/>
        </w:rPr>
        <w:t xml:space="preserve">and the deadline to </w:t>
      </w:r>
      <w:r w:rsidR="00A52002">
        <w:rPr>
          <w:sz w:val="28"/>
          <w:szCs w:val="28"/>
        </w:rPr>
        <w:t>submit sealed bids</w:t>
      </w:r>
      <w:r>
        <w:rPr>
          <w:sz w:val="28"/>
          <w:szCs w:val="28"/>
        </w:rPr>
        <w:t xml:space="preserve"> </w:t>
      </w:r>
      <w:proofErr w:type="spellStart"/>
      <w:r>
        <w:rPr>
          <w:sz w:val="28"/>
          <w:szCs w:val="28"/>
        </w:rPr>
        <w:t>ts</w:t>
      </w:r>
      <w:proofErr w:type="spellEnd"/>
      <w:r>
        <w:rPr>
          <w:sz w:val="28"/>
          <w:szCs w:val="28"/>
        </w:rPr>
        <w:t xml:space="preserve"> April 5</w:t>
      </w:r>
      <w:r w:rsidRPr="00641E96">
        <w:rPr>
          <w:sz w:val="28"/>
          <w:szCs w:val="28"/>
          <w:vertAlign w:val="superscript"/>
        </w:rPr>
        <w:t>th</w:t>
      </w:r>
      <w:r>
        <w:rPr>
          <w:sz w:val="28"/>
          <w:szCs w:val="28"/>
        </w:rPr>
        <w:t xml:space="preserve"> at 4:00 pm</w:t>
      </w:r>
      <w:proofErr w:type="gramStart"/>
      <w:r>
        <w:rPr>
          <w:sz w:val="28"/>
          <w:szCs w:val="28"/>
        </w:rPr>
        <w:t>.</w:t>
      </w:r>
      <w:r w:rsidR="00D75EBF">
        <w:rPr>
          <w:sz w:val="28"/>
          <w:szCs w:val="28"/>
        </w:rPr>
        <w:t>.</w:t>
      </w:r>
      <w:proofErr w:type="gramEnd"/>
    </w:p>
    <w:p w:rsidR="0061721B" w:rsidRDefault="0061721B" w:rsidP="0061721B">
      <w:pPr>
        <w:rPr>
          <w:sz w:val="28"/>
          <w:szCs w:val="28"/>
        </w:rPr>
      </w:pPr>
    </w:p>
    <w:p w:rsidR="0061721B" w:rsidRDefault="00D75EBF" w:rsidP="0061721B">
      <w:pPr>
        <w:pStyle w:val="ListParagraph"/>
        <w:numPr>
          <w:ilvl w:val="0"/>
          <w:numId w:val="1"/>
        </w:numPr>
        <w:rPr>
          <w:b/>
          <w:sz w:val="28"/>
          <w:szCs w:val="28"/>
        </w:rPr>
      </w:pPr>
      <w:r>
        <w:rPr>
          <w:b/>
          <w:sz w:val="28"/>
          <w:szCs w:val="28"/>
        </w:rPr>
        <w:t>Beach:</w:t>
      </w:r>
    </w:p>
    <w:p w:rsidR="00D75EBF" w:rsidRDefault="00D75EBF" w:rsidP="00D75EBF">
      <w:pPr>
        <w:pStyle w:val="ListParagraph"/>
        <w:rPr>
          <w:b/>
          <w:sz w:val="28"/>
          <w:szCs w:val="28"/>
        </w:rPr>
      </w:pPr>
    </w:p>
    <w:p w:rsidR="00641E96" w:rsidRPr="00641E96" w:rsidRDefault="00641E96" w:rsidP="00D75EBF">
      <w:pPr>
        <w:pStyle w:val="ListParagraph"/>
        <w:rPr>
          <w:sz w:val="28"/>
          <w:szCs w:val="28"/>
        </w:rPr>
      </w:pPr>
      <w:r w:rsidRPr="00641E96">
        <w:rPr>
          <w:sz w:val="28"/>
          <w:szCs w:val="28"/>
        </w:rPr>
        <w:t>The beach manager is not returning</w:t>
      </w:r>
      <w:r>
        <w:rPr>
          <w:sz w:val="28"/>
          <w:szCs w:val="28"/>
        </w:rPr>
        <w:t xml:space="preserve"> and one of the senior staff has been offered the position.  Invitations have been sent out to past lifeguards and ads have been placed in the newspaper.  There is one </w:t>
      </w:r>
      <w:proofErr w:type="gramStart"/>
      <w:r>
        <w:rPr>
          <w:sz w:val="28"/>
          <w:szCs w:val="28"/>
        </w:rPr>
        <w:t>gate keeper</w:t>
      </w:r>
      <w:proofErr w:type="gramEnd"/>
      <w:r>
        <w:rPr>
          <w:sz w:val="28"/>
          <w:szCs w:val="28"/>
        </w:rPr>
        <w:t xml:space="preserve"> opening</w:t>
      </w:r>
      <w:r w:rsidR="0014285C">
        <w:rPr>
          <w:sz w:val="28"/>
          <w:szCs w:val="28"/>
        </w:rPr>
        <w:t>.  The maintenance crew is returning.  Some of the lifeguards need to renew their certifications.</w:t>
      </w:r>
    </w:p>
    <w:p w:rsidR="008D42AD" w:rsidRDefault="008D42AD" w:rsidP="008D42AD">
      <w:pPr>
        <w:rPr>
          <w:sz w:val="28"/>
          <w:szCs w:val="28"/>
        </w:rPr>
      </w:pPr>
    </w:p>
    <w:p w:rsidR="008D42AD" w:rsidRPr="008D42AD" w:rsidRDefault="008D42AD" w:rsidP="008D42AD">
      <w:pPr>
        <w:pStyle w:val="ListParagraph"/>
        <w:numPr>
          <w:ilvl w:val="0"/>
          <w:numId w:val="1"/>
        </w:numPr>
        <w:rPr>
          <w:b/>
          <w:sz w:val="28"/>
          <w:szCs w:val="28"/>
        </w:rPr>
      </w:pPr>
      <w:r w:rsidRPr="008D42AD">
        <w:rPr>
          <w:b/>
          <w:sz w:val="28"/>
          <w:szCs w:val="28"/>
        </w:rPr>
        <w:t>Facility Use Requests:</w:t>
      </w:r>
    </w:p>
    <w:p w:rsidR="008D42AD" w:rsidRDefault="008D42AD" w:rsidP="008D42AD">
      <w:pPr>
        <w:ind w:left="360"/>
        <w:rPr>
          <w:b/>
          <w:sz w:val="28"/>
          <w:szCs w:val="28"/>
        </w:rPr>
      </w:pPr>
    </w:p>
    <w:p w:rsidR="0061721B" w:rsidRPr="008D42AD" w:rsidRDefault="00A52002" w:rsidP="008D42AD">
      <w:pPr>
        <w:ind w:left="720"/>
        <w:rPr>
          <w:sz w:val="28"/>
          <w:szCs w:val="28"/>
        </w:rPr>
      </w:pPr>
      <w:r>
        <w:rPr>
          <w:sz w:val="28"/>
          <w:szCs w:val="28"/>
        </w:rPr>
        <w:t xml:space="preserve">Request from the Gilford Cal </w:t>
      </w:r>
      <w:proofErr w:type="spellStart"/>
      <w:r>
        <w:rPr>
          <w:sz w:val="28"/>
          <w:szCs w:val="28"/>
        </w:rPr>
        <w:t>Ripkin</w:t>
      </w:r>
      <w:proofErr w:type="spellEnd"/>
      <w:r>
        <w:rPr>
          <w:sz w:val="28"/>
          <w:szCs w:val="28"/>
        </w:rPr>
        <w:t xml:space="preserve"> league to use the Francoeur and Stonewall Park fields for their spring baseball season.  Approved</w:t>
      </w:r>
    </w:p>
    <w:p w:rsidR="00202886" w:rsidRPr="00CF0706" w:rsidRDefault="00202886" w:rsidP="00747872">
      <w:pPr>
        <w:ind w:left="720"/>
        <w:rPr>
          <w:sz w:val="26"/>
          <w:szCs w:val="26"/>
        </w:rPr>
      </w:pPr>
    </w:p>
    <w:p w:rsidR="008E39B3" w:rsidRPr="0014285C" w:rsidRDefault="008E39B3" w:rsidP="0014285C">
      <w:pPr>
        <w:pStyle w:val="ListParagraph"/>
        <w:numPr>
          <w:ilvl w:val="0"/>
          <w:numId w:val="1"/>
        </w:numPr>
        <w:rPr>
          <w:b/>
          <w:sz w:val="28"/>
          <w:szCs w:val="28"/>
        </w:rPr>
      </w:pPr>
      <w:r w:rsidRPr="0014285C">
        <w:rPr>
          <w:b/>
          <w:sz w:val="28"/>
          <w:szCs w:val="28"/>
        </w:rPr>
        <w:t>Other business:</w:t>
      </w:r>
    </w:p>
    <w:p w:rsidR="0014285C" w:rsidRDefault="0014285C" w:rsidP="0014285C">
      <w:pPr>
        <w:pStyle w:val="ListParagraph"/>
        <w:rPr>
          <w:b/>
          <w:sz w:val="28"/>
          <w:szCs w:val="28"/>
        </w:rPr>
      </w:pPr>
    </w:p>
    <w:p w:rsidR="0014285C" w:rsidRPr="0014285C" w:rsidRDefault="0014285C" w:rsidP="0014285C">
      <w:pPr>
        <w:pStyle w:val="ListParagraph"/>
        <w:rPr>
          <w:sz w:val="28"/>
          <w:szCs w:val="28"/>
        </w:rPr>
      </w:pPr>
      <w:r w:rsidRPr="0014285C">
        <w:rPr>
          <w:sz w:val="28"/>
          <w:szCs w:val="28"/>
        </w:rPr>
        <w:t>There</w:t>
      </w:r>
      <w:r>
        <w:rPr>
          <w:sz w:val="28"/>
          <w:szCs w:val="28"/>
        </w:rPr>
        <w:t xml:space="preserve"> was some discussion on the condition of the Francoeur and Stonewall Fields last year.  Part of the problem was the drought and the other was with the sprinkler systems and damaged sprinkler heads.  That should be corrected for the coming season.</w:t>
      </w:r>
    </w:p>
    <w:p w:rsidR="008E39B3" w:rsidRDefault="008E39B3" w:rsidP="008E39B3">
      <w:pPr>
        <w:rPr>
          <w:b/>
          <w:sz w:val="28"/>
          <w:szCs w:val="28"/>
        </w:rPr>
      </w:pPr>
    </w:p>
    <w:p w:rsidR="00A52002" w:rsidRDefault="00A52002" w:rsidP="008E39B3">
      <w:pPr>
        <w:rPr>
          <w:b/>
          <w:sz w:val="28"/>
          <w:szCs w:val="28"/>
        </w:rPr>
      </w:pPr>
    </w:p>
    <w:p w:rsidR="00A52002" w:rsidRDefault="00A52002" w:rsidP="008E39B3">
      <w:pPr>
        <w:rPr>
          <w:b/>
          <w:sz w:val="28"/>
          <w:szCs w:val="28"/>
        </w:rPr>
      </w:pPr>
    </w:p>
    <w:p w:rsidR="00A52002" w:rsidRDefault="00A52002" w:rsidP="008E39B3">
      <w:pPr>
        <w:rPr>
          <w:b/>
          <w:sz w:val="28"/>
          <w:szCs w:val="28"/>
        </w:rPr>
      </w:pPr>
    </w:p>
    <w:p w:rsidR="00A52002" w:rsidRPr="00D05454" w:rsidRDefault="00A52002" w:rsidP="008E39B3">
      <w:pPr>
        <w:rPr>
          <w:b/>
          <w:sz w:val="28"/>
          <w:szCs w:val="28"/>
        </w:rPr>
      </w:pPr>
    </w:p>
    <w:p w:rsidR="008E39B3" w:rsidRPr="00D05454" w:rsidRDefault="00CF0706" w:rsidP="00CF0706">
      <w:pPr>
        <w:ind w:left="720"/>
        <w:rPr>
          <w:b/>
          <w:sz w:val="28"/>
          <w:szCs w:val="28"/>
          <w:u w:val="single"/>
        </w:rPr>
      </w:pPr>
      <w:r w:rsidRPr="00D05454">
        <w:rPr>
          <w:sz w:val="28"/>
          <w:szCs w:val="28"/>
        </w:rPr>
        <w:lastRenderedPageBreak/>
        <w:t xml:space="preserve">Next meeting will be held on </w:t>
      </w:r>
      <w:r w:rsidR="0014285C">
        <w:rPr>
          <w:sz w:val="28"/>
          <w:szCs w:val="28"/>
        </w:rPr>
        <w:t>April 5</w:t>
      </w:r>
      <w:r w:rsidR="00747872">
        <w:rPr>
          <w:sz w:val="28"/>
          <w:szCs w:val="28"/>
        </w:rPr>
        <w:t>, 2021</w:t>
      </w:r>
      <w:r w:rsidR="00A746CB">
        <w:rPr>
          <w:sz w:val="28"/>
          <w:szCs w:val="28"/>
        </w:rPr>
        <w:t xml:space="preserve"> </w:t>
      </w:r>
      <w:r w:rsidR="00A82219" w:rsidRPr="00D05454">
        <w:rPr>
          <w:sz w:val="28"/>
          <w:szCs w:val="28"/>
        </w:rPr>
        <w:t>at 5:30.</w:t>
      </w:r>
    </w:p>
    <w:p w:rsidR="0014285C" w:rsidRPr="00CF0706" w:rsidRDefault="0014285C" w:rsidP="00120682">
      <w:pPr>
        <w:ind w:left="720"/>
        <w:rPr>
          <w:b/>
          <w:sz w:val="26"/>
          <w:szCs w:val="26"/>
        </w:rPr>
      </w:pPr>
    </w:p>
    <w:p w:rsidR="003B554B" w:rsidRDefault="003B554B" w:rsidP="003B554B">
      <w:pPr>
        <w:rPr>
          <w:sz w:val="28"/>
          <w:szCs w:val="28"/>
        </w:rPr>
      </w:pPr>
      <w:r w:rsidRPr="00CF0706">
        <w:rPr>
          <w:sz w:val="26"/>
          <w:szCs w:val="26"/>
        </w:rPr>
        <w:tab/>
      </w:r>
      <w:r w:rsidRPr="00A82219">
        <w:rPr>
          <w:sz w:val="28"/>
          <w:szCs w:val="28"/>
        </w:rPr>
        <w:t>T</w:t>
      </w:r>
      <w:r w:rsidR="00BE2E2D">
        <w:rPr>
          <w:sz w:val="28"/>
          <w:szCs w:val="28"/>
        </w:rPr>
        <w:t xml:space="preserve">he meeting was adjourned at </w:t>
      </w:r>
      <w:r w:rsidR="0014285C">
        <w:rPr>
          <w:sz w:val="28"/>
          <w:szCs w:val="28"/>
        </w:rPr>
        <w:t>6:13</w:t>
      </w:r>
      <w:r w:rsidR="00D66C0B">
        <w:rPr>
          <w:sz w:val="28"/>
          <w:szCs w:val="28"/>
        </w:rPr>
        <w:t xml:space="preserve"> pm</w:t>
      </w:r>
      <w:r w:rsidR="00747872">
        <w:rPr>
          <w:sz w:val="28"/>
          <w:szCs w:val="28"/>
        </w:rPr>
        <w:t>.</w:t>
      </w:r>
    </w:p>
    <w:p w:rsidR="008D42AD" w:rsidRPr="00A82219" w:rsidRDefault="008D42AD" w:rsidP="003B554B">
      <w:pPr>
        <w:rPr>
          <w:sz w:val="28"/>
          <w:szCs w:val="28"/>
        </w:rPr>
      </w:pPr>
    </w:p>
    <w:p w:rsidR="00120682" w:rsidRDefault="00120682" w:rsidP="003B554B">
      <w:pPr>
        <w:rPr>
          <w:sz w:val="26"/>
          <w:szCs w:val="26"/>
        </w:rPr>
      </w:pPr>
    </w:p>
    <w:p w:rsidR="00120682" w:rsidRDefault="00190872" w:rsidP="008E39B3">
      <w:pPr>
        <w:rPr>
          <w:sz w:val="28"/>
          <w:szCs w:val="28"/>
        </w:rPr>
      </w:pPr>
      <w:r w:rsidRPr="00CF0706">
        <w:rPr>
          <w:sz w:val="26"/>
          <w:szCs w:val="26"/>
        </w:rPr>
        <w:t xml:space="preserve">  </w:t>
      </w:r>
      <w:r w:rsidR="00D66C0B">
        <w:rPr>
          <w:sz w:val="26"/>
          <w:szCs w:val="26"/>
        </w:rPr>
        <w:t xml:space="preserve">   </w:t>
      </w:r>
      <w:r w:rsidR="002C3018">
        <w:rPr>
          <w:sz w:val="26"/>
          <w:szCs w:val="26"/>
        </w:rPr>
        <w:tab/>
      </w:r>
      <w:r w:rsidR="008E39B3" w:rsidRPr="00CF0706">
        <w:rPr>
          <w:sz w:val="26"/>
          <w:szCs w:val="26"/>
        </w:rPr>
        <w:t xml:space="preserve"> </w:t>
      </w:r>
      <w:r w:rsidR="00A82219">
        <w:rPr>
          <w:sz w:val="28"/>
          <w:szCs w:val="28"/>
        </w:rPr>
        <w:t>Respectfully submitted,</w:t>
      </w:r>
    </w:p>
    <w:p w:rsidR="00D66C0B" w:rsidRDefault="00D66C0B" w:rsidP="008E39B3">
      <w:pPr>
        <w:rPr>
          <w:sz w:val="28"/>
          <w:szCs w:val="28"/>
        </w:rPr>
      </w:pPr>
    </w:p>
    <w:p w:rsidR="00D66C0B" w:rsidRDefault="00D66C0B" w:rsidP="008E39B3">
      <w:pPr>
        <w:rPr>
          <w:sz w:val="28"/>
          <w:szCs w:val="28"/>
        </w:rPr>
      </w:pPr>
    </w:p>
    <w:p w:rsidR="00D66C0B" w:rsidRDefault="002C3018" w:rsidP="008E39B3">
      <w:pPr>
        <w:rPr>
          <w:sz w:val="28"/>
          <w:szCs w:val="28"/>
        </w:rPr>
      </w:pPr>
      <w:r>
        <w:rPr>
          <w:sz w:val="28"/>
          <w:szCs w:val="28"/>
        </w:rPr>
        <w:t xml:space="preserve">    </w:t>
      </w:r>
      <w:r w:rsidR="00A52002">
        <w:rPr>
          <w:sz w:val="28"/>
          <w:szCs w:val="28"/>
        </w:rPr>
        <w:tab/>
      </w:r>
      <w:r>
        <w:rPr>
          <w:sz w:val="28"/>
          <w:szCs w:val="28"/>
        </w:rPr>
        <w:t xml:space="preserve"> </w:t>
      </w:r>
      <w:r w:rsidR="00D66C0B">
        <w:rPr>
          <w:sz w:val="28"/>
          <w:szCs w:val="28"/>
        </w:rPr>
        <w:t>Miriam A. York</w:t>
      </w:r>
    </w:p>
    <w:p w:rsidR="00D66C0B" w:rsidRDefault="00D66C0B" w:rsidP="008E39B3">
      <w:pPr>
        <w:rPr>
          <w:sz w:val="28"/>
          <w:szCs w:val="28"/>
        </w:rPr>
      </w:pPr>
      <w:r>
        <w:rPr>
          <w:sz w:val="28"/>
          <w:szCs w:val="28"/>
        </w:rPr>
        <w:t xml:space="preserve">       </w:t>
      </w:r>
      <w:r w:rsidR="00A52002">
        <w:rPr>
          <w:sz w:val="28"/>
          <w:szCs w:val="28"/>
        </w:rPr>
        <w:tab/>
      </w:r>
      <w:r w:rsidR="002C3018">
        <w:rPr>
          <w:sz w:val="28"/>
          <w:szCs w:val="28"/>
        </w:rPr>
        <w:t xml:space="preserve"> </w:t>
      </w:r>
      <w:r>
        <w:rPr>
          <w:sz w:val="28"/>
          <w:szCs w:val="28"/>
        </w:rPr>
        <w:t>Secretary</w:t>
      </w:r>
    </w:p>
    <w:p w:rsidR="00D66C0B" w:rsidRDefault="00D66C0B" w:rsidP="008E39B3">
      <w:pPr>
        <w:rPr>
          <w:sz w:val="28"/>
          <w:szCs w:val="28"/>
        </w:rPr>
      </w:pPr>
    </w:p>
    <w:p w:rsidR="00D66C0B" w:rsidRDefault="00D66C0B" w:rsidP="008E39B3">
      <w:pPr>
        <w:rPr>
          <w:sz w:val="28"/>
          <w:szCs w:val="28"/>
        </w:rPr>
      </w:pPr>
      <w:r>
        <w:rPr>
          <w:sz w:val="28"/>
          <w:szCs w:val="28"/>
        </w:rPr>
        <w:t xml:space="preserve">       </w:t>
      </w:r>
      <w:r w:rsidR="002C3018">
        <w:rPr>
          <w:sz w:val="28"/>
          <w:szCs w:val="28"/>
        </w:rPr>
        <w:tab/>
        <w:t xml:space="preserve"> </w:t>
      </w:r>
      <w:r>
        <w:rPr>
          <w:sz w:val="28"/>
          <w:szCs w:val="28"/>
        </w:rPr>
        <w:t>Enclosure:</w:t>
      </w:r>
    </w:p>
    <w:p w:rsidR="00D66C0B" w:rsidRDefault="00D66C0B" w:rsidP="008E39B3">
      <w:pPr>
        <w:rPr>
          <w:sz w:val="28"/>
          <w:szCs w:val="28"/>
        </w:rPr>
      </w:pPr>
    </w:p>
    <w:p w:rsidR="00D66C0B" w:rsidRDefault="00D66C0B" w:rsidP="008E39B3">
      <w:pPr>
        <w:rPr>
          <w:sz w:val="28"/>
          <w:szCs w:val="28"/>
        </w:rPr>
      </w:pPr>
      <w:r>
        <w:rPr>
          <w:sz w:val="28"/>
          <w:szCs w:val="28"/>
        </w:rPr>
        <w:t xml:space="preserve">       </w:t>
      </w:r>
      <w:r w:rsidR="00A52002">
        <w:rPr>
          <w:sz w:val="28"/>
          <w:szCs w:val="28"/>
        </w:rPr>
        <w:tab/>
      </w:r>
      <w:r w:rsidR="002C3018">
        <w:rPr>
          <w:sz w:val="28"/>
          <w:szCs w:val="28"/>
        </w:rPr>
        <w:t xml:space="preserve"> </w:t>
      </w:r>
      <w:r>
        <w:rPr>
          <w:sz w:val="28"/>
          <w:szCs w:val="28"/>
        </w:rPr>
        <w:t>Director’s Report</w:t>
      </w:r>
    </w:p>
    <w:p w:rsidR="00D66C0B" w:rsidRDefault="00D66C0B" w:rsidP="008E39B3">
      <w:pPr>
        <w:rPr>
          <w:sz w:val="28"/>
          <w:szCs w:val="28"/>
        </w:rPr>
      </w:pPr>
      <w:r>
        <w:rPr>
          <w:sz w:val="28"/>
          <w:szCs w:val="28"/>
        </w:rPr>
        <w:t xml:space="preserve">     </w:t>
      </w:r>
    </w:p>
    <w:p w:rsidR="00A82219" w:rsidRDefault="00A82219" w:rsidP="008E39B3">
      <w:pPr>
        <w:rPr>
          <w:sz w:val="28"/>
          <w:szCs w:val="28"/>
        </w:rPr>
      </w:pPr>
    </w:p>
    <w:p w:rsidR="00A82219" w:rsidRDefault="00D66C0B" w:rsidP="008E39B3">
      <w:pPr>
        <w:rPr>
          <w:sz w:val="28"/>
          <w:szCs w:val="28"/>
        </w:rPr>
      </w:pPr>
      <w:r>
        <w:rPr>
          <w:sz w:val="28"/>
          <w:szCs w:val="28"/>
        </w:rPr>
        <w:t xml:space="preserve">   </w:t>
      </w:r>
    </w:p>
    <w:p w:rsidR="00A82219" w:rsidRDefault="00A82219" w:rsidP="008E39B3">
      <w:pPr>
        <w:rPr>
          <w:sz w:val="28"/>
          <w:szCs w:val="28"/>
        </w:rPr>
      </w:pPr>
    </w:p>
    <w:p w:rsidR="00A82219" w:rsidRPr="00A82219" w:rsidRDefault="00D66C0B" w:rsidP="008E39B3">
      <w:pPr>
        <w:rPr>
          <w:sz w:val="28"/>
          <w:szCs w:val="28"/>
        </w:rPr>
      </w:pPr>
      <w:r>
        <w:rPr>
          <w:sz w:val="28"/>
          <w:szCs w:val="28"/>
        </w:rPr>
        <w:t xml:space="preserve">   </w:t>
      </w:r>
    </w:p>
    <w:p w:rsidR="00120682" w:rsidRPr="00CF0706" w:rsidRDefault="00120682" w:rsidP="003B554B">
      <w:pPr>
        <w:rPr>
          <w:sz w:val="26"/>
          <w:szCs w:val="26"/>
        </w:rPr>
      </w:pPr>
    </w:p>
    <w:p w:rsidR="008E39B3" w:rsidRPr="00CF0706" w:rsidRDefault="008E39B3" w:rsidP="003B554B">
      <w:pPr>
        <w:rPr>
          <w:sz w:val="26"/>
          <w:szCs w:val="26"/>
        </w:rPr>
      </w:pPr>
    </w:p>
    <w:p w:rsidR="008A4DFB" w:rsidRPr="00CF0706" w:rsidRDefault="008A4DFB" w:rsidP="003B554B">
      <w:pPr>
        <w:rPr>
          <w:sz w:val="26"/>
          <w:szCs w:val="26"/>
        </w:rPr>
      </w:pPr>
    </w:p>
    <w:p w:rsidR="008A4DFB" w:rsidRPr="00CF0706" w:rsidRDefault="00190872" w:rsidP="00A82219">
      <w:pPr>
        <w:rPr>
          <w:sz w:val="26"/>
          <w:szCs w:val="26"/>
        </w:rPr>
      </w:pPr>
      <w:r w:rsidRPr="00CF0706">
        <w:rPr>
          <w:sz w:val="26"/>
          <w:szCs w:val="26"/>
        </w:rPr>
        <w:t xml:space="preserve">  </w:t>
      </w:r>
      <w:r w:rsidR="003C6C72" w:rsidRPr="00CF0706">
        <w:rPr>
          <w:sz w:val="26"/>
          <w:szCs w:val="26"/>
        </w:rPr>
        <w:t xml:space="preserve"> </w:t>
      </w:r>
    </w:p>
    <w:sectPr w:rsidR="008A4DFB" w:rsidRPr="00CF0706" w:rsidSect="004F4E02">
      <w:pgSz w:w="12240" w:h="15840"/>
      <w:pgMar w:top="1440" w:right="1080" w:bottom="5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74AC3"/>
    <w:multiLevelType w:val="hybridMultilevel"/>
    <w:tmpl w:val="29423742"/>
    <w:lvl w:ilvl="0" w:tplc="E0A244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50"/>
    <w:rsid w:val="00063010"/>
    <w:rsid w:val="0008131D"/>
    <w:rsid w:val="00120682"/>
    <w:rsid w:val="0014285C"/>
    <w:rsid w:val="0018026C"/>
    <w:rsid w:val="001810A5"/>
    <w:rsid w:val="00181A07"/>
    <w:rsid w:val="00190872"/>
    <w:rsid w:val="00202886"/>
    <w:rsid w:val="00214CC0"/>
    <w:rsid w:val="0022316F"/>
    <w:rsid w:val="00225A2C"/>
    <w:rsid w:val="002C3018"/>
    <w:rsid w:val="002F17B6"/>
    <w:rsid w:val="00354148"/>
    <w:rsid w:val="003B554B"/>
    <w:rsid w:val="003C6C72"/>
    <w:rsid w:val="003D3AAB"/>
    <w:rsid w:val="003F134F"/>
    <w:rsid w:val="00471153"/>
    <w:rsid w:val="004B05B0"/>
    <w:rsid w:val="004E4FAE"/>
    <w:rsid w:val="004F4E02"/>
    <w:rsid w:val="005B0542"/>
    <w:rsid w:val="006049DD"/>
    <w:rsid w:val="0061721B"/>
    <w:rsid w:val="006369C0"/>
    <w:rsid w:val="00641E96"/>
    <w:rsid w:val="00700992"/>
    <w:rsid w:val="00710BEC"/>
    <w:rsid w:val="00747872"/>
    <w:rsid w:val="00795451"/>
    <w:rsid w:val="007D36F4"/>
    <w:rsid w:val="00811468"/>
    <w:rsid w:val="008A4DFB"/>
    <w:rsid w:val="008D42AD"/>
    <w:rsid w:val="008E39B3"/>
    <w:rsid w:val="0093076B"/>
    <w:rsid w:val="009577BD"/>
    <w:rsid w:val="009B113F"/>
    <w:rsid w:val="009E4D16"/>
    <w:rsid w:val="00A52002"/>
    <w:rsid w:val="00A746CB"/>
    <w:rsid w:val="00A82219"/>
    <w:rsid w:val="00B06C13"/>
    <w:rsid w:val="00B11C1D"/>
    <w:rsid w:val="00B617C9"/>
    <w:rsid w:val="00BA0C86"/>
    <w:rsid w:val="00BE2E2D"/>
    <w:rsid w:val="00C01526"/>
    <w:rsid w:val="00C43CC3"/>
    <w:rsid w:val="00CF0706"/>
    <w:rsid w:val="00D05454"/>
    <w:rsid w:val="00D11B25"/>
    <w:rsid w:val="00D23BDE"/>
    <w:rsid w:val="00D66C0B"/>
    <w:rsid w:val="00D75EBF"/>
    <w:rsid w:val="00D93542"/>
    <w:rsid w:val="00DC71A0"/>
    <w:rsid w:val="00E3736D"/>
    <w:rsid w:val="00E87E42"/>
    <w:rsid w:val="00EA207E"/>
    <w:rsid w:val="00EA6A7F"/>
    <w:rsid w:val="00F26550"/>
    <w:rsid w:val="00FA51A5"/>
    <w:rsid w:val="00FF0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A813D1B"/>
  <w14:defaultImageDpi w14:val="300"/>
  <w15:docId w15:val="{DF42C2F6-4422-42B3-A5F7-88B3FFF1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550"/>
    <w:pPr>
      <w:ind w:left="720"/>
      <w:contextualSpacing/>
    </w:pPr>
  </w:style>
  <w:style w:type="paragraph" w:styleId="BalloonText">
    <w:name w:val="Balloon Text"/>
    <w:basedOn w:val="Normal"/>
    <w:link w:val="BalloonTextChar"/>
    <w:uiPriority w:val="99"/>
    <w:semiHidden/>
    <w:unhideWhenUsed/>
    <w:rsid w:val="007954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45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2816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Herbert Greene</cp:lastModifiedBy>
  <cp:revision>2</cp:revision>
  <cp:lastPrinted>2021-02-04T12:32:00Z</cp:lastPrinted>
  <dcterms:created xsi:type="dcterms:W3CDTF">2021-03-02T21:46:00Z</dcterms:created>
  <dcterms:modified xsi:type="dcterms:W3CDTF">2021-03-02T21:46:00Z</dcterms:modified>
</cp:coreProperties>
</file>