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78A1C" w14:textId="29B32BD2" w:rsidR="0040262C" w:rsidRDefault="0040262C"/>
    <w:p w14:paraId="59A4E297" w14:textId="2595A9C0" w:rsidR="0040262C" w:rsidRDefault="0040262C"/>
    <w:p w14:paraId="799DFDFE" w14:textId="3D25F1E9" w:rsidR="0040262C" w:rsidRDefault="0040262C"/>
    <w:p w14:paraId="73BE3C33" w14:textId="3719D28F" w:rsidR="0040262C" w:rsidRPr="0040262C" w:rsidRDefault="0040262C" w:rsidP="0040262C">
      <w:pPr>
        <w:jc w:val="center"/>
        <w:rPr>
          <w:b/>
          <w:bCs/>
          <w:u w:val="single"/>
        </w:rPr>
      </w:pPr>
      <w:r w:rsidRPr="0040262C">
        <w:rPr>
          <w:b/>
          <w:bCs/>
          <w:u w:val="single"/>
        </w:rPr>
        <w:t>GAVWD Capital Improvement Needs</w:t>
      </w:r>
    </w:p>
    <w:p w14:paraId="74AF96E1" w14:textId="0F3C3B44" w:rsidR="0040262C" w:rsidRDefault="0040262C" w:rsidP="0040262C">
      <w:pPr>
        <w:jc w:val="center"/>
      </w:pPr>
    </w:p>
    <w:p w14:paraId="14BA4731" w14:textId="3B78BA87" w:rsidR="0040262C" w:rsidRDefault="0040262C" w:rsidP="0040262C">
      <w:r>
        <w:t xml:space="preserve">The following are capital improvements that will be necessary over the next few years.  Some are voluntary </w:t>
      </w:r>
      <w:r w:rsidR="0058450E">
        <w:t xml:space="preserve">expenditures to improve reliability, cost of operation and water quality of the GAVWD </w:t>
      </w:r>
      <w:proofErr w:type="gramStart"/>
      <w:r w:rsidR="0058450E">
        <w:t xml:space="preserve">system, </w:t>
      </w:r>
      <w:r>
        <w:t>and</w:t>
      </w:r>
      <w:proofErr w:type="gramEnd"/>
      <w:r>
        <w:t xml:space="preserve"> </w:t>
      </w:r>
      <w:r w:rsidR="0058450E">
        <w:t xml:space="preserve">are mostly </w:t>
      </w:r>
      <w:r>
        <w:t>within the GAVWD’s control</w:t>
      </w:r>
      <w:r w:rsidR="0058450E">
        <w:t>;</w:t>
      </w:r>
      <w:r>
        <w:t xml:space="preserve"> others </w:t>
      </w:r>
      <w:r w:rsidR="0058450E">
        <w:t xml:space="preserve">are </w:t>
      </w:r>
      <w:r>
        <w:t>required by state regulation/mandate.</w:t>
      </w:r>
    </w:p>
    <w:p w14:paraId="62665744" w14:textId="0B2EBFC5" w:rsidR="0040262C" w:rsidRDefault="0040262C" w:rsidP="0040262C"/>
    <w:p w14:paraId="1B7FA9E8" w14:textId="60E106DF" w:rsidR="0040262C" w:rsidRDefault="0040262C" w:rsidP="0040262C">
      <w:pPr>
        <w:pStyle w:val="ListParagraph"/>
        <w:numPr>
          <w:ilvl w:val="0"/>
          <w:numId w:val="1"/>
        </w:numPr>
      </w:pPr>
      <w:r>
        <w:t xml:space="preserve">Rehabilitate PS5:  This PS does not currently meet </w:t>
      </w:r>
      <w:r w:rsidR="0058450E">
        <w:t xml:space="preserve">NHDES </w:t>
      </w:r>
      <w:r>
        <w:t>regulatory requirements and if we can’t offset its water source by pulling more from GAVWD’s other wells (engineering project in process) then we’ll have to bring it up to building and water purifying code.  Estimated cost:  $250,000</w:t>
      </w:r>
    </w:p>
    <w:p w14:paraId="68504CB1" w14:textId="7636DA33" w:rsidR="0040262C" w:rsidRDefault="0040262C" w:rsidP="0040262C"/>
    <w:p w14:paraId="315DE006" w14:textId="25C1964C" w:rsidR="0040262C" w:rsidRDefault="0040262C" w:rsidP="0040262C">
      <w:pPr>
        <w:pStyle w:val="ListParagraph"/>
        <w:numPr>
          <w:ilvl w:val="0"/>
          <w:numId w:val="1"/>
        </w:numPr>
      </w:pPr>
      <w:r>
        <w:t xml:space="preserve">Rehabilitate PS1:  This PS does not meet current </w:t>
      </w:r>
      <w:r w:rsidR="0058450E">
        <w:t xml:space="preserve">NHDES </w:t>
      </w:r>
      <w:r>
        <w:t>building and chemical storage safety regulations, and the storage tank access must be improved.  Estimated cost:  $250,000</w:t>
      </w:r>
    </w:p>
    <w:p w14:paraId="591557AC" w14:textId="77777777" w:rsidR="0040262C" w:rsidRDefault="0040262C" w:rsidP="0040262C">
      <w:pPr>
        <w:pStyle w:val="ListParagraph"/>
      </w:pPr>
    </w:p>
    <w:p w14:paraId="3F346BB8" w14:textId="619B9CD2" w:rsidR="0040262C" w:rsidRDefault="0040262C" w:rsidP="0040262C">
      <w:pPr>
        <w:pStyle w:val="ListParagraph"/>
        <w:numPr>
          <w:ilvl w:val="0"/>
          <w:numId w:val="1"/>
        </w:numPr>
      </w:pPr>
      <w:r>
        <w:t>Add electrical power back-up generators to PS1 &amp; PS7.  Estimated cost:  $100,000</w:t>
      </w:r>
    </w:p>
    <w:p w14:paraId="7BFDF820" w14:textId="77777777" w:rsidR="0040262C" w:rsidRDefault="0040262C" w:rsidP="0040262C">
      <w:pPr>
        <w:pStyle w:val="ListParagraph"/>
      </w:pPr>
    </w:p>
    <w:p w14:paraId="29DC1AD4" w14:textId="0607583B" w:rsidR="0040262C" w:rsidRDefault="0040262C" w:rsidP="0040262C">
      <w:pPr>
        <w:pStyle w:val="ListParagraph"/>
        <w:numPr>
          <w:ilvl w:val="0"/>
          <w:numId w:val="1"/>
        </w:numPr>
      </w:pPr>
      <w:r>
        <w:t xml:space="preserve">Numerous (main) water </w:t>
      </w:r>
      <w:r w:rsidR="00BD770F">
        <w:t>line</w:t>
      </w:r>
      <w:r w:rsidR="0058450E">
        <w:t xml:space="preserve"> pipe</w:t>
      </w:r>
      <w:r>
        <w:t xml:space="preserve"> upgrading</w:t>
      </w:r>
      <w:r w:rsidR="0058450E">
        <w:t>,</w:t>
      </w:r>
      <w:r>
        <w:t xml:space="preserve"> encompassing entire roads in Gunstock Acres.  Estimated cost:  More than $500,000</w:t>
      </w:r>
    </w:p>
    <w:sectPr w:rsidR="00402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7750"/>
    <w:multiLevelType w:val="hybridMultilevel"/>
    <w:tmpl w:val="F2CE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2C"/>
    <w:rsid w:val="0040262C"/>
    <w:rsid w:val="0058450E"/>
    <w:rsid w:val="00BD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A5869A"/>
  <w15:chartTrackingRefBased/>
  <w15:docId w15:val="{37E2D983-BA08-6D4E-BE07-464D35DB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2020-07-27T14:45:00Z</dcterms:created>
  <dcterms:modified xsi:type="dcterms:W3CDTF">2020-07-27T14:58:00Z</dcterms:modified>
</cp:coreProperties>
</file>