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6839" w14:textId="035A37BE" w:rsidR="00AA6D61" w:rsidRDefault="0007533E" w:rsidP="0007533E">
      <w:pPr>
        <w:jc w:val="center"/>
      </w:pPr>
      <w:bookmarkStart w:id="0" w:name="_GoBack"/>
      <w:bookmarkEnd w:id="0"/>
      <w:r>
        <w:t>Minutes of the Gunstock Acres Village Water District Annual Meeting</w:t>
      </w:r>
    </w:p>
    <w:p w14:paraId="74426EAA" w14:textId="7D716E08" w:rsidR="0007533E" w:rsidRDefault="0007533E" w:rsidP="0007533E">
      <w:r>
        <w:t>Date and Time of Meeting:     March 16, 2021      6.30pm Call to Order</w:t>
      </w:r>
    </w:p>
    <w:p w14:paraId="3DA1D720" w14:textId="4F09720E" w:rsidR="0007533E" w:rsidRDefault="0007533E" w:rsidP="0007533E">
      <w:r>
        <w:t>Location of Meeting:  Gilford Town Hall 7 Zoom</w:t>
      </w:r>
    </w:p>
    <w:p w14:paraId="38696B03" w14:textId="081AB50A" w:rsidR="0007533E" w:rsidRDefault="0007533E" w:rsidP="0007533E">
      <w:r>
        <w:t>Board members attending: Commissioners Jack Kelley, Howard Epstein, Joe Geraci; Treasurer, Nick Sceggell</w:t>
      </w:r>
    </w:p>
    <w:p w14:paraId="4A8F7F5A" w14:textId="630EA9B2" w:rsidR="0007533E" w:rsidRDefault="0007533E" w:rsidP="0007533E">
      <w:r>
        <w:t>Supervisors of Election:</w:t>
      </w:r>
      <w:r w:rsidR="00566909">
        <w:t xml:space="preserve"> Irene LaChance; Mary Vallone</w:t>
      </w:r>
    </w:p>
    <w:p w14:paraId="293A515E" w14:textId="6597B57F" w:rsidR="0007533E" w:rsidRDefault="0007533E" w:rsidP="0007533E">
      <w:r>
        <w:t>GAVWD Attorney:  Laura</w:t>
      </w:r>
      <w:r w:rsidR="00566909">
        <w:t xml:space="preserve"> Spector Morgan</w:t>
      </w:r>
    </w:p>
    <w:p w14:paraId="01C88FC2" w14:textId="7E6ABE5C" w:rsidR="0007533E" w:rsidRDefault="0007533E" w:rsidP="00A33077">
      <w:r>
        <w:t>Names and members and public attending:  Gary Lantner (2 Huntress Circle), Richard Saul (12 Huntress Circle), Kirk Houston</w:t>
      </w:r>
      <w:r w:rsidR="00566909">
        <w:t>; Jen Kelley (Briarcliff Road)</w:t>
      </w:r>
    </w:p>
    <w:p w14:paraId="39A39DAB" w14:textId="0D1EF9F6" w:rsidR="00A33077" w:rsidRDefault="00A33077" w:rsidP="00A33077">
      <w:r>
        <w:t>Moderator: Nick Sceggell</w:t>
      </w:r>
    </w:p>
    <w:p w14:paraId="78680611" w14:textId="3E623764" w:rsidR="00A33077" w:rsidRDefault="00A33077" w:rsidP="00A33077">
      <w:pPr>
        <w:pStyle w:val="ListParagraph"/>
        <w:numPr>
          <w:ilvl w:val="0"/>
          <w:numId w:val="2"/>
        </w:numPr>
      </w:pPr>
      <w:r>
        <w:t xml:space="preserve">Article </w:t>
      </w:r>
      <w:r w:rsidR="00F55168">
        <w:t>2</w:t>
      </w:r>
      <w:r>
        <w:t xml:space="preserve"> – </w:t>
      </w:r>
      <w:r w:rsidR="00E3324A">
        <w:t xml:space="preserve">Ballots Open For </w:t>
      </w:r>
      <w:r>
        <w:t>Authorization for State Revolving Funds Loan (see attached)</w:t>
      </w:r>
      <w:r w:rsidR="008741D2">
        <w:t xml:space="preserve">  @  6:32</w:t>
      </w:r>
    </w:p>
    <w:p w14:paraId="77B3C016" w14:textId="77777777" w:rsidR="00E3324A" w:rsidRDefault="00E3324A" w:rsidP="00E3324A">
      <w:pPr>
        <w:pStyle w:val="ListParagraph"/>
      </w:pPr>
    </w:p>
    <w:p w14:paraId="2C87D13C" w14:textId="7A27381D" w:rsidR="00A33077" w:rsidRDefault="00A33077" w:rsidP="00A33077">
      <w:pPr>
        <w:pStyle w:val="ListParagraph"/>
        <w:numPr>
          <w:ilvl w:val="0"/>
          <w:numId w:val="2"/>
        </w:numPr>
      </w:pPr>
      <w:r>
        <w:t xml:space="preserve">Article </w:t>
      </w:r>
      <w:r w:rsidR="00F55168">
        <w:t>3</w:t>
      </w:r>
      <w:r>
        <w:t xml:space="preserve"> – Authorization for Asset Management Program Grant from DES (see attached)</w:t>
      </w:r>
    </w:p>
    <w:p w14:paraId="335039E6" w14:textId="52FDA30D" w:rsidR="00A33077" w:rsidRDefault="00A33077" w:rsidP="00A33077">
      <w:pPr>
        <w:ind w:left="1440"/>
      </w:pPr>
      <w:r>
        <w:t>8 votes in attendance voted Affirmative</w:t>
      </w:r>
    </w:p>
    <w:p w14:paraId="6764FF5D" w14:textId="1E819D42" w:rsidR="00A33077" w:rsidRDefault="00A33077" w:rsidP="00A33077">
      <w:pPr>
        <w:pStyle w:val="ListParagraph"/>
        <w:numPr>
          <w:ilvl w:val="0"/>
          <w:numId w:val="2"/>
        </w:numPr>
      </w:pPr>
      <w:r>
        <w:t xml:space="preserve">Article </w:t>
      </w:r>
      <w:r w:rsidR="00F55168">
        <w:t>4</w:t>
      </w:r>
      <w:r>
        <w:t xml:space="preserve"> – Adoption pf RSA 31-95-b (Acceptance of Unanticipated Funds)</w:t>
      </w:r>
      <w:r w:rsidR="00F55168">
        <w:t xml:space="preserve"> (see attached)</w:t>
      </w:r>
    </w:p>
    <w:p w14:paraId="069860CC" w14:textId="2ECE582F" w:rsidR="0007533E" w:rsidRDefault="00A33077" w:rsidP="00A33077">
      <w:pPr>
        <w:ind w:left="1440"/>
      </w:pPr>
      <w:r>
        <w:t>8 votes in attendance voted Affirmative</w:t>
      </w:r>
    </w:p>
    <w:p w14:paraId="3D19DE6A" w14:textId="6E659406" w:rsidR="00A33077" w:rsidRDefault="00A33077" w:rsidP="00A33077">
      <w:pPr>
        <w:pStyle w:val="ListParagraph"/>
        <w:numPr>
          <w:ilvl w:val="0"/>
          <w:numId w:val="2"/>
        </w:numPr>
      </w:pPr>
      <w:r>
        <w:t>Article 5 – Budget</w:t>
      </w:r>
    </w:p>
    <w:p w14:paraId="538C48A5" w14:textId="5EB92557" w:rsidR="00A33077" w:rsidRDefault="00A33077" w:rsidP="00A33077">
      <w:pPr>
        <w:ind w:left="1440"/>
      </w:pPr>
      <w:r>
        <w:t>8 votes in attendance voted Affirmative</w:t>
      </w:r>
    </w:p>
    <w:p w14:paraId="7FDA539E" w14:textId="5B77D915" w:rsidR="00F55168" w:rsidRDefault="00F55168" w:rsidP="00F55168">
      <w:pPr>
        <w:pStyle w:val="ListParagraph"/>
        <w:numPr>
          <w:ilvl w:val="0"/>
          <w:numId w:val="2"/>
        </w:numPr>
      </w:pPr>
      <w:r>
        <w:t>Article 6 – Amendment to By Laws (see attached)</w:t>
      </w:r>
    </w:p>
    <w:p w14:paraId="58D1F341" w14:textId="1E4EAA7D" w:rsidR="00F55168" w:rsidRDefault="00F55168" w:rsidP="00F55168">
      <w:pPr>
        <w:ind w:left="1440"/>
      </w:pPr>
      <w:r>
        <w:t>8 votes in attendance voted Affirmative</w:t>
      </w:r>
    </w:p>
    <w:p w14:paraId="21179D5C" w14:textId="36EB4DDF" w:rsidR="00F55168" w:rsidRDefault="00F55168" w:rsidP="00F55168">
      <w:pPr>
        <w:pStyle w:val="ListParagraph"/>
        <w:numPr>
          <w:ilvl w:val="0"/>
          <w:numId w:val="2"/>
        </w:numPr>
      </w:pPr>
      <w:r>
        <w:t>Article 7 – amendment to By Laws (see attached)</w:t>
      </w:r>
    </w:p>
    <w:p w14:paraId="7C173814" w14:textId="6D7AB56E" w:rsidR="00F55168" w:rsidRDefault="00F55168" w:rsidP="00F55168">
      <w:pPr>
        <w:ind w:left="1440"/>
      </w:pPr>
      <w:r>
        <w:t>8 votes in attendance voted Affirmative</w:t>
      </w:r>
    </w:p>
    <w:p w14:paraId="178F2F9B" w14:textId="396B1BC8" w:rsidR="00F55168" w:rsidRDefault="00F55168" w:rsidP="00F55168">
      <w:pPr>
        <w:pStyle w:val="ListParagraph"/>
        <w:numPr>
          <w:ilvl w:val="0"/>
          <w:numId w:val="2"/>
        </w:numPr>
      </w:pPr>
      <w:r>
        <w:t xml:space="preserve">Article </w:t>
      </w:r>
      <w:r w:rsidR="00141E21">
        <w:t>1</w:t>
      </w:r>
      <w:r>
        <w:t xml:space="preserve"> – Election of Officers</w:t>
      </w:r>
    </w:p>
    <w:p w14:paraId="05B90A9F" w14:textId="0DC4DE0D" w:rsidR="00F55168" w:rsidRDefault="00F55168" w:rsidP="00F55168">
      <w:pPr>
        <w:ind w:left="1440"/>
      </w:pPr>
      <w:r>
        <w:t>1 Commissioner for 1 year term – Joe Geraci elected by 8 votes in attendance</w:t>
      </w:r>
    </w:p>
    <w:p w14:paraId="4CCD2933" w14:textId="63C2A65F" w:rsidR="00F55168" w:rsidRDefault="00F55168" w:rsidP="00F55168">
      <w:pPr>
        <w:ind w:left="1440"/>
      </w:pPr>
      <w:r>
        <w:t>1 Commissioners for 3 year term - Kirk Houston elected by 8 votes in attendance</w:t>
      </w:r>
    </w:p>
    <w:p w14:paraId="70E1476C" w14:textId="7AC7879B" w:rsidR="00F55168" w:rsidRDefault="00F55168" w:rsidP="00F55168">
      <w:pPr>
        <w:ind w:left="1440"/>
      </w:pPr>
      <w:r>
        <w:t xml:space="preserve">Treasurer for 1 year term – Nick Sceggell elected by 8 votes in attendance </w:t>
      </w:r>
    </w:p>
    <w:p w14:paraId="704ECBC5" w14:textId="1D94A8AB" w:rsidR="00F55168" w:rsidRDefault="00F55168" w:rsidP="00F55168">
      <w:pPr>
        <w:ind w:left="1440"/>
      </w:pPr>
      <w:r>
        <w:t>Clerk for 1 year term –   No nominations</w:t>
      </w:r>
    </w:p>
    <w:p w14:paraId="5131167F" w14:textId="6375D6AE" w:rsidR="00F55168" w:rsidRDefault="00F55168" w:rsidP="00F55168">
      <w:pPr>
        <w:ind w:left="1440"/>
      </w:pPr>
      <w:r>
        <w:t xml:space="preserve">Moderator for 2 year term – </w:t>
      </w:r>
      <w:r w:rsidR="00566909">
        <w:t>Gary Lantner</w:t>
      </w:r>
      <w:r>
        <w:t xml:space="preserve"> elected by 8 votes in attendance</w:t>
      </w:r>
    </w:p>
    <w:p w14:paraId="7ACB7C21" w14:textId="1E5FBFEF" w:rsidR="00F55168" w:rsidRDefault="00566909" w:rsidP="00566909">
      <w:pPr>
        <w:pStyle w:val="ListParagraph"/>
        <w:numPr>
          <w:ilvl w:val="0"/>
          <w:numId w:val="2"/>
        </w:numPr>
      </w:pPr>
      <w:r>
        <w:t xml:space="preserve">Article </w:t>
      </w:r>
      <w:r w:rsidR="00E3324A">
        <w:t xml:space="preserve">2 </w:t>
      </w:r>
      <w:r>
        <w:t xml:space="preserve"> –</w:t>
      </w:r>
      <w:r w:rsidR="00811D54">
        <w:t xml:space="preserve">Final </w:t>
      </w:r>
      <w:r w:rsidR="00E3324A">
        <w:t xml:space="preserve">Vote </w:t>
      </w:r>
      <w:r w:rsidR="00811D54">
        <w:t xml:space="preserve">Count </w:t>
      </w:r>
      <w:r w:rsidR="00E3324A">
        <w:t xml:space="preserve">for </w:t>
      </w:r>
      <w:r>
        <w:t xml:space="preserve"> Authorization for State Revolving Fund Loan</w:t>
      </w:r>
      <w:r w:rsidR="008741D2">
        <w:t xml:space="preserve"> @ 7:32</w:t>
      </w:r>
    </w:p>
    <w:p w14:paraId="60ADF318" w14:textId="2C941BA3" w:rsidR="002E4CF2" w:rsidRDefault="002E4CF2" w:rsidP="002E4CF2">
      <w:pPr>
        <w:ind w:left="1440"/>
      </w:pPr>
      <w:r>
        <w:t>8 votes in attendance voted Affirmative</w:t>
      </w:r>
    </w:p>
    <w:p w14:paraId="48F505B8" w14:textId="53E5ADF3" w:rsidR="00FD25C3" w:rsidRDefault="00FD25C3" w:rsidP="00FD25C3">
      <w:r>
        <w:lastRenderedPageBreak/>
        <w:t>Adjourned: 7.34pm</w:t>
      </w:r>
    </w:p>
    <w:p w14:paraId="620707B3" w14:textId="77777777" w:rsidR="00FD25C3" w:rsidRDefault="00FD25C3" w:rsidP="002E4CF2">
      <w:pPr>
        <w:ind w:left="1440"/>
      </w:pPr>
    </w:p>
    <w:p w14:paraId="12A0EA24" w14:textId="77777777" w:rsidR="00566909" w:rsidRDefault="00566909" w:rsidP="00566909">
      <w:pPr>
        <w:ind w:left="1440"/>
      </w:pPr>
    </w:p>
    <w:sectPr w:rsidR="0056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EA3"/>
    <w:multiLevelType w:val="hybridMultilevel"/>
    <w:tmpl w:val="E6201A1A"/>
    <w:lvl w:ilvl="0" w:tplc="CFAC8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213D4"/>
    <w:multiLevelType w:val="hybridMultilevel"/>
    <w:tmpl w:val="67D86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E"/>
    <w:rsid w:val="0007533E"/>
    <w:rsid w:val="00141E21"/>
    <w:rsid w:val="002E4CF2"/>
    <w:rsid w:val="004842CF"/>
    <w:rsid w:val="00566909"/>
    <w:rsid w:val="00811D54"/>
    <w:rsid w:val="008741D2"/>
    <w:rsid w:val="00976470"/>
    <w:rsid w:val="00A33077"/>
    <w:rsid w:val="00E3324A"/>
    <w:rsid w:val="00EA7F4F"/>
    <w:rsid w:val="00EE251D"/>
    <w:rsid w:val="00F55168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F0E1"/>
  <w15:docId w15:val="{667E66DC-FE79-45FB-8BA2-F81E62AE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lantner</dc:creator>
  <cp:lastModifiedBy>Chrissy Blood</cp:lastModifiedBy>
  <cp:revision>2</cp:revision>
  <cp:lastPrinted>2021-03-17T00:30:00Z</cp:lastPrinted>
  <dcterms:created xsi:type="dcterms:W3CDTF">2021-03-18T11:59:00Z</dcterms:created>
  <dcterms:modified xsi:type="dcterms:W3CDTF">2021-03-18T11:59:00Z</dcterms:modified>
</cp:coreProperties>
</file>