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2807" w14:textId="77777777" w:rsidR="00FF6988" w:rsidRDefault="00FF6988" w:rsidP="005D7EFA">
      <w:pPr>
        <w:rPr>
          <w:sz w:val="28"/>
          <w:szCs w:val="28"/>
        </w:rPr>
      </w:pPr>
      <w:bookmarkStart w:id="0" w:name="_GoBack"/>
      <w:bookmarkEnd w:id="0"/>
    </w:p>
    <w:p w14:paraId="0D163F41" w14:textId="77777777" w:rsidR="00FF6988" w:rsidRDefault="009573EF" w:rsidP="001257DB">
      <w:pPr>
        <w:jc w:val="center"/>
        <w:rPr>
          <w:sz w:val="28"/>
          <w:szCs w:val="28"/>
        </w:rPr>
      </w:pPr>
      <w:r>
        <w:rPr>
          <w:noProof/>
          <w:sz w:val="28"/>
          <w:szCs w:val="28"/>
        </w:rPr>
        <w:drawing>
          <wp:inline distT="0" distB="0" distL="0" distR="0" wp14:anchorId="0DA91DFD" wp14:editId="037D5080">
            <wp:extent cx="1219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inline>
        </w:drawing>
      </w:r>
    </w:p>
    <w:p w14:paraId="2985689F" w14:textId="77777777" w:rsidR="00F3168A" w:rsidRPr="001257DB" w:rsidRDefault="001257DB" w:rsidP="005D7EFA">
      <w:pPr>
        <w:spacing w:before="240" w:line="240" w:lineRule="auto"/>
        <w:jc w:val="center"/>
        <w:rPr>
          <w:sz w:val="28"/>
          <w:szCs w:val="28"/>
        </w:rPr>
      </w:pPr>
      <w:r w:rsidRPr="001257DB">
        <w:rPr>
          <w:sz w:val="28"/>
          <w:szCs w:val="28"/>
        </w:rPr>
        <w:t>KIMBALL WILDLIFE FOREST COMMITTEE</w:t>
      </w:r>
    </w:p>
    <w:p w14:paraId="7E0B6497" w14:textId="77777777" w:rsidR="0048607A" w:rsidRDefault="001257DB" w:rsidP="005D7EFA">
      <w:pPr>
        <w:spacing w:before="240" w:line="240" w:lineRule="auto"/>
        <w:jc w:val="center"/>
        <w:rPr>
          <w:sz w:val="28"/>
          <w:szCs w:val="28"/>
        </w:rPr>
      </w:pPr>
      <w:r w:rsidRPr="001257DB">
        <w:rPr>
          <w:sz w:val="28"/>
          <w:szCs w:val="28"/>
        </w:rPr>
        <w:t xml:space="preserve">MEETING </w:t>
      </w:r>
      <w:r w:rsidR="005D7EFA">
        <w:rPr>
          <w:sz w:val="28"/>
          <w:szCs w:val="28"/>
        </w:rPr>
        <w:t>Minutes</w:t>
      </w:r>
      <w:r w:rsidR="00960324">
        <w:rPr>
          <w:sz w:val="28"/>
          <w:szCs w:val="28"/>
        </w:rPr>
        <w:t xml:space="preserve">: </w:t>
      </w:r>
      <w:r w:rsidR="006F6223">
        <w:rPr>
          <w:sz w:val="28"/>
          <w:szCs w:val="28"/>
        </w:rPr>
        <w:t>April 6</w:t>
      </w:r>
      <w:r w:rsidR="00A00773">
        <w:rPr>
          <w:sz w:val="28"/>
          <w:szCs w:val="28"/>
        </w:rPr>
        <w:t>, 2023</w:t>
      </w:r>
      <w:r w:rsidR="00AD3BA5">
        <w:rPr>
          <w:sz w:val="28"/>
          <w:szCs w:val="28"/>
        </w:rPr>
        <w:t xml:space="preserve">; </w:t>
      </w:r>
      <w:r w:rsidR="0048607A">
        <w:rPr>
          <w:sz w:val="28"/>
          <w:szCs w:val="28"/>
        </w:rPr>
        <w:t>4:00 PM</w:t>
      </w:r>
    </w:p>
    <w:p w14:paraId="161EE3FA" w14:textId="77777777" w:rsidR="0006007A" w:rsidRDefault="0006007A" w:rsidP="005D7EFA">
      <w:pPr>
        <w:spacing w:before="240" w:line="240" w:lineRule="auto"/>
        <w:jc w:val="center"/>
        <w:rPr>
          <w:sz w:val="28"/>
          <w:szCs w:val="28"/>
        </w:rPr>
      </w:pPr>
      <w:r>
        <w:rPr>
          <w:sz w:val="28"/>
          <w:szCs w:val="28"/>
        </w:rPr>
        <w:t xml:space="preserve">Gilford Town Hall </w:t>
      </w:r>
      <w:r w:rsidR="00E91395">
        <w:rPr>
          <w:sz w:val="28"/>
          <w:szCs w:val="28"/>
        </w:rPr>
        <w:t xml:space="preserve">Conference Room </w:t>
      </w:r>
      <w:r>
        <w:rPr>
          <w:sz w:val="28"/>
          <w:szCs w:val="28"/>
        </w:rPr>
        <w:t>or Zoom</w:t>
      </w:r>
    </w:p>
    <w:p w14:paraId="3A1CAFAF" w14:textId="77777777" w:rsidR="004C117B" w:rsidRDefault="001257DB" w:rsidP="004C117B">
      <w:pPr>
        <w:pStyle w:val="ListParagraph"/>
        <w:numPr>
          <w:ilvl w:val="0"/>
          <w:numId w:val="9"/>
        </w:numPr>
        <w:rPr>
          <w:sz w:val="28"/>
          <w:szCs w:val="28"/>
        </w:rPr>
      </w:pPr>
      <w:r w:rsidRPr="007E5A9C">
        <w:rPr>
          <w:sz w:val="28"/>
          <w:szCs w:val="28"/>
        </w:rPr>
        <w:t>Attendance</w:t>
      </w:r>
      <w:r w:rsidR="005D7EFA">
        <w:rPr>
          <w:sz w:val="28"/>
          <w:szCs w:val="28"/>
        </w:rPr>
        <w:t>:  Gail Tebbetts, Alexandra Breed, Dan Tinkham, Rebecca Watson, Carl Gould, Sandy McGonagle, Scott Dunn, Pat Bennett</w:t>
      </w:r>
    </w:p>
    <w:p w14:paraId="798C9973" w14:textId="77777777" w:rsidR="005D7EFA" w:rsidRDefault="005D7EFA" w:rsidP="005D7EFA">
      <w:pPr>
        <w:pStyle w:val="ListParagraph"/>
        <w:rPr>
          <w:sz w:val="28"/>
          <w:szCs w:val="28"/>
        </w:rPr>
      </w:pPr>
      <w:r>
        <w:rPr>
          <w:sz w:val="28"/>
          <w:szCs w:val="28"/>
        </w:rPr>
        <w:t>Guest:  Weldon Bosworth</w:t>
      </w:r>
    </w:p>
    <w:p w14:paraId="21E7B88E" w14:textId="77777777" w:rsidR="006F6223" w:rsidRDefault="0037008E" w:rsidP="006F6223">
      <w:pPr>
        <w:pStyle w:val="ListParagraph"/>
        <w:numPr>
          <w:ilvl w:val="0"/>
          <w:numId w:val="9"/>
        </w:numPr>
        <w:rPr>
          <w:sz w:val="28"/>
          <w:szCs w:val="28"/>
        </w:rPr>
      </w:pPr>
      <w:r w:rsidRPr="00426EA8">
        <w:rPr>
          <w:sz w:val="28"/>
          <w:szCs w:val="28"/>
        </w:rPr>
        <w:t xml:space="preserve">Approval of minutes </w:t>
      </w:r>
      <w:r w:rsidR="0023463C" w:rsidRPr="00426EA8">
        <w:rPr>
          <w:sz w:val="28"/>
          <w:szCs w:val="28"/>
        </w:rPr>
        <w:t xml:space="preserve">– </w:t>
      </w:r>
      <w:r w:rsidR="006F6223">
        <w:rPr>
          <w:sz w:val="28"/>
          <w:szCs w:val="28"/>
        </w:rPr>
        <w:t>February 9</w:t>
      </w:r>
      <w:r w:rsidR="009E687C">
        <w:rPr>
          <w:sz w:val="28"/>
          <w:szCs w:val="28"/>
        </w:rPr>
        <w:t>, 2023</w:t>
      </w:r>
    </w:p>
    <w:p w14:paraId="519FE917" w14:textId="77777777" w:rsidR="005D7EFA" w:rsidRDefault="005D7EFA" w:rsidP="005D7EFA">
      <w:pPr>
        <w:pStyle w:val="ListParagraph"/>
        <w:rPr>
          <w:sz w:val="28"/>
          <w:szCs w:val="28"/>
        </w:rPr>
      </w:pPr>
      <w:r>
        <w:rPr>
          <w:sz w:val="28"/>
          <w:szCs w:val="28"/>
        </w:rPr>
        <w:t>Moved by Alexandra Breed; seconded by Rebecca Watson; minutes approved</w:t>
      </w:r>
    </w:p>
    <w:p w14:paraId="7EBDF876" w14:textId="77777777" w:rsidR="005D7EFA" w:rsidRDefault="005D7EFA" w:rsidP="005D7EFA">
      <w:pPr>
        <w:pStyle w:val="ListParagraph"/>
        <w:rPr>
          <w:sz w:val="28"/>
          <w:szCs w:val="28"/>
        </w:rPr>
      </w:pPr>
      <w:r>
        <w:rPr>
          <w:sz w:val="28"/>
          <w:szCs w:val="28"/>
        </w:rPr>
        <w:t>Note:  An amendment to the meeting of February 9 referencing a tree cutting request will be included with item #3 on this agenda.</w:t>
      </w:r>
    </w:p>
    <w:p w14:paraId="58F1B04A" w14:textId="77777777" w:rsidR="006F6223" w:rsidRDefault="006F6223" w:rsidP="006F6223">
      <w:pPr>
        <w:pStyle w:val="ListParagraph"/>
        <w:numPr>
          <w:ilvl w:val="0"/>
          <w:numId w:val="9"/>
        </w:numPr>
        <w:rPr>
          <w:sz w:val="28"/>
          <w:szCs w:val="28"/>
        </w:rPr>
      </w:pPr>
      <w:r>
        <w:rPr>
          <w:sz w:val="28"/>
          <w:szCs w:val="28"/>
        </w:rPr>
        <w:t>Action on request to cut trees in Kimball Wildlife Forest</w:t>
      </w:r>
    </w:p>
    <w:p w14:paraId="4B04F69A" w14:textId="77777777" w:rsidR="00A00773" w:rsidRPr="006F6223" w:rsidRDefault="0017127A" w:rsidP="006F6223">
      <w:pPr>
        <w:pStyle w:val="ListParagraph"/>
        <w:numPr>
          <w:ilvl w:val="0"/>
          <w:numId w:val="9"/>
        </w:numPr>
        <w:rPr>
          <w:sz w:val="28"/>
          <w:szCs w:val="28"/>
        </w:rPr>
      </w:pPr>
      <w:r>
        <w:rPr>
          <w:sz w:val="28"/>
          <w:szCs w:val="28"/>
        </w:rPr>
        <w:t xml:space="preserve">Continue </w:t>
      </w:r>
      <w:r w:rsidR="009E687C" w:rsidRPr="006F6223">
        <w:rPr>
          <w:sz w:val="28"/>
          <w:szCs w:val="28"/>
        </w:rPr>
        <w:t xml:space="preserve"> </w:t>
      </w:r>
      <w:r w:rsidR="00A00773" w:rsidRPr="006F6223">
        <w:rPr>
          <w:sz w:val="28"/>
          <w:szCs w:val="28"/>
        </w:rPr>
        <w:t>Work Session: Review and discuss updates to the trail map, demonstration signs and other signs at Lockes Hill Trails.</w:t>
      </w:r>
      <w:r w:rsidR="009E687C" w:rsidRPr="006F6223">
        <w:rPr>
          <w:sz w:val="28"/>
          <w:szCs w:val="28"/>
        </w:rPr>
        <w:t xml:space="preserve"> </w:t>
      </w:r>
    </w:p>
    <w:p w14:paraId="65E95B33" w14:textId="1FEADE6F" w:rsidR="005D7EFA" w:rsidRPr="003972F8" w:rsidRDefault="009E687C" w:rsidP="003972F8">
      <w:pPr>
        <w:pStyle w:val="ListParagraph"/>
        <w:numPr>
          <w:ilvl w:val="0"/>
          <w:numId w:val="25"/>
        </w:numPr>
        <w:spacing w:line="240" w:lineRule="auto"/>
        <w:rPr>
          <w:sz w:val="28"/>
          <w:szCs w:val="28"/>
        </w:rPr>
      </w:pPr>
      <w:r>
        <w:rPr>
          <w:sz w:val="28"/>
          <w:szCs w:val="28"/>
        </w:rPr>
        <w:t xml:space="preserve">Meet with </w:t>
      </w:r>
      <w:r w:rsidR="006F6223">
        <w:rPr>
          <w:sz w:val="28"/>
          <w:szCs w:val="28"/>
        </w:rPr>
        <w:t>Weldon Bosworth and Nicole Keating from Wayfinder Studio</w:t>
      </w:r>
      <w:r>
        <w:rPr>
          <w:sz w:val="28"/>
          <w:szCs w:val="28"/>
        </w:rPr>
        <w:t xml:space="preserve"> to discuss how they might assist.</w:t>
      </w:r>
    </w:p>
    <w:p w14:paraId="35D428C3" w14:textId="3CE5B3EA" w:rsidR="00145EC9" w:rsidRPr="0093328A" w:rsidRDefault="00E94B82" w:rsidP="00E87DAB">
      <w:pPr>
        <w:spacing w:after="0"/>
        <w:ind w:firstLine="720"/>
        <w:rPr>
          <w:b/>
          <w:bCs/>
          <w:sz w:val="28"/>
          <w:szCs w:val="28"/>
        </w:rPr>
      </w:pPr>
      <w:r>
        <w:rPr>
          <w:sz w:val="28"/>
          <w:szCs w:val="28"/>
        </w:rPr>
        <w:t xml:space="preserve">Before </w:t>
      </w:r>
      <w:r w:rsidR="002625D5">
        <w:rPr>
          <w:sz w:val="28"/>
          <w:szCs w:val="28"/>
        </w:rPr>
        <w:t xml:space="preserve">beginning </w:t>
      </w:r>
      <w:r>
        <w:rPr>
          <w:sz w:val="28"/>
          <w:szCs w:val="28"/>
        </w:rPr>
        <w:t xml:space="preserve">the Work Session, Sandy noted that Kimball Wildlife Forest has been randomly selected for a tree farm inspection – Kimball Wildlife Forest was the 2019 NH Tree Farm of the Year.  In response to this request, Tim Nolan has reminded the committee that its Management Plan is out of date.  He has agreed to update the plan and map for $2500.  </w:t>
      </w:r>
      <w:r w:rsidRPr="00E87DAB">
        <w:rPr>
          <w:sz w:val="28"/>
          <w:szCs w:val="28"/>
        </w:rPr>
        <w:t>The following request was moved by Alexandra Breed and seconded by Dan Tinkham:</w:t>
      </w:r>
      <w:r w:rsidRPr="0093328A">
        <w:rPr>
          <w:b/>
          <w:bCs/>
          <w:sz w:val="28"/>
          <w:szCs w:val="28"/>
        </w:rPr>
        <w:t xml:space="preserve"> The KWF </w:t>
      </w:r>
      <w:r w:rsidR="00E87DAB">
        <w:rPr>
          <w:b/>
          <w:bCs/>
          <w:sz w:val="28"/>
          <w:szCs w:val="28"/>
        </w:rPr>
        <w:t>C</w:t>
      </w:r>
      <w:r w:rsidRPr="0093328A">
        <w:rPr>
          <w:b/>
          <w:bCs/>
          <w:sz w:val="28"/>
          <w:szCs w:val="28"/>
        </w:rPr>
        <w:t>ommittee requests that the Gilford Board of Selectmen authorize $2500 to be paid to Tim Nolan to update the KWF Management Plan.</w:t>
      </w:r>
    </w:p>
    <w:p w14:paraId="10B17046" w14:textId="5B31FD79" w:rsidR="00145EC9" w:rsidRDefault="00145EC9" w:rsidP="00E87DAB">
      <w:pPr>
        <w:spacing w:after="0" w:line="240" w:lineRule="auto"/>
        <w:rPr>
          <w:sz w:val="28"/>
          <w:szCs w:val="28"/>
        </w:rPr>
      </w:pPr>
      <w:r>
        <w:rPr>
          <w:sz w:val="28"/>
          <w:szCs w:val="28"/>
        </w:rPr>
        <w:tab/>
        <w:t>Alexandra asked for some clarification on the tree farm recognition and Sandy agreed to get some information for her.</w:t>
      </w:r>
    </w:p>
    <w:p w14:paraId="2FA894E9" w14:textId="70E57814" w:rsidR="002625D5" w:rsidRPr="00210452" w:rsidRDefault="005E7149" w:rsidP="00E87DAB">
      <w:pPr>
        <w:spacing w:before="240"/>
        <w:rPr>
          <w:sz w:val="28"/>
          <w:szCs w:val="28"/>
          <w:u w:val="single"/>
        </w:rPr>
      </w:pPr>
      <w:r>
        <w:rPr>
          <w:sz w:val="28"/>
          <w:szCs w:val="28"/>
          <w:u w:val="single"/>
        </w:rPr>
        <w:t xml:space="preserve">4. Continue </w:t>
      </w:r>
      <w:r w:rsidR="00E94B82" w:rsidRPr="00210452">
        <w:rPr>
          <w:sz w:val="28"/>
          <w:szCs w:val="28"/>
          <w:u w:val="single"/>
        </w:rPr>
        <w:t xml:space="preserve">Work </w:t>
      </w:r>
      <w:r>
        <w:rPr>
          <w:sz w:val="28"/>
          <w:szCs w:val="28"/>
          <w:u w:val="single"/>
        </w:rPr>
        <w:t>S</w:t>
      </w:r>
      <w:r w:rsidR="00E94B82" w:rsidRPr="00210452">
        <w:rPr>
          <w:sz w:val="28"/>
          <w:szCs w:val="28"/>
          <w:u w:val="single"/>
        </w:rPr>
        <w:t>ession:</w:t>
      </w:r>
    </w:p>
    <w:p w14:paraId="1E10F121" w14:textId="7004872D" w:rsidR="00BC7BD4" w:rsidRDefault="00C1681C" w:rsidP="002625D5">
      <w:pPr>
        <w:spacing w:after="0"/>
        <w:ind w:firstLine="360"/>
        <w:rPr>
          <w:sz w:val="28"/>
          <w:szCs w:val="28"/>
        </w:rPr>
      </w:pPr>
      <w:r>
        <w:rPr>
          <w:sz w:val="28"/>
          <w:szCs w:val="28"/>
        </w:rPr>
        <w:t>Sandy introduced Weldon Bosworth. She gave him some background on the work of this committee</w:t>
      </w:r>
      <w:r w:rsidR="00185A95">
        <w:rPr>
          <w:sz w:val="28"/>
          <w:szCs w:val="28"/>
        </w:rPr>
        <w:t xml:space="preserve"> and </w:t>
      </w:r>
      <w:r w:rsidR="00E94B82">
        <w:rPr>
          <w:sz w:val="28"/>
          <w:szCs w:val="28"/>
        </w:rPr>
        <w:t>t</w:t>
      </w:r>
      <w:r>
        <w:rPr>
          <w:sz w:val="28"/>
          <w:szCs w:val="28"/>
        </w:rPr>
        <w:t>hen outlined our current project</w:t>
      </w:r>
      <w:r w:rsidR="009F697C">
        <w:rPr>
          <w:sz w:val="28"/>
          <w:szCs w:val="28"/>
        </w:rPr>
        <w:t xml:space="preserve"> and</w:t>
      </w:r>
      <w:r>
        <w:rPr>
          <w:sz w:val="28"/>
          <w:szCs w:val="28"/>
        </w:rPr>
        <w:t xml:space="preserve"> how she hoped he might give us some assistance. Alexandra explained that we had previously contacted Nicole Keating of Wayfinder Studio. </w:t>
      </w:r>
      <w:r w:rsidR="00973078">
        <w:rPr>
          <w:sz w:val="28"/>
          <w:szCs w:val="28"/>
        </w:rPr>
        <w:t>Nicole</w:t>
      </w:r>
      <w:r>
        <w:rPr>
          <w:sz w:val="28"/>
          <w:szCs w:val="28"/>
        </w:rPr>
        <w:t xml:space="preserve"> had submitted a proposal to us but has since withdrawn her </w:t>
      </w:r>
      <w:r>
        <w:rPr>
          <w:sz w:val="28"/>
          <w:szCs w:val="28"/>
        </w:rPr>
        <w:lastRenderedPageBreak/>
        <w:t xml:space="preserve">proposal.  </w:t>
      </w:r>
      <w:r w:rsidR="00973078">
        <w:rPr>
          <w:sz w:val="28"/>
          <w:szCs w:val="28"/>
        </w:rPr>
        <w:t>Alexandra</w:t>
      </w:r>
      <w:r>
        <w:rPr>
          <w:sz w:val="28"/>
          <w:szCs w:val="28"/>
        </w:rPr>
        <w:t xml:space="preserve"> noted that we hope that</w:t>
      </w:r>
      <w:r w:rsidR="009F697C">
        <w:rPr>
          <w:sz w:val="28"/>
          <w:szCs w:val="28"/>
        </w:rPr>
        <w:t xml:space="preserve">, with </w:t>
      </w:r>
      <w:r w:rsidR="00145EC9">
        <w:rPr>
          <w:sz w:val="28"/>
          <w:szCs w:val="28"/>
        </w:rPr>
        <w:t>Weldon’s</w:t>
      </w:r>
      <w:r w:rsidR="009F697C">
        <w:rPr>
          <w:sz w:val="28"/>
          <w:szCs w:val="28"/>
        </w:rPr>
        <w:t xml:space="preserve"> experience </w:t>
      </w:r>
      <w:r w:rsidR="002625D5">
        <w:rPr>
          <w:sz w:val="28"/>
          <w:szCs w:val="28"/>
        </w:rPr>
        <w:t>of mapping and kiosk design</w:t>
      </w:r>
      <w:r w:rsidR="009F697C">
        <w:rPr>
          <w:sz w:val="28"/>
          <w:szCs w:val="28"/>
        </w:rPr>
        <w:t>,</w:t>
      </w:r>
      <w:r w:rsidR="00145EC9">
        <w:rPr>
          <w:sz w:val="28"/>
          <w:szCs w:val="28"/>
        </w:rPr>
        <w:t xml:space="preserve"> he </w:t>
      </w:r>
      <w:r w:rsidR="009F697C">
        <w:rPr>
          <w:sz w:val="28"/>
          <w:szCs w:val="28"/>
        </w:rPr>
        <w:t>might be able to assist/advise the committee as we work on updating interpretive signs</w:t>
      </w:r>
      <w:r w:rsidR="00185A95">
        <w:rPr>
          <w:sz w:val="28"/>
          <w:szCs w:val="28"/>
        </w:rPr>
        <w:t>,</w:t>
      </w:r>
      <w:r w:rsidR="009F697C">
        <w:rPr>
          <w:sz w:val="28"/>
          <w:szCs w:val="28"/>
        </w:rPr>
        <w:t xml:space="preserve"> creating a trailhead kiosk with map</w:t>
      </w:r>
      <w:r w:rsidR="00185A95">
        <w:rPr>
          <w:sz w:val="28"/>
          <w:szCs w:val="28"/>
        </w:rPr>
        <w:t>,</w:t>
      </w:r>
      <w:r w:rsidR="00185A95" w:rsidRPr="00185A95">
        <w:rPr>
          <w:sz w:val="28"/>
          <w:szCs w:val="28"/>
        </w:rPr>
        <w:t xml:space="preserve"> </w:t>
      </w:r>
      <w:r w:rsidR="00185A95">
        <w:rPr>
          <w:sz w:val="28"/>
          <w:szCs w:val="28"/>
        </w:rPr>
        <w:t>and revising our trail guide.</w:t>
      </w:r>
      <w:r w:rsidR="009F697C">
        <w:rPr>
          <w:sz w:val="28"/>
          <w:szCs w:val="28"/>
        </w:rPr>
        <w:t xml:space="preserve"> She said she feels we need someone to help us pull everything together.</w:t>
      </w:r>
    </w:p>
    <w:p w14:paraId="0AFF4DBE" w14:textId="460AB332" w:rsidR="009F697C" w:rsidRDefault="009F697C" w:rsidP="00E94B82">
      <w:pPr>
        <w:spacing w:after="0"/>
        <w:ind w:firstLine="360"/>
        <w:rPr>
          <w:sz w:val="28"/>
          <w:szCs w:val="28"/>
        </w:rPr>
      </w:pPr>
      <w:r>
        <w:rPr>
          <w:sz w:val="28"/>
          <w:szCs w:val="28"/>
        </w:rPr>
        <w:t>Weldon suggested that what we are hoping to accomplish i</w:t>
      </w:r>
      <w:r w:rsidR="00973078">
        <w:rPr>
          <w:sz w:val="28"/>
          <w:szCs w:val="28"/>
        </w:rPr>
        <w:t>s</w:t>
      </w:r>
      <w:r>
        <w:rPr>
          <w:sz w:val="28"/>
          <w:szCs w:val="28"/>
        </w:rPr>
        <w:t xml:space="preserve"> “really </w:t>
      </w:r>
      <w:r w:rsidR="005A6782">
        <w:rPr>
          <w:sz w:val="28"/>
          <w:szCs w:val="28"/>
        </w:rPr>
        <w:t>nothing</w:t>
      </w:r>
      <w:r>
        <w:rPr>
          <w:sz w:val="28"/>
          <w:szCs w:val="28"/>
        </w:rPr>
        <w:t xml:space="preserve">” and, while he does not have time to oversee the project, he will be happy to assist us.  He suggested it is a matter of creating the wording for your signs, getting them printed, and planning how to display them. </w:t>
      </w:r>
    </w:p>
    <w:p w14:paraId="2C5A3F86" w14:textId="00F53EC1" w:rsidR="00A62478" w:rsidRDefault="009F697C" w:rsidP="00A62478">
      <w:pPr>
        <w:spacing w:after="0"/>
        <w:ind w:firstLine="360"/>
        <w:rPr>
          <w:sz w:val="28"/>
          <w:szCs w:val="28"/>
        </w:rPr>
      </w:pPr>
      <w:r>
        <w:rPr>
          <w:sz w:val="28"/>
          <w:szCs w:val="28"/>
        </w:rPr>
        <w:t xml:space="preserve">Relative to </w:t>
      </w:r>
      <w:r w:rsidR="000D14DC">
        <w:rPr>
          <w:sz w:val="28"/>
          <w:szCs w:val="28"/>
        </w:rPr>
        <w:t>trail</w:t>
      </w:r>
      <w:r w:rsidR="00924A59">
        <w:rPr>
          <w:sz w:val="28"/>
          <w:szCs w:val="28"/>
        </w:rPr>
        <w:t xml:space="preserve"> signage</w:t>
      </w:r>
      <w:r w:rsidR="000D14DC">
        <w:rPr>
          <w:sz w:val="28"/>
          <w:szCs w:val="28"/>
        </w:rPr>
        <w:t xml:space="preserve">, </w:t>
      </w:r>
      <w:r w:rsidR="00E87DAB">
        <w:rPr>
          <w:sz w:val="28"/>
          <w:szCs w:val="28"/>
        </w:rPr>
        <w:t>Weldon</w:t>
      </w:r>
      <w:r w:rsidR="000D14DC">
        <w:rPr>
          <w:sz w:val="28"/>
          <w:szCs w:val="28"/>
        </w:rPr>
        <w:t xml:space="preserve"> suggested that as they hike, most people are watching where they are walking not looking up for signs. </w:t>
      </w:r>
      <w:r w:rsidR="00E87DAB">
        <w:rPr>
          <w:sz w:val="28"/>
          <w:szCs w:val="28"/>
        </w:rPr>
        <w:t>He</w:t>
      </w:r>
      <w:r w:rsidR="002625D5">
        <w:rPr>
          <w:sz w:val="28"/>
          <w:szCs w:val="28"/>
        </w:rPr>
        <w:t xml:space="preserve"> suggested that signs</w:t>
      </w:r>
      <w:r w:rsidR="000D14DC">
        <w:rPr>
          <w:sz w:val="28"/>
          <w:szCs w:val="28"/>
        </w:rPr>
        <w:t xml:space="preserve"> should be informative</w:t>
      </w:r>
      <w:r w:rsidR="002625D5">
        <w:rPr>
          <w:sz w:val="28"/>
          <w:szCs w:val="28"/>
        </w:rPr>
        <w:t>,</w:t>
      </w:r>
      <w:r w:rsidR="000D14DC">
        <w:rPr>
          <w:sz w:val="28"/>
          <w:szCs w:val="28"/>
        </w:rPr>
        <w:t xml:space="preserve"> providing information relative to the spot in which they are located</w:t>
      </w:r>
      <w:r w:rsidR="002625D5">
        <w:rPr>
          <w:sz w:val="28"/>
          <w:szCs w:val="28"/>
        </w:rPr>
        <w:t xml:space="preserve"> and, </w:t>
      </w:r>
      <w:r w:rsidR="00541E43">
        <w:rPr>
          <w:sz w:val="28"/>
          <w:szCs w:val="28"/>
        </w:rPr>
        <w:t xml:space="preserve">in keeping with KWF goals, </w:t>
      </w:r>
      <w:r w:rsidR="000D14DC">
        <w:rPr>
          <w:sz w:val="28"/>
          <w:szCs w:val="28"/>
        </w:rPr>
        <w:t>they should be interesting to</w:t>
      </w:r>
      <w:r w:rsidR="00541E43">
        <w:rPr>
          <w:sz w:val="28"/>
          <w:szCs w:val="28"/>
        </w:rPr>
        <w:t xml:space="preserve"> children</w:t>
      </w:r>
      <w:r w:rsidR="002625D5">
        <w:rPr>
          <w:sz w:val="28"/>
          <w:szCs w:val="28"/>
        </w:rPr>
        <w:t xml:space="preserve">. </w:t>
      </w:r>
      <w:r w:rsidR="00A62478">
        <w:rPr>
          <w:sz w:val="28"/>
          <w:szCs w:val="28"/>
        </w:rPr>
        <w:t>He suggested that</w:t>
      </w:r>
      <w:r w:rsidR="00924A59">
        <w:rPr>
          <w:sz w:val="28"/>
          <w:szCs w:val="28"/>
        </w:rPr>
        <w:t xml:space="preserve"> </w:t>
      </w:r>
      <w:r w:rsidR="009A0AF4">
        <w:rPr>
          <w:sz w:val="28"/>
          <w:szCs w:val="28"/>
        </w:rPr>
        <w:t xml:space="preserve">you could combine signs by having </w:t>
      </w:r>
      <w:r w:rsidR="00924A59">
        <w:rPr>
          <w:sz w:val="28"/>
          <w:szCs w:val="28"/>
        </w:rPr>
        <w:t xml:space="preserve">one sign </w:t>
      </w:r>
      <w:r w:rsidR="009A0AF4">
        <w:rPr>
          <w:sz w:val="28"/>
          <w:szCs w:val="28"/>
        </w:rPr>
        <w:t xml:space="preserve">that </w:t>
      </w:r>
      <w:r w:rsidR="00924A59">
        <w:rPr>
          <w:sz w:val="28"/>
          <w:szCs w:val="28"/>
        </w:rPr>
        <w:t xml:space="preserve">might be used </w:t>
      </w:r>
      <w:r w:rsidR="00A62478">
        <w:rPr>
          <w:sz w:val="28"/>
          <w:szCs w:val="28"/>
        </w:rPr>
        <w:t xml:space="preserve">to </w:t>
      </w:r>
      <w:r w:rsidR="00924A59">
        <w:rPr>
          <w:sz w:val="28"/>
          <w:szCs w:val="28"/>
        </w:rPr>
        <w:t xml:space="preserve">direct people to </w:t>
      </w:r>
      <w:r w:rsidR="00A62478">
        <w:rPr>
          <w:sz w:val="28"/>
          <w:szCs w:val="28"/>
        </w:rPr>
        <w:t xml:space="preserve">look for other </w:t>
      </w:r>
      <w:r w:rsidR="009A0AF4">
        <w:rPr>
          <w:sz w:val="28"/>
          <w:szCs w:val="28"/>
        </w:rPr>
        <w:t xml:space="preserve">specific </w:t>
      </w:r>
      <w:r w:rsidR="00A62478">
        <w:rPr>
          <w:sz w:val="28"/>
          <w:szCs w:val="28"/>
        </w:rPr>
        <w:t>signs along the trail</w:t>
      </w:r>
      <w:r w:rsidR="009A0AF4">
        <w:rPr>
          <w:sz w:val="28"/>
          <w:szCs w:val="28"/>
        </w:rPr>
        <w:t>.</w:t>
      </w:r>
    </w:p>
    <w:p w14:paraId="6544C5C3" w14:textId="5B7511F5" w:rsidR="00725FBE" w:rsidRDefault="002625D5" w:rsidP="00984B07">
      <w:pPr>
        <w:spacing w:after="0"/>
        <w:ind w:firstLine="360"/>
        <w:rPr>
          <w:sz w:val="28"/>
          <w:szCs w:val="28"/>
        </w:rPr>
      </w:pPr>
      <w:r>
        <w:rPr>
          <w:sz w:val="28"/>
          <w:szCs w:val="28"/>
        </w:rPr>
        <w:t xml:space="preserve"> Once you decide</w:t>
      </w:r>
      <w:r w:rsidR="00984B07">
        <w:rPr>
          <w:sz w:val="28"/>
          <w:szCs w:val="28"/>
        </w:rPr>
        <w:t xml:space="preserve"> </w:t>
      </w:r>
      <w:r>
        <w:rPr>
          <w:sz w:val="28"/>
          <w:szCs w:val="28"/>
        </w:rPr>
        <w:t xml:space="preserve">what you want on your </w:t>
      </w:r>
      <w:r w:rsidR="00725FBE">
        <w:rPr>
          <w:sz w:val="28"/>
          <w:szCs w:val="28"/>
        </w:rPr>
        <w:t xml:space="preserve">interpretive </w:t>
      </w:r>
      <w:r>
        <w:rPr>
          <w:sz w:val="28"/>
          <w:szCs w:val="28"/>
        </w:rPr>
        <w:t xml:space="preserve">signs, </w:t>
      </w:r>
      <w:r w:rsidR="00725FBE">
        <w:rPr>
          <w:sz w:val="28"/>
          <w:szCs w:val="28"/>
        </w:rPr>
        <w:t xml:space="preserve">he recommended putting them </w:t>
      </w:r>
      <w:r w:rsidR="00984B07">
        <w:rPr>
          <w:sz w:val="28"/>
          <w:szCs w:val="28"/>
        </w:rPr>
        <w:t xml:space="preserve">on </w:t>
      </w:r>
      <w:r w:rsidR="00725FBE">
        <w:rPr>
          <w:sz w:val="28"/>
          <w:szCs w:val="28"/>
        </w:rPr>
        <w:t>PowerPoint and sav</w:t>
      </w:r>
      <w:r w:rsidR="00984B07">
        <w:rPr>
          <w:sz w:val="28"/>
          <w:szCs w:val="28"/>
        </w:rPr>
        <w:t>ing</w:t>
      </w:r>
      <w:r w:rsidR="00725FBE">
        <w:rPr>
          <w:sz w:val="28"/>
          <w:szCs w:val="28"/>
        </w:rPr>
        <w:t xml:space="preserve"> them on a PDF.  Those files can then be sent directly to the printer you choose</w:t>
      </w:r>
      <w:r w:rsidR="009A0AF4">
        <w:rPr>
          <w:sz w:val="28"/>
          <w:szCs w:val="28"/>
        </w:rPr>
        <w:t>,</w:t>
      </w:r>
      <w:r w:rsidR="00725FBE">
        <w:rPr>
          <w:sz w:val="28"/>
          <w:szCs w:val="28"/>
        </w:rPr>
        <w:t xml:space="preserve"> such as MegaPrint or Gator signs. Some trail signage can also be found on line, already made up.  Signs can be made of different materials such as metal, foam</w:t>
      </w:r>
      <w:r w:rsidR="005A6782">
        <w:rPr>
          <w:sz w:val="28"/>
          <w:szCs w:val="28"/>
        </w:rPr>
        <w:t xml:space="preserve"> or some all-weather material.</w:t>
      </w:r>
      <w:r w:rsidR="00725FBE">
        <w:rPr>
          <w:sz w:val="28"/>
          <w:szCs w:val="28"/>
        </w:rPr>
        <w:t xml:space="preserve">   </w:t>
      </w:r>
    </w:p>
    <w:p w14:paraId="7F5621D3" w14:textId="7D49F32C" w:rsidR="000D14DC" w:rsidRDefault="00725FBE" w:rsidP="00725FBE">
      <w:pPr>
        <w:spacing w:after="0"/>
        <w:ind w:firstLine="360"/>
        <w:rPr>
          <w:sz w:val="28"/>
          <w:szCs w:val="28"/>
        </w:rPr>
      </w:pPr>
      <w:r>
        <w:rPr>
          <w:sz w:val="28"/>
          <w:szCs w:val="28"/>
        </w:rPr>
        <w:t>There was also</w:t>
      </w:r>
      <w:r w:rsidR="00924A59">
        <w:rPr>
          <w:sz w:val="28"/>
          <w:szCs w:val="28"/>
        </w:rPr>
        <w:t xml:space="preserve"> </w:t>
      </w:r>
      <w:r>
        <w:rPr>
          <w:sz w:val="28"/>
          <w:szCs w:val="28"/>
        </w:rPr>
        <w:t xml:space="preserve">discussion about </w:t>
      </w:r>
      <w:r w:rsidR="005A6782">
        <w:rPr>
          <w:sz w:val="28"/>
          <w:szCs w:val="28"/>
        </w:rPr>
        <w:t xml:space="preserve">ways to </w:t>
      </w:r>
      <w:r>
        <w:rPr>
          <w:sz w:val="28"/>
          <w:szCs w:val="28"/>
        </w:rPr>
        <w:t>display the signs</w:t>
      </w:r>
      <w:r w:rsidR="005A6782">
        <w:rPr>
          <w:sz w:val="28"/>
          <w:szCs w:val="28"/>
        </w:rPr>
        <w:t xml:space="preserve">. Some signs might be </w:t>
      </w:r>
      <w:r w:rsidR="00E87DAB">
        <w:rPr>
          <w:sz w:val="28"/>
          <w:szCs w:val="28"/>
        </w:rPr>
        <w:t>attached to</w:t>
      </w:r>
      <w:r w:rsidR="005A6782">
        <w:rPr>
          <w:sz w:val="28"/>
          <w:szCs w:val="28"/>
        </w:rPr>
        <w:t xml:space="preserve"> trees. </w:t>
      </w:r>
      <w:r w:rsidR="000441A9">
        <w:rPr>
          <w:sz w:val="28"/>
          <w:szCs w:val="28"/>
        </w:rPr>
        <w:t>S</w:t>
      </w:r>
      <w:r w:rsidR="005A6782">
        <w:rPr>
          <w:sz w:val="28"/>
          <w:szCs w:val="28"/>
        </w:rPr>
        <w:t xml:space="preserve">ome </w:t>
      </w:r>
      <w:r w:rsidR="00924A59">
        <w:rPr>
          <w:sz w:val="28"/>
          <w:szCs w:val="28"/>
        </w:rPr>
        <w:t xml:space="preserve">might </w:t>
      </w:r>
      <w:r w:rsidR="000441A9">
        <w:rPr>
          <w:sz w:val="28"/>
          <w:szCs w:val="28"/>
        </w:rPr>
        <w:t xml:space="preserve">be </w:t>
      </w:r>
      <w:r w:rsidR="00E87DAB">
        <w:rPr>
          <w:sz w:val="28"/>
          <w:szCs w:val="28"/>
        </w:rPr>
        <w:t xml:space="preserve">mounted </w:t>
      </w:r>
      <w:r w:rsidR="000441A9">
        <w:rPr>
          <w:sz w:val="28"/>
          <w:szCs w:val="28"/>
        </w:rPr>
        <w:t xml:space="preserve">on </w:t>
      </w:r>
      <w:r w:rsidR="005A6782">
        <w:rPr>
          <w:sz w:val="28"/>
          <w:szCs w:val="28"/>
        </w:rPr>
        <w:t>a pedestal</w:t>
      </w:r>
      <w:r w:rsidR="00984B07">
        <w:rPr>
          <w:sz w:val="28"/>
          <w:szCs w:val="28"/>
        </w:rPr>
        <w:t xml:space="preserve"> perhaps with a frame</w:t>
      </w:r>
      <w:r w:rsidR="005A6782">
        <w:rPr>
          <w:sz w:val="28"/>
          <w:szCs w:val="28"/>
        </w:rPr>
        <w:t>. Carl reminded us of our past discu</w:t>
      </w:r>
      <w:r w:rsidR="00984B07">
        <w:rPr>
          <w:sz w:val="28"/>
          <w:szCs w:val="28"/>
        </w:rPr>
        <w:t>ssion to ide</w:t>
      </w:r>
      <w:r w:rsidR="005A6782">
        <w:rPr>
          <w:sz w:val="28"/>
          <w:szCs w:val="28"/>
        </w:rPr>
        <w:t>ntify the Ossipee mountain range peaks at the top of the Lakeview Trail</w:t>
      </w:r>
      <w:r w:rsidR="00984B07">
        <w:rPr>
          <w:sz w:val="28"/>
          <w:szCs w:val="28"/>
        </w:rPr>
        <w:t xml:space="preserve">. Weldon suggested the use of a pedestal with a profile of the skyline or a photograph with the names of the peaks.  Hikers might also be directed to use an app such as PeakFinder. </w:t>
      </w:r>
    </w:p>
    <w:p w14:paraId="172D4A97" w14:textId="0B1B41BC" w:rsidR="005A6782" w:rsidRDefault="00A62478" w:rsidP="00725FBE">
      <w:pPr>
        <w:spacing w:after="0"/>
        <w:ind w:firstLine="360"/>
        <w:rPr>
          <w:sz w:val="28"/>
          <w:szCs w:val="28"/>
        </w:rPr>
      </w:pPr>
      <w:r>
        <w:rPr>
          <w:sz w:val="28"/>
          <w:szCs w:val="28"/>
        </w:rPr>
        <w:t>Creation of</w:t>
      </w:r>
      <w:r w:rsidR="005A6782">
        <w:rPr>
          <w:sz w:val="28"/>
          <w:szCs w:val="28"/>
        </w:rPr>
        <w:t xml:space="preserve"> a kiosk at the trail head was discussed. Weldon suggested that the first task is to determine what to include in the kiosk as that will help determine the size</w:t>
      </w:r>
      <w:r w:rsidR="00984B07">
        <w:rPr>
          <w:sz w:val="28"/>
          <w:szCs w:val="28"/>
        </w:rPr>
        <w:t xml:space="preserve"> needed.</w:t>
      </w:r>
      <w:r w:rsidR="005A6782">
        <w:rPr>
          <w:sz w:val="28"/>
          <w:szCs w:val="28"/>
        </w:rPr>
        <w:t xml:space="preserve">  He noted that </w:t>
      </w:r>
      <w:r w:rsidR="00984B07">
        <w:rPr>
          <w:sz w:val="28"/>
          <w:szCs w:val="28"/>
        </w:rPr>
        <w:t>the</w:t>
      </w:r>
      <w:r>
        <w:rPr>
          <w:sz w:val="28"/>
          <w:szCs w:val="28"/>
        </w:rPr>
        <w:t xml:space="preserve"> </w:t>
      </w:r>
      <w:r w:rsidR="00984B07">
        <w:rPr>
          <w:sz w:val="28"/>
          <w:szCs w:val="28"/>
        </w:rPr>
        <w:t xml:space="preserve">kiosk </w:t>
      </w:r>
      <w:r>
        <w:rPr>
          <w:sz w:val="28"/>
          <w:szCs w:val="28"/>
        </w:rPr>
        <w:t xml:space="preserve">should </w:t>
      </w:r>
      <w:r w:rsidR="00984B07">
        <w:rPr>
          <w:sz w:val="28"/>
          <w:szCs w:val="28"/>
        </w:rPr>
        <w:t>contain</w:t>
      </w:r>
      <w:r>
        <w:rPr>
          <w:sz w:val="28"/>
          <w:szCs w:val="28"/>
        </w:rPr>
        <w:t xml:space="preserve"> general information, rules for the trail, and maps. Use of QR codes or references to specific apps to use on the trail might </w:t>
      </w:r>
      <w:r w:rsidR="00984B07">
        <w:rPr>
          <w:sz w:val="28"/>
          <w:szCs w:val="28"/>
        </w:rPr>
        <w:t xml:space="preserve">also </w:t>
      </w:r>
      <w:r>
        <w:rPr>
          <w:sz w:val="28"/>
          <w:szCs w:val="28"/>
        </w:rPr>
        <w:t>be included.</w:t>
      </w:r>
      <w:r w:rsidR="005E7149">
        <w:rPr>
          <w:sz w:val="28"/>
          <w:szCs w:val="28"/>
        </w:rPr>
        <w:t xml:space="preserve"> </w:t>
      </w:r>
      <w:r w:rsidR="004966C8">
        <w:rPr>
          <w:sz w:val="28"/>
          <w:szCs w:val="28"/>
        </w:rPr>
        <w:t>There was d</w:t>
      </w:r>
      <w:r w:rsidR="005E7149">
        <w:rPr>
          <w:sz w:val="28"/>
          <w:szCs w:val="28"/>
        </w:rPr>
        <w:t>iscussion around the use of</w:t>
      </w:r>
      <w:r w:rsidR="004966C8">
        <w:rPr>
          <w:sz w:val="28"/>
          <w:szCs w:val="28"/>
        </w:rPr>
        <w:t xml:space="preserve"> QR codes and linking them to a website. Someone suggested a link to the Belknap Range Trails website.</w:t>
      </w:r>
      <w:r w:rsidR="005E7149">
        <w:rPr>
          <w:sz w:val="28"/>
          <w:szCs w:val="28"/>
        </w:rPr>
        <w:t xml:space="preserve"> </w:t>
      </w:r>
      <w:r w:rsidR="004966C8">
        <w:rPr>
          <w:sz w:val="28"/>
          <w:szCs w:val="28"/>
        </w:rPr>
        <w:t xml:space="preserve">Weldon mentioned that we might design our own website at a cost </w:t>
      </w:r>
      <w:r w:rsidR="003972F8">
        <w:rPr>
          <w:sz w:val="28"/>
          <w:szCs w:val="28"/>
        </w:rPr>
        <w:t xml:space="preserve">of </w:t>
      </w:r>
      <w:r w:rsidR="004966C8">
        <w:rPr>
          <w:sz w:val="28"/>
          <w:szCs w:val="28"/>
        </w:rPr>
        <w:t>only about $25 per year.</w:t>
      </w:r>
      <w:r w:rsidR="00984B07">
        <w:rPr>
          <w:sz w:val="28"/>
          <w:szCs w:val="28"/>
        </w:rPr>
        <w:t xml:space="preserve"> </w:t>
      </w:r>
      <w:r w:rsidR="00871FDC">
        <w:rPr>
          <w:sz w:val="28"/>
          <w:szCs w:val="28"/>
        </w:rPr>
        <w:t xml:space="preserve"> </w:t>
      </w:r>
      <w:r w:rsidR="00984B07">
        <w:rPr>
          <w:sz w:val="28"/>
          <w:szCs w:val="28"/>
        </w:rPr>
        <w:t>The kiosk can be designed so that information ca</w:t>
      </w:r>
      <w:r w:rsidR="000441A9">
        <w:rPr>
          <w:sz w:val="28"/>
          <w:szCs w:val="28"/>
        </w:rPr>
        <w:t xml:space="preserve">n </w:t>
      </w:r>
      <w:r w:rsidR="00984B07">
        <w:rPr>
          <w:sz w:val="28"/>
          <w:szCs w:val="28"/>
        </w:rPr>
        <w:t xml:space="preserve">easily </w:t>
      </w:r>
      <w:r w:rsidR="005E7149">
        <w:rPr>
          <w:sz w:val="28"/>
          <w:szCs w:val="28"/>
        </w:rPr>
        <w:t xml:space="preserve">be </w:t>
      </w:r>
      <w:r w:rsidR="00984B07">
        <w:rPr>
          <w:sz w:val="28"/>
          <w:szCs w:val="28"/>
        </w:rPr>
        <w:t>added or removed</w:t>
      </w:r>
      <w:r w:rsidR="000441A9">
        <w:rPr>
          <w:sz w:val="28"/>
          <w:szCs w:val="28"/>
        </w:rPr>
        <w:t>.</w:t>
      </w:r>
      <w:r w:rsidR="00984B07">
        <w:rPr>
          <w:sz w:val="28"/>
          <w:szCs w:val="28"/>
        </w:rPr>
        <w:t xml:space="preserve"> </w:t>
      </w:r>
      <w:r w:rsidR="000441A9">
        <w:rPr>
          <w:sz w:val="28"/>
          <w:szCs w:val="28"/>
        </w:rPr>
        <w:t xml:space="preserve">The design needs to be determined (for example with or without a roof) and then what materials might be used.  After that, the design can be sent </w:t>
      </w:r>
      <w:r w:rsidR="005E7149">
        <w:rPr>
          <w:sz w:val="28"/>
          <w:szCs w:val="28"/>
        </w:rPr>
        <w:t>to someone</w:t>
      </w:r>
      <w:r w:rsidR="000441A9">
        <w:rPr>
          <w:sz w:val="28"/>
          <w:szCs w:val="28"/>
        </w:rPr>
        <w:t xml:space="preserve"> for construction.  </w:t>
      </w:r>
      <w:r w:rsidR="001A4751">
        <w:rPr>
          <w:sz w:val="28"/>
          <w:szCs w:val="28"/>
        </w:rPr>
        <w:t xml:space="preserve">There were a couple of follow-up comments.  Rebecca expressed some concern about hikers using QR codes along the trail as they will be stopping in the middle of the trail to do so.  And Alexandra </w:t>
      </w:r>
      <w:r w:rsidR="00E87DAB">
        <w:rPr>
          <w:sz w:val="28"/>
          <w:szCs w:val="28"/>
        </w:rPr>
        <w:t xml:space="preserve">talked about </w:t>
      </w:r>
      <w:r w:rsidR="001A4751">
        <w:rPr>
          <w:sz w:val="28"/>
          <w:szCs w:val="28"/>
        </w:rPr>
        <w:t>the trail guide and what should be included in it.</w:t>
      </w:r>
    </w:p>
    <w:p w14:paraId="4467B3BD" w14:textId="59672ACE" w:rsidR="00871FDC" w:rsidRDefault="000D14DC" w:rsidP="00E82A35">
      <w:pPr>
        <w:spacing w:after="0"/>
        <w:ind w:firstLine="360"/>
        <w:rPr>
          <w:sz w:val="28"/>
          <w:szCs w:val="28"/>
        </w:rPr>
      </w:pPr>
      <w:r>
        <w:rPr>
          <w:sz w:val="28"/>
          <w:szCs w:val="28"/>
        </w:rPr>
        <w:lastRenderedPageBreak/>
        <w:t xml:space="preserve"> </w:t>
      </w:r>
      <w:r w:rsidR="000441A9">
        <w:rPr>
          <w:sz w:val="28"/>
          <w:szCs w:val="28"/>
        </w:rPr>
        <w:t xml:space="preserve">Sandy </w:t>
      </w:r>
      <w:r w:rsidR="00E82A35">
        <w:rPr>
          <w:sz w:val="28"/>
          <w:szCs w:val="28"/>
        </w:rPr>
        <w:t>invited committee members to</w:t>
      </w:r>
      <w:r w:rsidR="000441A9">
        <w:rPr>
          <w:sz w:val="28"/>
          <w:szCs w:val="28"/>
        </w:rPr>
        <w:t xml:space="preserve"> a meeting</w:t>
      </w:r>
      <w:r w:rsidR="00E82A35">
        <w:rPr>
          <w:sz w:val="28"/>
          <w:szCs w:val="28"/>
        </w:rPr>
        <w:t xml:space="preserve"> with Matt Tarr, UNH Extension Service, next Thursday, April 13, at 10:00 at the Town Hall to discuss interpretive signs. She is hoping that Matt may be able to do revisions for us.  The goal is to end up with perhaps 8 signs.</w:t>
      </w:r>
    </w:p>
    <w:p w14:paraId="265C9783" w14:textId="6893B06C" w:rsidR="009F697C" w:rsidRDefault="00E82A35" w:rsidP="00E82A35">
      <w:pPr>
        <w:spacing w:after="0"/>
        <w:ind w:firstLine="360"/>
        <w:rPr>
          <w:sz w:val="28"/>
          <w:szCs w:val="28"/>
        </w:rPr>
      </w:pPr>
      <w:r>
        <w:rPr>
          <w:sz w:val="28"/>
          <w:szCs w:val="28"/>
        </w:rPr>
        <w:t xml:space="preserve"> </w:t>
      </w:r>
      <w:r w:rsidR="00871FDC">
        <w:rPr>
          <w:sz w:val="28"/>
          <w:szCs w:val="28"/>
        </w:rPr>
        <w:t xml:space="preserve">In conclusion, Sandy noted that we are working with about a </w:t>
      </w:r>
      <w:r w:rsidR="00185A95">
        <w:rPr>
          <w:sz w:val="28"/>
          <w:szCs w:val="28"/>
        </w:rPr>
        <w:t>6-month</w:t>
      </w:r>
      <w:r w:rsidR="00871FDC">
        <w:rPr>
          <w:sz w:val="28"/>
          <w:szCs w:val="28"/>
        </w:rPr>
        <w:t xml:space="preserve"> time frame to </w:t>
      </w:r>
    </w:p>
    <w:p w14:paraId="3CA01963" w14:textId="11DBAA68" w:rsidR="002625D5" w:rsidRDefault="00871FDC" w:rsidP="00871FDC">
      <w:pPr>
        <w:spacing w:after="0"/>
        <w:rPr>
          <w:sz w:val="28"/>
          <w:szCs w:val="28"/>
        </w:rPr>
      </w:pPr>
      <w:r>
        <w:rPr>
          <w:sz w:val="28"/>
          <w:szCs w:val="28"/>
        </w:rPr>
        <w:t>create and construct interpretive signs</w:t>
      </w:r>
      <w:r w:rsidR="00E87DAB">
        <w:rPr>
          <w:sz w:val="28"/>
          <w:szCs w:val="28"/>
        </w:rPr>
        <w:t>, build a kiosk,</w:t>
      </w:r>
      <w:r>
        <w:rPr>
          <w:sz w:val="28"/>
          <w:szCs w:val="28"/>
        </w:rPr>
        <w:t xml:space="preserve"> and lastly complete a revised trail map. She also noted that </w:t>
      </w:r>
      <w:r w:rsidR="003972F8">
        <w:rPr>
          <w:sz w:val="28"/>
          <w:szCs w:val="28"/>
        </w:rPr>
        <w:t xml:space="preserve">scheduled </w:t>
      </w:r>
      <w:r>
        <w:rPr>
          <w:sz w:val="28"/>
          <w:szCs w:val="28"/>
        </w:rPr>
        <w:t xml:space="preserve">trail work should begin in early May – the trail is already marked.  The </w:t>
      </w:r>
      <w:r w:rsidR="001A4751">
        <w:rPr>
          <w:sz w:val="28"/>
          <w:szCs w:val="28"/>
        </w:rPr>
        <w:t>trail will be left open for public use but once we have the dates, we should get information out to the public.</w:t>
      </w:r>
      <w:r>
        <w:rPr>
          <w:sz w:val="28"/>
          <w:szCs w:val="28"/>
        </w:rPr>
        <w:t xml:space="preserve">  </w:t>
      </w:r>
    </w:p>
    <w:p w14:paraId="797E4225" w14:textId="77777777" w:rsidR="00210452" w:rsidRPr="00924A59" w:rsidRDefault="00210452" w:rsidP="00871FDC">
      <w:pPr>
        <w:spacing w:after="0"/>
        <w:rPr>
          <w:sz w:val="18"/>
          <w:szCs w:val="18"/>
        </w:rPr>
      </w:pPr>
    </w:p>
    <w:p w14:paraId="0A90BA6B" w14:textId="34FA9427" w:rsidR="00210452" w:rsidRDefault="005E7149" w:rsidP="00E87DAB">
      <w:pPr>
        <w:spacing w:after="0" w:line="240" w:lineRule="auto"/>
        <w:rPr>
          <w:sz w:val="28"/>
          <w:szCs w:val="28"/>
          <w:u w:val="single"/>
        </w:rPr>
      </w:pPr>
      <w:r>
        <w:rPr>
          <w:sz w:val="28"/>
          <w:szCs w:val="28"/>
          <w:u w:val="single"/>
        </w:rPr>
        <w:t>3. Action on request to cut trees in Kimball Wildlife Forest</w:t>
      </w:r>
    </w:p>
    <w:p w14:paraId="3E7EEA4F" w14:textId="7B2D4924" w:rsidR="00210452" w:rsidRPr="00E87DAB" w:rsidRDefault="00210452" w:rsidP="00871FDC">
      <w:pPr>
        <w:spacing w:after="0"/>
        <w:rPr>
          <w:sz w:val="16"/>
          <w:szCs w:val="16"/>
        </w:rPr>
      </w:pPr>
    </w:p>
    <w:p w14:paraId="47EFC136" w14:textId="58A17A58" w:rsidR="00210452" w:rsidRDefault="00210452" w:rsidP="00871FDC">
      <w:pPr>
        <w:spacing w:after="0"/>
        <w:rPr>
          <w:sz w:val="28"/>
          <w:szCs w:val="28"/>
        </w:rPr>
      </w:pPr>
      <w:r>
        <w:rPr>
          <w:sz w:val="28"/>
          <w:szCs w:val="28"/>
        </w:rPr>
        <w:t xml:space="preserve">Amendment to Minutes for February 9, 2023: </w:t>
      </w:r>
    </w:p>
    <w:p w14:paraId="26D18EDA" w14:textId="3EAD91AD" w:rsidR="00210452" w:rsidRDefault="00210452" w:rsidP="003972F8">
      <w:pPr>
        <w:spacing w:after="0"/>
        <w:ind w:firstLine="720"/>
        <w:rPr>
          <w:sz w:val="28"/>
          <w:szCs w:val="28"/>
        </w:rPr>
      </w:pPr>
      <w:r>
        <w:rPr>
          <w:sz w:val="28"/>
          <w:szCs w:val="28"/>
        </w:rPr>
        <w:t xml:space="preserve">Mr. </w:t>
      </w:r>
      <w:r w:rsidR="002A0403">
        <w:rPr>
          <w:sz w:val="28"/>
          <w:szCs w:val="28"/>
        </w:rPr>
        <w:t>Richard Esson of Sagamore Road was present at the meeting to present his proposal to cut some trees on his property.</w:t>
      </w:r>
      <w:r w:rsidR="00B5350C">
        <w:rPr>
          <w:sz w:val="28"/>
          <w:szCs w:val="28"/>
        </w:rPr>
        <w:t xml:space="preserve"> Since he purchased his property, growth in the forest has reduced his view</w:t>
      </w:r>
      <w:r w:rsidR="003972F8">
        <w:rPr>
          <w:sz w:val="28"/>
          <w:szCs w:val="28"/>
        </w:rPr>
        <w:t>s</w:t>
      </w:r>
      <w:r w:rsidR="00B5350C">
        <w:rPr>
          <w:sz w:val="28"/>
          <w:szCs w:val="28"/>
        </w:rPr>
        <w:t xml:space="preserve">. </w:t>
      </w:r>
      <w:r w:rsidR="002A0403">
        <w:rPr>
          <w:sz w:val="28"/>
          <w:szCs w:val="28"/>
        </w:rPr>
        <w:t xml:space="preserve"> He wishes to do what is right by having the trees professionally cut and doing appropriate clean up. He is aware of other cutting that has been done.  Sandy </w:t>
      </w:r>
      <w:r w:rsidR="00950BA5">
        <w:rPr>
          <w:sz w:val="28"/>
          <w:szCs w:val="28"/>
        </w:rPr>
        <w:t xml:space="preserve">outlined the process to be followed, reading from the minutes of the KWF meeting of June 22, 2017.  Scott Dunn reiterated that 1) the trees to be cut should be flagged, 2) Tim Nolan, the </w:t>
      </w:r>
      <w:r w:rsidR="003972F8">
        <w:rPr>
          <w:sz w:val="28"/>
          <w:szCs w:val="28"/>
        </w:rPr>
        <w:t>T</w:t>
      </w:r>
      <w:r w:rsidR="00950BA5">
        <w:rPr>
          <w:sz w:val="28"/>
          <w:szCs w:val="28"/>
        </w:rPr>
        <w:t xml:space="preserve">own </w:t>
      </w:r>
      <w:r w:rsidR="003972F8">
        <w:rPr>
          <w:sz w:val="28"/>
          <w:szCs w:val="28"/>
        </w:rPr>
        <w:t>F</w:t>
      </w:r>
      <w:r w:rsidR="00950BA5">
        <w:rPr>
          <w:sz w:val="28"/>
          <w:szCs w:val="28"/>
        </w:rPr>
        <w:t>orester, would visit the area, then 3) the committee would make its recommendation.</w:t>
      </w:r>
    </w:p>
    <w:p w14:paraId="37067E4C" w14:textId="3D60C570" w:rsidR="00717AA0" w:rsidRDefault="00950BA5" w:rsidP="00950BA5">
      <w:pPr>
        <w:spacing w:after="0"/>
        <w:ind w:firstLine="720"/>
        <w:rPr>
          <w:sz w:val="28"/>
          <w:szCs w:val="28"/>
        </w:rPr>
      </w:pPr>
      <w:r>
        <w:rPr>
          <w:sz w:val="28"/>
          <w:szCs w:val="28"/>
        </w:rPr>
        <w:t xml:space="preserve">At today’s meeting, Sandy </w:t>
      </w:r>
      <w:r w:rsidR="003972F8">
        <w:rPr>
          <w:sz w:val="28"/>
          <w:szCs w:val="28"/>
        </w:rPr>
        <w:t>noted</w:t>
      </w:r>
      <w:r w:rsidR="00E87DAB">
        <w:rPr>
          <w:sz w:val="28"/>
          <w:szCs w:val="28"/>
        </w:rPr>
        <w:t xml:space="preserve"> an</w:t>
      </w:r>
      <w:r>
        <w:rPr>
          <w:sz w:val="28"/>
          <w:szCs w:val="28"/>
        </w:rPr>
        <w:t xml:space="preserve"> email from Tim Nolan </w:t>
      </w:r>
      <w:r w:rsidR="00717AA0">
        <w:rPr>
          <w:sz w:val="28"/>
          <w:szCs w:val="28"/>
        </w:rPr>
        <w:t xml:space="preserve">dated April 7, 2023 </w:t>
      </w:r>
      <w:r>
        <w:rPr>
          <w:sz w:val="28"/>
          <w:szCs w:val="28"/>
        </w:rPr>
        <w:t xml:space="preserve">following his visit to the site.  He raised </w:t>
      </w:r>
      <w:r w:rsidR="00717AA0">
        <w:rPr>
          <w:sz w:val="28"/>
          <w:szCs w:val="28"/>
        </w:rPr>
        <w:t xml:space="preserve">several concerns. </w:t>
      </w:r>
      <w:r w:rsidR="00B5350C">
        <w:rPr>
          <w:sz w:val="28"/>
          <w:szCs w:val="28"/>
        </w:rPr>
        <w:t>H</w:t>
      </w:r>
      <w:r w:rsidR="00717AA0">
        <w:rPr>
          <w:sz w:val="28"/>
          <w:szCs w:val="28"/>
        </w:rPr>
        <w:t>e question</w:t>
      </w:r>
      <w:r w:rsidR="00B5350C">
        <w:rPr>
          <w:sz w:val="28"/>
          <w:szCs w:val="28"/>
        </w:rPr>
        <w:t>ed</w:t>
      </w:r>
      <w:r w:rsidR="00717AA0">
        <w:rPr>
          <w:sz w:val="28"/>
          <w:szCs w:val="28"/>
        </w:rPr>
        <w:t xml:space="preserve"> whether or not Mr. Esson has a clear idea of where the </w:t>
      </w:r>
      <w:r w:rsidR="00185A95">
        <w:rPr>
          <w:sz w:val="28"/>
          <w:szCs w:val="28"/>
        </w:rPr>
        <w:t>boundary</w:t>
      </w:r>
      <w:r w:rsidR="00717AA0">
        <w:rPr>
          <w:sz w:val="28"/>
          <w:szCs w:val="28"/>
        </w:rPr>
        <w:t xml:space="preserve"> line </w:t>
      </w:r>
      <w:r w:rsidR="003972F8">
        <w:rPr>
          <w:sz w:val="28"/>
          <w:szCs w:val="28"/>
        </w:rPr>
        <w:t>is</w:t>
      </w:r>
      <w:r w:rsidR="00E87DAB">
        <w:rPr>
          <w:sz w:val="28"/>
          <w:szCs w:val="28"/>
        </w:rPr>
        <w:t xml:space="preserve"> </w:t>
      </w:r>
      <w:r w:rsidR="00717AA0">
        <w:rPr>
          <w:sz w:val="28"/>
          <w:szCs w:val="28"/>
        </w:rPr>
        <w:t xml:space="preserve">since some of it has been wiped out and a corner pin is missing.  Also there has been some unauthorized cutting in that area and he is “uneasy” about the prospect of permitting more cutting – </w:t>
      </w:r>
      <w:r w:rsidR="00B5350C">
        <w:rPr>
          <w:sz w:val="28"/>
          <w:szCs w:val="28"/>
        </w:rPr>
        <w:t>it is setting a precedent for other neighbors</w:t>
      </w:r>
      <w:r w:rsidR="00717AA0">
        <w:rPr>
          <w:sz w:val="28"/>
          <w:szCs w:val="28"/>
        </w:rPr>
        <w:t>.</w:t>
      </w:r>
      <w:r w:rsidR="00B5350C">
        <w:rPr>
          <w:sz w:val="28"/>
          <w:szCs w:val="28"/>
        </w:rPr>
        <w:t xml:space="preserve">  It was also pointed out that when you choose to live next to a forest</w:t>
      </w:r>
      <w:r w:rsidR="005A327B">
        <w:rPr>
          <w:sz w:val="28"/>
          <w:szCs w:val="28"/>
        </w:rPr>
        <w:t xml:space="preserve">, </w:t>
      </w:r>
      <w:r w:rsidR="00B5350C">
        <w:rPr>
          <w:sz w:val="28"/>
          <w:szCs w:val="28"/>
        </w:rPr>
        <w:t>you have to expect growth.</w:t>
      </w:r>
    </w:p>
    <w:p w14:paraId="1A87C3B1" w14:textId="224998C5" w:rsidR="0093328A" w:rsidRDefault="0093328A" w:rsidP="00924A59">
      <w:pPr>
        <w:spacing w:after="0"/>
        <w:ind w:firstLine="720"/>
        <w:rPr>
          <w:sz w:val="28"/>
          <w:szCs w:val="28"/>
        </w:rPr>
      </w:pPr>
      <w:r>
        <w:rPr>
          <w:sz w:val="28"/>
          <w:szCs w:val="28"/>
        </w:rPr>
        <w:t xml:space="preserve">The committee discussed numerous aspects of this request </w:t>
      </w:r>
      <w:r w:rsidR="005A327B">
        <w:rPr>
          <w:sz w:val="28"/>
          <w:szCs w:val="28"/>
        </w:rPr>
        <w:t>but decided it</w:t>
      </w:r>
      <w:r>
        <w:rPr>
          <w:sz w:val="28"/>
          <w:szCs w:val="28"/>
        </w:rPr>
        <w:t xml:space="preserve"> could not support </w:t>
      </w:r>
      <w:r w:rsidR="00E87DAB">
        <w:rPr>
          <w:sz w:val="28"/>
          <w:szCs w:val="28"/>
        </w:rPr>
        <w:t>it</w:t>
      </w:r>
      <w:r>
        <w:rPr>
          <w:sz w:val="28"/>
          <w:szCs w:val="28"/>
        </w:rPr>
        <w:t>.  As a result</w:t>
      </w:r>
      <w:r w:rsidRPr="0093328A">
        <w:rPr>
          <w:b/>
          <w:bCs/>
          <w:sz w:val="28"/>
          <w:szCs w:val="28"/>
        </w:rPr>
        <w:t xml:space="preserve">, </w:t>
      </w:r>
      <w:r w:rsidRPr="00E87DAB">
        <w:rPr>
          <w:sz w:val="28"/>
          <w:szCs w:val="28"/>
        </w:rPr>
        <w:t>the following was moved by Gail Tebbetts and seconded by Alexandra Breed:</w:t>
      </w:r>
      <w:r w:rsidR="00B5350C">
        <w:rPr>
          <w:b/>
          <w:bCs/>
          <w:sz w:val="28"/>
          <w:szCs w:val="28"/>
        </w:rPr>
        <w:t xml:space="preserve"> </w:t>
      </w:r>
      <w:r w:rsidRPr="0093328A">
        <w:rPr>
          <w:b/>
          <w:bCs/>
          <w:sz w:val="28"/>
          <w:szCs w:val="28"/>
        </w:rPr>
        <w:t xml:space="preserve">The KWF Committee recommends to the </w:t>
      </w:r>
      <w:r w:rsidR="00E87DAB">
        <w:rPr>
          <w:b/>
          <w:bCs/>
          <w:sz w:val="28"/>
          <w:szCs w:val="28"/>
        </w:rPr>
        <w:t xml:space="preserve">Gilford </w:t>
      </w:r>
      <w:r w:rsidRPr="0093328A">
        <w:rPr>
          <w:b/>
          <w:bCs/>
          <w:sz w:val="28"/>
          <w:szCs w:val="28"/>
        </w:rPr>
        <w:t>Board of Selectmen that they deny the request of Mr. Richard Esson based on the recommendation of Tim Nolan, the Town Forester, and incompat</w:t>
      </w:r>
      <w:r w:rsidR="00B5350C">
        <w:rPr>
          <w:b/>
          <w:bCs/>
          <w:sz w:val="28"/>
          <w:szCs w:val="28"/>
        </w:rPr>
        <w:t>i</w:t>
      </w:r>
      <w:r w:rsidRPr="0093328A">
        <w:rPr>
          <w:b/>
          <w:bCs/>
          <w:sz w:val="28"/>
          <w:szCs w:val="28"/>
        </w:rPr>
        <w:t>bility with the mission of the KWF.</w:t>
      </w:r>
      <w:r>
        <w:rPr>
          <w:b/>
          <w:bCs/>
          <w:sz w:val="28"/>
          <w:szCs w:val="28"/>
        </w:rPr>
        <w:t xml:space="preserve"> </w:t>
      </w:r>
      <w:r>
        <w:rPr>
          <w:sz w:val="28"/>
          <w:szCs w:val="28"/>
        </w:rPr>
        <w:t xml:space="preserve"> The motion was approved.</w:t>
      </w:r>
    </w:p>
    <w:p w14:paraId="2F552C8E" w14:textId="77777777" w:rsidR="0093328A" w:rsidRPr="009A0AF4" w:rsidRDefault="0093328A" w:rsidP="009A0AF4">
      <w:pPr>
        <w:spacing w:after="0"/>
        <w:rPr>
          <w:sz w:val="16"/>
          <w:szCs w:val="16"/>
        </w:rPr>
      </w:pPr>
    </w:p>
    <w:p w14:paraId="1FD52944" w14:textId="77777777" w:rsidR="009A0AF4" w:rsidRDefault="009A0AF4" w:rsidP="009A0AF4">
      <w:pPr>
        <w:spacing w:after="0"/>
        <w:rPr>
          <w:sz w:val="28"/>
          <w:szCs w:val="28"/>
        </w:rPr>
      </w:pPr>
      <w:r>
        <w:rPr>
          <w:sz w:val="28"/>
          <w:szCs w:val="28"/>
        </w:rPr>
        <w:t>Next meeting: May 18, 2023</w:t>
      </w:r>
    </w:p>
    <w:p w14:paraId="2A51D13F" w14:textId="77777777" w:rsidR="009A0AF4" w:rsidRPr="009A0AF4" w:rsidRDefault="009A0AF4" w:rsidP="00871FDC">
      <w:pPr>
        <w:spacing w:after="0"/>
        <w:rPr>
          <w:sz w:val="16"/>
          <w:szCs w:val="16"/>
        </w:rPr>
      </w:pPr>
    </w:p>
    <w:p w14:paraId="7ACF1CA3" w14:textId="473A801E" w:rsidR="00924A59" w:rsidRDefault="00924A59" w:rsidP="00871FDC">
      <w:pPr>
        <w:spacing w:after="0"/>
        <w:rPr>
          <w:sz w:val="28"/>
          <w:szCs w:val="28"/>
        </w:rPr>
      </w:pPr>
      <w:r>
        <w:rPr>
          <w:sz w:val="28"/>
          <w:szCs w:val="28"/>
        </w:rPr>
        <w:t>Respectfully submitted,</w:t>
      </w:r>
    </w:p>
    <w:p w14:paraId="3A60DB55" w14:textId="77777777" w:rsidR="00924A59" w:rsidRDefault="00924A59" w:rsidP="00871FDC">
      <w:pPr>
        <w:spacing w:after="0"/>
        <w:rPr>
          <w:sz w:val="28"/>
          <w:szCs w:val="28"/>
        </w:rPr>
      </w:pPr>
    </w:p>
    <w:p w14:paraId="0BF9EA95" w14:textId="0F24116F" w:rsidR="001257DB" w:rsidRPr="003972F8" w:rsidRDefault="00924A59" w:rsidP="003972F8">
      <w:pPr>
        <w:spacing w:after="0"/>
        <w:rPr>
          <w:sz w:val="28"/>
          <w:szCs w:val="28"/>
        </w:rPr>
      </w:pPr>
      <w:r>
        <w:rPr>
          <w:sz w:val="28"/>
          <w:szCs w:val="28"/>
        </w:rPr>
        <w:t>Pat Bennett, Secretary</w:t>
      </w:r>
      <w:r w:rsidR="0093328A">
        <w:rPr>
          <w:sz w:val="28"/>
          <w:szCs w:val="28"/>
        </w:rPr>
        <w:t xml:space="preserve"> </w:t>
      </w:r>
    </w:p>
    <w:sectPr w:rsidR="001257DB" w:rsidRPr="003972F8" w:rsidSect="00210452">
      <w:pgSz w:w="12240" w:h="15840"/>
      <w:pgMar w:top="864"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802"/>
    <w:multiLevelType w:val="hybridMultilevel"/>
    <w:tmpl w:val="4980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86A24"/>
    <w:multiLevelType w:val="hybridMultilevel"/>
    <w:tmpl w:val="9954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5E1C08"/>
    <w:multiLevelType w:val="hybridMultilevel"/>
    <w:tmpl w:val="4AAC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B96985"/>
    <w:multiLevelType w:val="hybridMultilevel"/>
    <w:tmpl w:val="A722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3"/>
  </w:num>
  <w:num w:numId="4">
    <w:abstractNumId w:val="22"/>
  </w:num>
  <w:num w:numId="5">
    <w:abstractNumId w:val="20"/>
  </w:num>
  <w:num w:numId="6">
    <w:abstractNumId w:val="0"/>
  </w:num>
  <w:num w:numId="7">
    <w:abstractNumId w:val="7"/>
  </w:num>
  <w:num w:numId="8">
    <w:abstractNumId w:val="23"/>
  </w:num>
  <w:num w:numId="9">
    <w:abstractNumId w:val="3"/>
  </w:num>
  <w:num w:numId="10">
    <w:abstractNumId w:val="16"/>
  </w:num>
  <w:num w:numId="11">
    <w:abstractNumId w:val="14"/>
  </w:num>
  <w:num w:numId="12">
    <w:abstractNumId w:val="6"/>
  </w:num>
  <w:num w:numId="13">
    <w:abstractNumId w:val="4"/>
  </w:num>
  <w:num w:numId="14">
    <w:abstractNumId w:val="5"/>
  </w:num>
  <w:num w:numId="15">
    <w:abstractNumId w:val="12"/>
  </w:num>
  <w:num w:numId="16">
    <w:abstractNumId w:val="11"/>
  </w:num>
  <w:num w:numId="17">
    <w:abstractNumId w:val="19"/>
  </w:num>
  <w:num w:numId="18">
    <w:abstractNumId w:val="24"/>
  </w:num>
  <w:num w:numId="19">
    <w:abstractNumId w:val="17"/>
  </w:num>
  <w:num w:numId="20">
    <w:abstractNumId w:val="15"/>
  </w:num>
  <w:num w:numId="21">
    <w:abstractNumId w:val="8"/>
  </w:num>
  <w:num w:numId="22">
    <w:abstractNumId w:val="1"/>
  </w:num>
  <w:num w:numId="23">
    <w:abstractNumId w:val="18"/>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257DB"/>
    <w:rsid w:val="00026F37"/>
    <w:rsid w:val="000441A9"/>
    <w:rsid w:val="0006007A"/>
    <w:rsid w:val="000663D1"/>
    <w:rsid w:val="000A5216"/>
    <w:rsid w:val="000C1DFF"/>
    <w:rsid w:val="000D14DC"/>
    <w:rsid w:val="000E1668"/>
    <w:rsid w:val="000E22AE"/>
    <w:rsid w:val="000E690C"/>
    <w:rsid w:val="000F22DC"/>
    <w:rsid w:val="000F7527"/>
    <w:rsid w:val="001231DE"/>
    <w:rsid w:val="001257DB"/>
    <w:rsid w:val="00134BBB"/>
    <w:rsid w:val="00142153"/>
    <w:rsid w:val="00145EC9"/>
    <w:rsid w:val="00150A6C"/>
    <w:rsid w:val="0017127A"/>
    <w:rsid w:val="00185A95"/>
    <w:rsid w:val="00193D38"/>
    <w:rsid w:val="001A36FA"/>
    <w:rsid w:val="001A4751"/>
    <w:rsid w:val="001A4A93"/>
    <w:rsid w:val="001C05F1"/>
    <w:rsid w:val="001D1335"/>
    <w:rsid w:val="001E2D42"/>
    <w:rsid w:val="00210452"/>
    <w:rsid w:val="0023463C"/>
    <w:rsid w:val="00237BD2"/>
    <w:rsid w:val="002625D5"/>
    <w:rsid w:val="00265D08"/>
    <w:rsid w:val="002A0403"/>
    <w:rsid w:val="002A0578"/>
    <w:rsid w:val="0032362F"/>
    <w:rsid w:val="00341221"/>
    <w:rsid w:val="0037008E"/>
    <w:rsid w:val="00390EEA"/>
    <w:rsid w:val="003972F8"/>
    <w:rsid w:val="003B313C"/>
    <w:rsid w:val="003B70FD"/>
    <w:rsid w:val="003E080D"/>
    <w:rsid w:val="003F2C02"/>
    <w:rsid w:val="003F42BB"/>
    <w:rsid w:val="00426EA8"/>
    <w:rsid w:val="004476C6"/>
    <w:rsid w:val="00450060"/>
    <w:rsid w:val="00451C57"/>
    <w:rsid w:val="00472FD9"/>
    <w:rsid w:val="0048607A"/>
    <w:rsid w:val="004966C8"/>
    <w:rsid w:val="004A6C8C"/>
    <w:rsid w:val="004C117B"/>
    <w:rsid w:val="00506935"/>
    <w:rsid w:val="00511686"/>
    <w:rsid w:val="005268D5"/>
    <w:rsid w:val="00541E43"/>
    <w:rsid w:val="0054428B"/>
    <w:rsid w:val="00544E81"/>
    <w:rsid w:val="00570042"/>
    <w:rsid w:val="00570754"/>
    <w:rsid w:val="005A327B"/>
    <w:rsid w:val="005A6782"/>
    <w:rsid w:val="005D6A15"/>
    <w:rsid w:val="005D7EFA"/>
    <w:rsid w:val="005E7149"/>
    <w:rsid w:val="0064299C"/>
    <w:rsid w:val="0064578F"/>
    <w:rsid w:val="00680690"/>
    <w:rsid w:val="006B5260"/>
    <w:rsid w:val="006D1532"/>
    <w:rsid w:val="006F6223"/>
    <w:rsid w:val="00702938"/>
    <w:rsid w:val="00713540"/>
    <w:rsid w:val="00717AA0"/>
    <w:rsid w:val="00725FBE"/>
    <w:rsid w:val="007524A0"/>
    <w:rsid w:val="007C68C6"/>
    <w:rsid w:val="007E5A9C"/>
    <w:rsid w:val="00802CD2"/>
    <w:rsid w:val="00811D94"/>
    <w:rsid w:val="008126DF"/>
    <w:rsid w:val="00821103"/>
    <w:rsid w:val="00822EB0"/>
    <w:rsid w:val="00832A37"/>
    <w:rsid w:val="00834A47"/>
    <w:rsid w:val="008714FE"/>
    <w:rsid w:val="00871FDC"/>
    <w:rsid w:val="008856E9"/>
    <w:rsid w:val="0089014B"/>
    <w:rsid w:val="008A17DB"/>
    <w:rsid w:val="008C2388"/>
    <w:rsid w:val="008E5038"/>
    <w:rsid w:val="00906DEF"/>
    <w:rsid w:val="00914450"/>
    <w:rsid w:val="009149F1"/>
    <w:rsid w:val="00924A59"/>
    <w:rsid w:val="0093328A"/>
    <w:rsid w:val="009344EA"/>
    <w:rsid w:val="00945B43"/>
    <w:rsid w:val="00950BA5"/>
    <w:rsid w:val="009573EF"/>
    <w:rsid w:val="00960324"/>
    <w:rsid w:val="00973078"/>
    <w:rsid w:val="00984B07"/>
    <w:rsid w:val="00986F83"/>
    <w:rsid w:val="009A0AF4"/>
    <w:rsid w:val="009B2EFF"/>
    <w:rsid w:val="009B52D3"/>
    <w:rsid w:val="009E687C"/>
    <w:rsid w:val="009F697C"/>
    <w:rsid w:val="00A00773"/>
    <w:rsid w:val="00A13C64"/>
    <w:rsid w:val="00A15B0E"/>
    <w:rsid w:val="00A227AA"/>
    <w:rsid w:val="00A62478"/>
    <w:rsid w:val="00A72445"/>
    <w:rsid w:val="00A81BBA"/>
    <w:rsid w:val="00A829C8"/>
    <w:rsid w:val="00AB6074"/>
    <w:rsid w:val="00AD3BA5"/>
    <w:rsid w:val="00AE2CD6"/>
    <w:rsid w:val="00AF350D"/>
    <w:rsid w:val="00AF5345"/>
    <w:rsid w:val="00B37056"/>
    <w:rsid w:val="00B5350C"/>
    <w:rsid w:val="00B84F6E"/>
    <w:rsid w:val="00BB0A66"/>
    <w:rsid w:val="00BB2BCC"/>
    <w:rsid w:val="00BC7BD4"/>
    <w:rsid w:val="00BF007D"/>
    <w:rsid w:val="00C01BCF"/>
    <w:rsid w:val="00C04D33"/>
    <w:rsid w:val="00C1681C"/>
    <w:rsid w:val="00C17A29"/>
    <w:rsid w:val="00C21465"/>
    <w:rsid w:val="00C425DD"/>
    <w:rsid w:val="00C85706"/>
    <w:rsid w:val="00C915D5"/>
    <w:rsid w:val="00CA210F"/>
    <w:rsid w:val="00D01F0F"/>
    <w:rsid w:val="00D2091F"/>
    <w:rsid w:val="00D30983"/>
    <w:rsid w:val="00D629A5"/>
    <w:rsid w:val="00D63EAC"/>
    <w:rsid w:val="00D90CE1"/>
    <w:rsid w:val="00D924D2"/>
    <w:rsid w:val="00DA3C1B"/>
    <w:rsid w:val="00DB5BAC"/>
    <w:rsid w:val="00DD001A"/>
    <w:rsid w:val="00DD53A1"/>
    <w:rsid w:val="00E02C9D"/>
    <w:rsid w:val="00E1702C"/>
    <w:rsid w:val="00E37B6A"/>
    <w:rsid w:val="00E645F7"/>
    <w:rsid w:val="00E71F86"/>
    <w:rsid w:val="00E82A35"/>
    <w:rsid w:val="00E87DAB"/>
    <w:rsid w:val="00E91395"/>
    <w:rsid w:val="00E94B82"/>
    <w:rsid w:val="00F050BE"/>
    <w:rsid w:val="00F12623"/>
    <w:rsid w:val="00F3168A"/>
    <w:rsid w:val="00F52E1A"/>
    <w:rsid w:val="00F77EDD"/>
    <w:rsid w:val="00F8440F"/>
    <w:rsid w:val="00FA33FF"/>
    <w:rsid w:val="00FC2F3C"/>
    <w:rsid w:val="00FE3CEC"/>
    <w:rsid w:val="00FF0E47"/>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18293451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2</cp:revision>
  <cp:lastPrinted>2023-04-11T01:07:00Z</cp:lastPrinted>
  <dcterms:created xsi:type="dcterms:W3CDTF">2023-05-16T16:17:00Z</dcterms:created>
  <dcterms:modified xsi:type="dcterms:W3CDTF">2023-05-16T16:17:00Z</dcterms:modified>
</cp:coreProperties>
</file>