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AB" w:rsidRPr="000B654D" w:rsidRDefault="00746717">
      <w:pPr>
        <w:rPr>
          <w:rFonts w:ascii="Georgia" w:hAnsi="Georgia"/>
          <w:b/>
          <w:u w:val="single"/>
        </w:rPr>
      </w:pPr>
      <w:r w:rsidRPr="000B654D">
        <w:rPr>
          <w:rFonts w:ascii="Georgia" w:hAnsi="Georgia"/>
          <w:b/>
          <w:u w:val="single"/>
        </w:rPr>
        <w:t xml:space="preserve">Budget Subcommittee Minutes: Parks &amp; Recreation </w:t>
      </w:r>
    </w:p>
    <w:p w:rsidR="00746717" w:rsidRPr="000B654D" w:rsidRDefault="00746717">
      <w:pPr>
        <w:rPr>
          <w:rFonts w:ascii="Georgia" w:hAnsi="Georgia"/>
        </w:rPr>
      </w:pPr>
      <w:r w:rsidRPr="000B654D">
        <w:rPr>
          <w:rFonts w:ascii="Georgia" w:hAnsi="Georgia"/>
        </w:rPr>
        <w:t xml:space="preserve">November 9, 2021, 2:00 p.m.  </w:t>
      </w:r>
      <w:proofErr w:type="gramStart"/>
      <w:r w:rsidRPr="000B654D">
        <w:rPr>
          <w:rFonts w:ascii="Georgia" w:hAnsi="Georgia"/>
        </w:rPr>
        <w:t>1</w:t>
      </w:r>
      <w:r w:rsidRPr="000B654D">
        <w:rPr>
          <w:rFonts w:ascii="Georgia" w:hAnsi="Georgia"/>
          <w:vertAlign w:val="superscript"/>
        </w:rPr>
        <w:t>st</w:t>
      </w:r>
      <w:proofErr w:type="gramEnd"/>
      <w:r w:rsidRPr="000B654D">
        <w:rPr>
          <w:rFonts w:ascii="Georgia" w:hAnsi="Georgia"/>
        </w:rPr>
        <w:t xml:space="preserve"> Floor Conference Room Gilford Town Hall </w:t>
      </w:r>
    </w:p>
    <w:p w:rsidR="00746717" w:rsidRPr="000B654D" w:rsidRDefault="008E3985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Present</w:t>
      </w:r>
      <w:r w:rsidR="00746717" w:rsidRPr="000B654D">
        <w:rPr>
          <w:rFonts w:ascii="Georgia" w:hAnsi="Georgia"/>
          <w:u w:val="single"/>
        </w:rPr>
        <w:t xml:space="preserve">: </w:t>
      </w:r>
    </w:p>
    <w:p w:rsidR="00746717" w:rsidRPr="00D4745A" w:rsidRDefault="00746717" w:rsidP="00D4745A">
      <w:pPr>
        <w:pStyle w:val="NoSpacing"/>
        <w:rPr>
          <w:rFonts w:ascii="Georgia" w:hAnsi="Georgia"/>
          <w:sz w:val="24"/>
          <w:szCs w:val="24"/>
        </w:rPr>
      </w:pPr>
      <w:r w:rsidRPr="00D4745A">
        <w:rPr>
          <w:rFonts w:ascii="Georgia" w:hAnsi="Georgia"/>
          <w:sz w:val="24"/>
          <w:szCs w:val="24"/>
        </w:rPr>
        <w:t xml:space="preserve">Budget Committee Members: Amber </w:t>
      </w:r>
      <w:proofErr w:type="spellStart"/>
      <w:r w:rsidRPr="00D4745A">
        <w:rPr>
          <w:rFonts w:ascii="Georgia" w:hAnsi="Georgia"/>
          <w:sz w:val="24"/>
          <w:szCs w:val="24"/>
        </w:rPr>
        <w:t>Latorre</w:t>
      </w:r>
      <w:proofErr w:type="spellEnd"/>
      <w:r w:rsidRPr="00D4745A">
        <w:rPr>
          <w:rFonts w:ascii="Georgia" w:hAnsi="Georgia"/>
          <w:sz w:val="24"/>
          <w:szCs w:val="24"/>
        </w:rPr>
        <w:t xml:space="preserve">, Dorothy </w:t>
      </w:r>
      <w:proofErr w:type="spellStart"/>
      <w:r w:rsidRPr="00D4745A">
        <w:rPr>
          <w:rFonts w:ascii="Georgia" w:hAnsi="Georgia"/>
          <w:sz w:val="24"/>
          <w:szCs w:val="24"/>
        </w:rPr>
        <w:t>Piquado</w:t>
      </w:r>
      <w:proofErr w:type="spellEnd"/>
      <w:r w:rsidRPr="00D4745A">
        <w:rPr>
          <w:rFonts w:ascii="Georgia" w:hAnsi="Georgia"/>
          <w:sz w:val="24"/>
          <w:szCs w:val="24"/>
        </w:rPr>
        <w:t xml:space="preserve"> and Gretchen Gandini</w:t>
      </w:r>
    </w:p>
    <w:p w:rsidR="00746717" w:rsidRDefault="00746717" w:rsidP="00D4745A">
      <w:pPr>
        <w:pStyle w:val="NoSpacing"/>
        <w:rPr>
          <w:rFonts w:ascii="Georgia" w:hAnsi="Georgia"/>
          <w:sz w:val="24"/>
          <w:szCs w:val="24"/>
        </w:rPr>
      </w:pPr>
      <w:r w:rsidRPr="00D4745A">
        <w:rPr>
          <w:rFonts w:ascii="Georgia" w:hAnsi="Georgia"/>
          <w:sz w:val="24"/>
          <w:szCs w:val="24"/>
        </w:rPr>
        <w:t>Parks &amp; Recreation Director Herb Greene</w:t>
      </w:r>
    </w:p>
    <w:p w:rsidR="00D4745A" w:rsidRPr="00D4745A" w:rsidRDefault="00D4745A" w:rsidP="00D4745A">
      <w:pPr>
        <w:pStyle w:val="NoSpacing"/>
        <w:rPr>
          <w:rFonts w:ascii="Georgia" w:hAnsi="Georgia"/>
          <w:sz w:val="24"/>
          <w:szCs w:val="24"/>
        </w:rPr>
      </w:pPr>
    </w:p>
    <w:p w:rsidR="00746717" w:rsidRPr="000B654D" w:rsidRDefault="00746717">
      <w:pPr>
        <w:rPr>
          <w:rFonts w:ascii="Georgia" w:hAnsi="Georgia"/>
          <w:u w:val="single"/>
        </w:rPr>
      </w:pPr>
      <w:r w:rsidRPr="000B654D">
        <w:rPr>
          <w:rFonts w:ascii="Georgia" w:hAnsi="Georgia"/>
          <w:u w:val="single"/>
        </w:rPr>
        <w:t xml:space="preserve">Budget Items of Note: </w:t>
      </w:r>
    </w:p>
    <w:p w:rsidR="006D2750" w:rsidRPr="000B654D" w:rsidRDefault="001148A8">
      <w:pPr>
        <w:rPr>
          <w:rFonts w:ascii="Georgia" w:hAnsi="Georgia"/>
        </w:rPr>
      </w:pPr>
      <w:r w:rsidRPr="000B654D">
        <w:rPr>
          <w:rFonts w:ascii="Georgia" w:hAnsi="Georgia"/>
          <w:b/>
        </w:rPr>
        <w:t xml:space="preserve">01-4521-101 Full Time Wages &amp; 01-4521-102 Part Time Wages: </w:t>
      </w:r>
      <w:r w:rsidRPr="000B654D">
        <w:rPr>
          <w:rFonts w:ascii="Georgia" w:hAnsi="Georgia"/>
        </w:rPr>
        <w:t xml:space="preserve">In these two line </w:t>
      </w:r>
      <w:proofErr w:type="gramStart"/>
      <w:r w:rsidRPr="000B654D">
        <w:rPr>
          <w:rFonts w:ascii="Georgia" w:hAnsi="Georgia"/>
        </w:rPr>
        <w:t>items</w:t>
      </w:r>
      <w:proofErr w:type="gramEnd"/>
      <w:r w:rsidRPr="000B654D">
        <w:rPr>
          <w:rFonts w:ascii="Georgia" w:hAnsi="Georgia"/>
        </w:rPr>
        <w:t xml:space="preserve"> you will notice changes in the proposed versus </w:t>
      </w:r>
      <w:r w:rsidR="00D4745A">
        <w:rPr>
          <w:rFonts w:ascii="Georgia" w:hAnsi="Georgia"/>
        </w:rPr>
        <w:t>B</w:t>
      </w:r>
      <w:r w:rsidR="006D2750" w:rsidRPr="000B654D">
        <w:rPr>
          <w:rFonts w:ascii="Georgia" w:hAnsi="Georgia"/>
        </w:rPr>
        <w:t xml:space="preserve">oard </w:t>
      </w:r>
      <w:r w:rsidR="000B654D">
        <w:rPr>
          <w:rFonts w:ascii="Georgia" w:hAnsi="Georgia"/>
        </w:rPr>
        <w:t xml:space="preserve">of Selectman recommended. </w:t>
      </w:r>
      <w:r w:rsidR="006D2750" w:rsidRPr="000B654D">
        <w:rPr>
          <w:rFonts w:ascii="Georgia" w:hAnsi="Georgia"/>
        </w:rPr>
        <w:t>Currently the office oper</w:t>
      </w:r>
      <w:r w:rsidR="008E3985">
        <w:rPr>
          <w:rFonts w:ascii="Georgia" w:hAnsi="Georgia"/>
        </w:rPr>
        <w:t>ates with a</w:t>
      </w:r>
      <w:r w:rsidR="006D2750" w:rsidRPr="000B654D">
        <w:rPr>
          <w:rFonts w:ascii="Georgia" w:hAnsi="Georgia"/>
        </w:rPr>
        <w:t xml:space="preserve"> </w:t>
      </w:r>
      <w:r w:rsidR="000B654D">
        <w:rPr>
          <w:rFonts w:ascii="Georgia" w:hAnsi="Georgia"/>
        </w:rPr>
        <w:t xml:space="preserve">full-time </w:t>
      </w:r>
      <w:r w:rsidR="006D2750" w:rsidRPr="000B654D">
        <w:rPr>
          <w:rFonts w:ascii="Georgia" w:hAnsi="Georgia"/>
        </w:rPr>
        <w:t>Direc</w:t>
      </w:r>
      <w:r w:rsidR="000B654D">
        <w:rPr>
          <w:rFonts w:ascii="Georgia" w:hAnsi="Georgia"/>
        </w:rPr>
        <w:t>tor and one Part Time program assistant</w:t>
      </w:r>
      <w:r w:rsidR="006D2750" w:rsidRPr="000B654D">
        <w:rPr>
          <w:rFonts w:ascii="Georgia" w:hAnsi="Georgia"/>
        </w:rPr>
        <w:t xml:space="preserve">. The </w:t>
      </w:r>
      <w:proofErr w:type="gramStart"/>
      <w:r w:rsidR="006D2750" w:rsidRPr="000B654D">
        <w:rPr>
          <w:rFonts w:ascii="Georgia" w:hAnsi="Georgia"/>
        </w:rPr>
        <w:t>2</w:t>
      </w:r>
      <w:r w:rsidR="006D2750" w:rsidRPr="000B654D">
        <w:rPr>
          <w:rFonts w:ascii="Georgia" w:hAnsi="Georgia"/>
          <w:vertAlign w:val="superscript"/>
        </w:rPr>
        <w:t>nd</w:t>
      </w:r>
      <w:proofErr w:type="gramEnd"/>
      <w:r w:rsidR="006D2750" w:rsidRPr="000B654D">
        <w:rPr>
          <w:rFonts w:ascii="Georgia" w:hAnsi="Georgia"/>
        </w:rPr>
        <w:t xml:space="preserve"> Part Time prog</w:t>
      </w:r>
      <w:r w:rsidR="000B654D">
        <w:rPr>
          <w:rFonts w:ascii="Georgia" w:hAnsi="Georgia"/>
        </w:rPr>
        <w:t>ram assistant</w:t>
      </w:r>
      <w:r w:rsidR="006D2750" w:rsidRPr="000B654D">
        <w:rPr>
          <w:rFonts w:ascii="Georgia" w:hAnsi="Georgia"/>
        </w:rPr>
        <w:t xml:space="preserve"> position has been vacant and they continue to struggle to fill this position. The challenge seems to be the inconsistent hours. For 2022, Herb proposed the addition of a full</w:t>
      </w:r>
      <w:r w:rsidR="000B654D">
        <w:rPr>
          <w:rFonts w:ascii="Georgia" w:hAnsi="Georgia"/>
        </w:rPr>
        <w:t>-</w:t>
      </w:r>
      <w:r w:rsidR="006D2750" w:rsidRPr="000B654D">
        <w:rPr>
          <w:rFonts w:ascii="Georgia" w:hAnsi="Georgia"/>
        </w:rPr>
        <w:t>time assist</w:t>
      </w:r>
      <w:r w:rsidR="0091478B" w:rsidRPr="000B654D">
        <w:rPr>
          <w:rFonts w:ascii="Georgia" w:hAnsi="Georgia"/>
        </w:rPr>
        <w:t xml:space="preserve">ant that he believes would allow for overall improved operations throughout the department, </w:t>
      </w:r>
      <w:r w:rsidR="006D2750" w:rsidRPr="000B654D">
        <w:rPr>
          <w:rFonts w:ascii="Georgia" w:hAnsi="Georgia"/>
        </w:rPr>
        <w:t xml:space="preserve">and </w:t>
      </w:r>
      <w:r w:rsidR="0091478B" w:rsidRPr="000B654D">
        <w:rPr>
          <w:rFonts w:ascii="Georgia" w:hAnsi="Georgia"/>
        </w:rPr>
        <w:t xml:space="preserve">he </w:t>
      </w:r>
      <w:r w:rsidR="006D2750" w:rsidRPr="000B654D">
        <w:rPr>
          <w:rFonts w:ascii="Georgia" w:hAnsi="Georgia"/>
        </w:rPr>
        <w:t xml:space="preserve">reduced </w:t>
      </w:r>
      <w:r w:rsidR="0091478B" w:rsidRPr="000B654D">
        <w:rPr>
          <w:rFonts w:ascii="Georgia" w:hAnsi="Georgia"/>
        </w:rPr>
        <w:t xml:space="preserve">the </w:t>
      </w:r>
      <w:r w:rsidR="006D2750" w:rsidRPr="000B654D">
        <w:rPr>
          <w:rFonts w:ascii="Georgia" w:hAnsi="Georgia"/>
        </w:rPr>
        <w:t>line item for one part-time program</w:t>
      </w:r>
      <w:r w:rsidR="000B654D">
        <w:rPr>
          <w:rFonts w:ascii="Georgia" w:hAnsi="Georgia"/>
        </w:rPr>
        <w:t xml:space="preserve"> assistant</w:t>
      </w:r>
      <w:r w:rsidR="006D2750" w:rsidRPr="000B654D">
        <w:rPr>
          <w:rFonts w:ascii="Georgia" w:hAnsi="Georgia"/>
        </w:rPr>
        <w:t xml:space="preserve">. </w:t>
      </w:r>
      <w:r w:rsidR="0091478B" w:rsidRPr="000B654D">
        <w:rPr>
          <w:rFonts w:ascii="Georgia" w:hAnsi="Georgia"/>
        </w:rPr>
        <w:t>The thinking is that</w:t>
      </w:r>
      <w:r w:rsidR="000B654D">
        <w:rPr>
          <w:rFonts w:ascii="Georgia" w:hAnsi="Georgia"/>
        </w:rPr>
        <w:t>,</w:t>
      </w:r>
      <w:r w:rsidR="0091478B" w:rsidRPr="000B654D">
        <w:rPr>
          <w:rFonts w:ascii="Georgia" w:hAnsi="Georgia"/>
        </w:rPr>
        <w:t xml:space="preserve"> in addition to taking on the programming responsibility </w:t>
      </w:r>
      <w:r w:rsidR="000B654D">
        <w:rPr>
          <w:rFonts w:ascii="Georgia" w:hAnsi="Georgia"/>
        </w:rPr>
        <w:t>currently under the part-</w:t>
      </w:r>
      <w:r w:rsidR="0091478B" w:rsidRPr="000B654D">
        <w:rPr>
          <w:rFonts w:ascii="Georgia" w:hAnsi="Georgia"/>
        </w:rPr>
        <w:t xml:space="preserve">time program assistant position, this position would take on additional administrative duties and also assist with supervision of seasonal staff and help expand program offerings. </w:t>
      </w:r>
      <w:r w:rsidR="006D2750" w:rsidRPr="000B654D">
        <w:rPr>
          <w:rFonts w:ascii="Georgia" w:hAnsi="Georgia"/>
        </w:rPr>
        <w:t xml:space="preserve">This change </w:t>
      </w:r>
      <w:proofErr w:type="gramStart"/>
      <w:r w:rsidR="006D2750" w:rsidRPr="000B654D">
        <w:rPr>
          <w:rFonts w:ascii="Georgia" w:hAnsi="Georgia"/>
        </w:rPr>
        <w:t>was not recommended</w:t>
      </w:r>
      <w:proofErr w:type="gramEnd"/>
      <w:r w:rsidR="006D2750" w:rsidRPr="000B654D">
        <w:rPr>
          <w:rFonts w:ascii="Georgia" w:hAnsi="Georgia"/>
        </w:rPr>
        <w:t xml:space="preserve"> by the Selectmen because there was a concern about the </w:t>
      </w:r>
      <w:r w:rsidR="000B654D">
        <w:rPr>
          <w:rFonts w:ascii="Georgia" w:hAnsi="Georgia"/>
        </w:rPr>
        <w:t xml:space="preserve">potential of </w:t>
      </w:r>
      <w:r w:rsidR="006D2750" w:rsidRPr="000B654D">
        <w:rPr>
          <w:rFonts w:ascii="Georgia" w:hAnsi="Georgia"/>
        </w:rPr>
        <w:t xml:space="preserve">benefits increasing the cost too much.  </w:t>
      </w:r>
    </w:p>
    <w:p w:rsidR="006D2750" w:rsidRPr="000B654D" w:rsidRDefault="006D2750">
      <w:pPr>
        <w:rPr>
          <w:rFonts w:ascii="Georgia" w:hAnsi="Georgia"/>
        </w:rPr>
      </w:pPr>
      <w:r w:rsidRPr="000B654D">
        <w:rPr>
          <w:rFonts w:ascii="Georgia" w:hAnsi="Georgia"/>
        </w:rPr>
        <w:t>There is a concern that the pa</w:t>
      </w:r>
      <w:r w:rsidR="000B654D">
        <w:rPr>
          <w:rFonts w:ascii="Georgia" w:hAnsi="Georgia"/>
        </w:rPr>
        <w:t>rt-time program assistant</w:t>
      </w:r>
      <w:r w:rsidR="0091478B" w:rsidRPr="000B654D">
        <w:rPr>
          <w:rFonts w:ascii="Georgia" w:hAnsi="Georgia"/>
        </w:rPr>
        <w:t xml:space="preserve"> </w:t>
      </w:r>
      <w:r w:rsidRPr="000B654D">
        <w:rPr>
          <w:rFonts w:ascii="Georgia" w:hAnsi="Georgia"/>
        </w:rPr>
        <w:t>role will continue to be difficult to fill and they may have to cut back on programming due to lack of second part</w:t>
      </w:r>
      <w:r w:rsidR="0091478B" w:rsidRPr="000B654D">
        <w:rPr>
          <w:rFonts w:ascii="Georgia" w:hAnsi="Georgia"/>
        </w:rPr>
        <w:t xml:space="preserve"> time program assistant</w:t>
      </w:r>
      <w:r w:rsidRPr="000B654D">
        <w:rPr>
          <w:rFonts w:ascii="Georgia" w:hAnsi="Georgia"/>
        </w:rPr>
        <w:t xml:space="preserve">.  </w:t>
      </w:r>
    </w:p>
    <w:p w:rsidR="006D2750" w:rsidRPr="000B654D" w:rsidRDefault="006D2750">
      <w:pPr>
        <w:rPr>
          <w:rFonts w:ascii="Georgia" w:hAnsi="Georgia"/>
        </w:rPr>
      </w:pPr>
      <w:proofErr w:type="gramStart"/>
      <w:r w:rsidRPr="000B654D">
        <w:rPr>
          <w:rFonts w:ascii="Georgia" w:hAnsi="Georgia"/>
          <w:b/>
        </w:rPr>
        <w:t>01-4521-104</w:t>
      </w:r>
      <w:proofErr w:type="gramEnd"/>
      <w:r w:rsidRPr="000B654D">
        <w:rPr>
          <w:rFonts w:ascii="Georgia" w:hAnsi="Georgia"/>
          <w:b/>
        </w:rPr>
        <w:t xml:space="preserve"> Seasonal Wages:</w:t>
      </w:r>
      <w:r w:rsidRPr="000B654D">
        <w:rPr>
          <w:rFonts w:ascii="Georgia" w:hAnsi="Georgia"/>
        </w:rPr>
        <w:t xml:space="preserve"> The increase in this line item reflects an </w:t>
      </w:r>
      <w:r w:rsidR="00983033" w:rsidRPr="000B654D">
        <w:rPr>
          <w:rFonts w:ascii="Georgia" w:hAnsi="Georgia"/>
        </w:rPr>
        <w:t xml:space="preserve">increase to the base pay of beach staff. This is an effort to keep us competitive with other area beaches </w:t>
      </w:r>
      <w:proofErr w:type="gramStart"/>
      <w:r w:rsidR="00983033" w:rsidRPr="000B654D">
        <w:rPr>
          <w:rFonts w:ascii="Georgia" w:hAnsi="Georgia"/>
        </w:rPr>
        <w:t>and also</w:t>
      </w:r>
      <w:proofErr w:type="gramEnd"/>
      <w:r w:rsidR="00983033" w:rsidRPr="000B654D">
        <w:rPr>
          <w:rFonts w:ascii="Georgia" w:hAnsi="Georgia"/>
        </w:rPr>
        <w:t xml:space="preserve"> entry level positions at other local employers.  </w:t>
      </w:r>
    </w:p>
    <w:p w:rsidR="0091478B" w:rsidRPr="000B654D" w:rsidRDefault="0091478B">
      <w:pPr>
        <w:rPr>
          <w:rFonts w:ascii="Georgia" w:hAnsi="Georgia"/>
        </w:rPr>
      </w:pPr>
      <w:proofErr w:type="gramStart"/>
      <w:r w:rsidRPr="000B654D">
        <w:rPr>
          <w:rFonts w:ascii="Georgia" w:hAnsi="Georgia"/>
          <w:b/>
        </w:rPr>
        <w:t>01-4521-232</w:t>
      </w:r>
      <w:proofErr w:type="gramEnd"/>
      <w:r w:rsidRPr="000B654D">
        <w:rPr>
          <w:rFonts w:ascii="Georgia" w:hAnsi="Georgia"/>
          <w:b/>
        </w:rPr>
        <w:t xml:space="preserve"> Publishing Notices:</w:t>
      </w:r>
      <w:r w:rsidRPr="000B654D">
        <w:rPr>
          <w:rFonts w:ascii="Georgia" w:hAnsi="Georgia"/>
        </w:rPr>
        <w:t xml:space="preserve"> This </w:t>
      </w:r>
      <w:r w:rsidR="000B654D">
        <w:rPr>
          <w:rFonts w:ascii="Georgia" w:hAnsi="Georgia"/>
        </w:rPr>
        <w:t>line item</w:t>
      </w:r>
      <w:r w:rsidRPr="000B654D">
        <w:rPr>
          <w:rFonts w:ascii="Georgia" w:hAnsi="Georgia"/>
        </w:rPr>
        <w:t xml:space="preserve"> is used for advertising for seasonal and part-time positions. The increase is due to the department’s difficulty in filling positions and the need to re-advertise.  </w:t>
      </w:r>
    </w:p>
    <w:p w:rsidR="00746717" w:rsidRDefault="00607479">
      <w:pPr>
        <w:rPr>
          <w:rFonts w:ascii="Georgia" w:hAnsi="Georgia"/>
        </w:rPr>
      </w:pPr>
      <w:proofErr w:type="gramStart"/>
      <w:r w:rsidRPr="00D4745A">
        <w:rPr>
          <w:rFonts w:ascii="Georgia" w:hAnsi="Georgia"/>
          <w:b/>
        </w:rPr>
        <w:t>01-4521-241</w:t>
      </w:r>
      <w:proofErr w:type="gramEnd"/>
      <w:r w:rsidRPr="00D4745A">
        <w:rPr>
          <w:rFonts w:ascii="Georgia" w:hAnsi="Georgia"/>
          <w:b/>
        </w:rPr>
        <w:t xml:space="preserve"> Professional Development</w:t>
      </w:r>
      <w:r>
        <w:rPr>
          <w:rFonts w:ascii="Georgia" w:hAnsi="Georgia"/>
        </w:rPr>
        <w:t xml:space="preserve">: This increase to reimburse new-hire lifeguard staff for their initial certification cost.  It </w:t>
      </w:r>
      <w:proofErr w:type="gramStart"/>
      <w:r>
        <w:rPr>
          <w:rFonts w:ascii="Georgia" w:hAnsi="Georgia"/>
        </w:rPr>
        <w:t>is hoped</w:t>
      </w:r>
      <w:proofErr w:type="gramEnd"/>
      <w:r>
        <w:rPr>
          <w:rFonts w:ascii="Georgia" w:hAnsi="Georgia"/>
        </w:rPr>
        <w:t xml:space="preserve"> that this offer will help attract more individuals to apply for the positions. </w:t>
      </w:r>
    </w:p>
    <w:p w:rsidR="00254404" w:rsidRPr="000B654D" w:rsidRDefault="00254404">
      <w:pPr>
        <w:rPr>
          <w:rFonts w:ascii="Georgia" w:hAnsi="Georgia"/>
        </w:rPr>
      </w:pPr>
      <w:proofErr w:type="gramStart"/>
      <w:r w:rsidRPr="00254404">
        <w:rPr>
          <w:rFonts w:ascii="Georgia" w:hAnsi="Georgia"/>
          <w:b/>
        </w:rPr>
        <w:t>01-4521-532</w:t>
      </w:r>
      <w:proofErr w:type="gramEnd"/>
      <w:r w:rsidRPr="00254404">
        <w:rPr>
          <w:rFonts w:ascii="Georgia" w:hAnsi="Georgia"/>
          <w:b/>
        </w:rPr>
        <w:t xml:space="preserve"> Facility Maintenance:</w:t>
      </w:r>
      <w:r>
        <w:rPr>
          <w:rFonts w:ascii="Georgia" w:hAnsi="Georgia"/>
        </w:rPr>
        <w:t xml:space="preserve"> The increase is attributed to a small increase in dumpster fees based on current usage, along with the addition of engineered wood fibers for the playground/swing areas and the purchase of one new float for the swim raft to replace one that is leaking.  </w:t>
      </w:r>
    </w:p>
    <w:p w:rsidR="00746717" w:rsidRPr="000B654D" w:rsidRDefault="00746717">
      <w:pPr>
        <w:rPr>
          <w:rFonts w:ascii="Georgia" w:hAnsi="Georgia"/>
        </w:rPr>
      </w:pPr>
      <w:r w:rsidRPr="000B654D">
        <w:rPr>
          <w:rFonts w:ascii="Georgia" w:hAnsi="Georgia"/>
        </w:rPr>
        <w:t xml:space="preserve">Dorothy </w:t>
      </w:r>
      <w:proofErr w:type="spellStart"/>
      <w:r w:rsidRPr="000B654D">
        <w:rPr>
          <w:rFonts w:ascii="Georgia" w:hAnsi="Georgia"/>
        </w:rPr>
        <w:t>Piquado</w:t>
      </w:r>
      <w:proofErr w:type="spellEnd"/>
      <w:r w:rsidRPr="000B654D">
        <w:rPr>
          <w:rFonts w:ascii="Georgia" w:hAnsi="Georgia"/>
        </w:rPr>
        <w:t xml:space="preserve"> made a motion to accept the Board of Selectman’s 2022 </w:t>
      </w:r>
      <w:r w:rsidR="008E3985">
        <w:rPr>
          <w:rFonts w:ascii="Georgia" w:hAnsi="Georgia"/>
        </w:rPr>
        <w:t xml:space="preserve">budget of $311,518, </w:t>
      </w:r>
      <w:r w:rsidRPr="000B654D">
        <w:rPr>
          <w:rFonts w:ascii="Georgia" w:hAnsi="Georgia"/>
        </w:rPr>
        <w:t xml:space="preserve">seconded by Amber </w:t>
      </w:r>
      <w:proofErr w:type="spellStart"/>
      <w:r w:rsidRPr="000B654D">
        <w:rPr>
          <w:rFonts w:ascii="Georgia" w:hAnsi="Georgia"/>
        </w:rPr>
        <w:t>Latorre</w:t>
      </w:r>
      <w:proofErr w:type="spellEnd"/>
      <w:r w:rsidRPr="000B654D">
        <w:rPr>
          <w:rFonts w:ascii="Georgia" w:hAnsi="Georgia"/>
        </w:rPr>
        <w:t>. The subcommittee unanimously voted to approve the budget</w:t>
      </w:r>
    </w:p>
    <w:p w:rsidR="00746717" w:rsidRPr="00D4745A" w:rsidRDefault="00746717">
      <w:pPr>
        <w:rPr>
          <w:rFonts w:ascii="Georgia" w:hAnsi="Georgia"/>
          <w:b/>
          <w:u w:val="single"/>
        </w:rPr>
      </w:pPr>
      <w:r w:rsidRPr="00D4745A">
        <w:rPr>
          <w:rFonts w:ascii="Georgia" w:hAnsi="Georgia"/>
          <w:b/>
          <w:u w:val="single"/>
        </w:rPr>
        <w:t>Ice Rink</w:t>
      </w:r>
    </w:p>
    <w:p w:rsidR="00746717" w:rsidRDefault="00746717">
      <w:pPr>
        <w:rPr>
          <w:rFonts w:ascii="Georgia" w:hAnsi="Georgia"/>
        </w:rPr>
      </w:pPr>
      <w:r w:rsidRPr="000B654D">
        <w:rPr>
          <w:rFonts w:ascii="Georgia" w:hAnsi="Georgia"/>
        </w:rPr>
        <w:t xml:space="preserve">Budget Items of Note: </w:t>
      </w:r>
    </w:p>
    <w:p w:rsidR="00D4745A" w:rsidRDefault="00D4745A">
      <w:pPr>
        <w:rPr>
          <w:rFonts w:ascii="Georgia" w:hAnsi="Georgia"/>
        </w:rPr>
      </w:pPr>
      <w:proofErr w:type="gramStart"/>
      <w:r w:rsidRPr="00D4745A">
        <w:rPr>
          <w:rFonts w:ascii="Georgia" w:hAnsi="Georgia"/>
          <w:b/>
        </w:rPr>
        <w:t>01-4526-104</w:t>
      </w:r>
      <w:proofErr w:type="gramEnd"/>
      <w:r w:rsidRPr="00D4745A">
        <w:rPr>
          <w:rFonts w:ascii="Georgia" w:hAnsi="Georgia"/>
          <w:b/>
        </w:rPr>
        <w:t xml:space="preserve"> Seasonal Wages: </w:t>
      </w:r>
      <w:r>
        <w:rPr>
          <w:rFonts w:ascii="Georgia" w:hAnsi="Georgia"/>
        </w:rPr>
        <w:t xml:space="preserve">These are up slightly reflecting pre-season and in-season maintenance and supervision of rink rentals. The increase </w:t>
      </w:r>
      <w:proofErr w:type="gramStart"/>
      <w:r>
        <w:rPr>
          <w:rFonts w:ascii="Georgia" w:hAnsi="Georgia"/>
        </w:rPr>
        <w:t>is based</w:t>
      </w:r>
      <w:proofErr w:type="gramEnd"/>
      <w:r>
        <w:rPr>
          <w:rFonts w:ascii="Georgia" w:hAnsi="Georgia"/>
        </w:rPr>
        <w:t xml:space="preserve"> on needs from last season. </w:t>
      </w:r>
    </w:p>
    <w:p w:rsidR="00746717" w:rsidRPr="000B654D" w:rsidRDefault="00D4745A">
      <w:pPr>
        <w:rPr>
          <w:rFonts w:ascii="Georgia" w:hAnsi="Georgia"/>
        </w:rPr>
      </w:pPr>
      <w:proofErr w:type="gramStart"/>
      <w:r w:rsidRPr="00D4745A">
        <w:rPr>
          <w:rFonts w:ascii="Georgia" w:hAnsi="Georgia"/>
          <w:b/>
        </w:rPr>
        <w:t>01-4526-511</w:t>
      </w:r>
      <w:proofErr w:type="gramEnd"/>
      <w:r w:rsidRPr="00D4745A">
        <w:rPr>
          <w:rFonts w:ascii="Georgia" w:hAnsi="Georgia"/>
          <w:b/>
        </w:rPr>
        <w:t xml:space="preserve"> Telephone: </w:t>
      </w:r>
      <w:r>
        <w:rPr>
          <w:rFonts w:ascii="Georgia" w:hAnsi="Georgia"/>
        </w:rPr>
        <w:t xml:space="preserve">The rate for the telephone is up slightly. </w:t>
      </w:r>
      <w:proofErr w:type="gramStart"/>
      <w:r>
        <w:rPr>
          <w:rFonts w:ascii="Georgia" w:hAnsi="Georgia"/>
        </w:rPr>
        <w:t>This phone is used by the maintenance or staff on duty</w:t>
      </w:r>
      <w:proofErr w:type="gramEnd"/>
      <w:r>
        <w:rPr>
          <w:rFonts w:ascii="Georgia" w:hAnsi="Georgia"/>
        </w:rPr>
        <w:t xml:space="preserve"> during supervision of rink rentals.  </w:t>
      </w:r>
    </w:p>
    <w:p w:rsidR="00746717" w:rsidRPr="000B654D" w:rsidRDefault="00746717">
      <w:pPr>
        <w:rPr>
          <w:rFonts w:ascii="Georgia" w:hAnsi="Georgia"/>
        </w:rPr>
      </w:pPr>
      <w:r w:rsidRPr="000B654D">
        <w:rPr>
          <w:rFonts w:ascii="Georgia" w:hAnsi="Georgia"/>
        </w:rPr>
        <w:t xml:space="preserve">Gretchen Gandini made a motion to accept the Board of Selectman’s 2022 budget of </w:t>
      </w:r>
      <w:r w:rsidR="008E3985">
        <w:rPr>
          <w:rFonts w:ascii="Georgia" w:hAnsi="Georgia"/>
        </w:rPr>
        <w:t>$10,491,</w:t>
      </w:r>
      <w:r w:rsidRPr="000B654D">
        <w:rPr>
          <w:rFonts w:ascii="Georgia" w:hAnsi="Georgia"/>
        </w:rPr>
        <w:t xml:space="preserve"> seconded by Dorothy </w:t>
      </w:r>
      <w:proofErr w:type="spellStart"/>
      <w:r w:rsidRPr="000B654D">
        <w:rPr>
          <w:rFonts w:ascii="Georgia" w:hAnsi="Georgia"/>
        </w:rPr>
        <w:t>Piquado</w:t>
      </w:r>
      <w:proofErr w:type="spellEnd"/>
      <w:r w:rsidRPr="000B654D">
        <w:rPr>
          <w:rFonts w:ascii="Georgia" w:hAnsi="Georgia"/>
        </w:rPr>
        <w:t xml:space="preserve">.  The subcommittee unanimously voted to approve the budget and the meeting adjourned at 2: 50 p.m. </w:t>
      </w:r>
    </w:p>
    <w:p w:rsidR="008E3985" w:rsidRDefault="00746717">
      <w:pPr>
        <w:rPr>
          <w:rFonts w:ascii="Georgia" w:hAnsi="Georgia"/>
        </w:rPr>
      </w:pPr>
      <w:r w:rsidRPr="000B654D">
        <w:rPr>
          <w:rFonts w:ascii="Georgia" w:hAnsi="Georgia"/>
        </w:rPr>
        <w:t xml:space="preserve">Respectfully submitted, </w:t>
      </w:r>
    </w:p>
    <w:p w:rsidR="00746717" w:rsidRPr="000B654D" w:rsidRDefault="00746717">
      <w:pPr>
        <w:rPr>
          <w:rFonts w:ascii="Georgia" w:hAnsi="Georgia"/>
        </w:rPr>
      </w:pPr>
      <w:r w:rsidRPr="000B654D">
        <w:rPr>
          <w:rFonts w:ascii="Georgia" w:hAnsi="Georgia"/>
        </w:rPr>
        <w:t xml:space="preserve">Gretchen Gandini </w:t>
      </w:r>
    </w:p>
    <w:sectPr w:rsidR="00746717" w:rsidRPr="000B654D" w:rsidSect="00D474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17"/>
    <w:rsid w:val="000B654D"/>
    <w:rsid w:val="001148A8"/>
    <w:rsid w:val="00254404"/>
    <w:rsid w:val="00607479"/>
    <w:rsid w:val="006D2750"/>
    <w:rsid w:val="00746717"/>
    <w:rsid w:val="007B38A6"/>
    <w:rsid w:val="008E3985"/>
    <w:rsid w:val="0091478B"/>
    <w:rsid w:val="00983033"/>
    <w:rsid w:val="00B4539D"/>
    <w:rsid w:val="00B91CB5"/>
    <w:rsid w:val="00D4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66865-BC80-458C-A6BC-047A82BE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Gandini</dc:creator>
  <cp:keywords/>
  <dc:description/>
  <cp:lastModifiedBy>Gretchen Gandini</cp:lastModifiedBy>
  <cp:revision>2</cp:revision>
  <dcterms:created xsi:type="dcterms:W3CDTF">2021-11-18T13:04:00Z</dcterms:created>
  <dcterms:modified xsi:type="dcterms:W3CDTF">2021-11-18T19:50:00Z</dcterms:modified>
</cp:coreProperties>
</file>