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D3" w:rsidRPr="003B54EA" w:rsidRDefault="00513FD3">
      <w:pPr>
        <w:rPr>
          <w:szCs w:val="24"/>
        </w:rPr>
        <w:sectPr w:rsidR="00513FD3" w:rsidRPr="003B54EA" w:rsidSect="007462D3">
          <w:headerReference w:type="default" r:id="rId8"/>
          <w:footerReference w:type="default" r:id="rId9"/>
          <w:pgSz w:w="12240" w:h="15840"/>
          <w:pgMar w:top="1440" w:right="1440" w:bottom="1440" w:left="1440" w:header="540" w:footer="720" w:gutter="0"/>
          <w:cols w:space="720"/>
          <w:docGrid w:linePitch="326"/>
        </w:sectPr>
      </w:pPr>
    </w:p>
    <w:p w:rsidR="00513FD3" w:rsidRPr="003B54EA" w:rsidRDefault="00513FD3">
      <w:pPr>
        <w:rPr>
          <w:szCs w:val="24"/>
        </w:rPr>
      </w:pPr>
    </w:p>
    <w:p w:rsidR="004C3687" w:rsidRPr="007E7760" w:rsidRDefault="00A1432E" w:rsidP="007E7760">
      <w:pPr>
        <w:pStyle w:val="Heading3"/>
        <w:spacing w:line="360" w:lineRule="auto"/>
        <w:rPr>
          <w:b w:val="0"/>
          <w:smallCaps/>
          <w:sz w:val="36"/>
          <w:szCs w:val="36"/>
          <w:u w:val="single"/>
        </w:rPr>
      </w:pPr>
      <w:r w:rsidRPr="007E7760">
        <w:rPr>
          <w:bCs/>
          <w:smallCaps/>
          <w:sz w:val="36"/>
          <w:szCs w:val="36"/>
          <w:u w:val="single"/>
        </w:rPr>
        <w:t>Site Study</w:t>
      </w:r>
      <w:r w:rsidR="007E7760" w:rsidRPr="007E7760">
        <w:rPr>
          <w:bCs/>
          <w:smallCaps/>
          <w:sz w:val="36"/>
          <w:szCs w:val="36"/>
          <w:u w:val="single"/>
        </w:rPr>
        <w:t xml:space="preserve"> </w:t>
      </w:r>
      <w:r w:rsidR="004C3687" w:rsidRPr="007E7760">
        <w:rPr>
          <w:smallCaps/>
          <w:sz w:val="36"/>
          <w:szCs w:val="36"/>
          <w:u w:val="single"/>
        </w:rPr>
        <w:t xml:space="preserve">Meeting </w:t>
      </w:r>
    </w:p>
    <w:p w:rsidR="00087DCF" w:rsidRDefault="00966C93" w:rsidP="00101400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Monday</w:t>
      </w:r>
      <w:r w:rsidR="00B74EA3">
        <w:rPr>
          <w:b/>
          <w:bCs/>
          <w:sz w:val="32"/>
          <w:szCs w:val="32"/>
          <w:u w:val="single"/>
        </w:rPr>
        <w:t>,</w:t>
      </w:r>
      <w:r w:rsidR="003E10B7">
        <w:rPr>
          <w:b/>
          <w:bCs/>
          <w:sz w:val="32"/>
          <w:szCs w:val="32"/>
          <w:u w:val="single"/>
        </w:rPr>
        <w:t xml:space="preserve"> April 12</w:t>
      </w:r>
      <w:r w:rsidR="00087DCF">
        <w:rPr>
          <w:b/>
          <w:bCs/>
          <w:sz w:val="32"/>
          <w:szCs w:val="32"/>
          <w:u w:val="single"/>
        </w:rPr>
        <w:t>, 202</w:t>
      </w:r>
      <w:r w:rsidR="000D26F9">
        <w:rPr>
          <w:b/>
          <w:bCs/>
          <w:sz w:val="32"/>
          <w:szCs w:val="32"/>
          <w:u w:val="single"/>
        </w:rPr>
        <w:t>1</w:t>
      </w:r>
    </w:p>
    <w:p w:rsidR="00A1432E" w:rsidRPr="00DF5CFC" w:rsidRDefault="00A1432E" w:rsidP="00101400">
      <w:pPr>
        <w:tabs>
          <w:tab w:val="left" w:pos="1080"/>
          <w:tab w:val="center" w:pos="4896"/>
        </w:tabs>
        <w:jc w:val="center"/>
        <w:rPr>
          <w:b/>
          <w:bCs/>
          <w:sz w:val="32"/>
          <w:szCs w:val="32"/>
        </w:rPr>
      </w:pPr>
      <w:r w:rsidRPr="00DF5CFC">
        <w:rPr>
          <w:b/>
          <w:bCs/>
          <w:sz w:val="32"/>
          <w:szCs w:val="32"/>
        </w:rPr>
        <w:t>Gilford Town Hall</w:t>
      </w:r>
    </w:p>
    <w:p w:rsidR="00A1432E" w:rsidRPr="00DF5CFC" w:rsidRDefault="00A1432E" w:rsidP="00F06694">
      <w:pPr>
        <w:pStyle w:val="Heading3"/>
        <w:tabs>
          <w:tab w:val="center" w:pos="4896"/>
        </w:tabs>
        <w:rPr>
          <w:bCs/>
          <w:szCs w:val="32"/>
        </w:rPr>
      </w:pPr>
      <w:r w:rsidRPr="00DF5CFC">
        <w:rPr>
          <w:bCs/>
          <w:szCs w:val="32"/>
        </w:rPr>
        <w:t>Conference Room A</w:t>
      </w:r>
    </w:p>
    <w:p w:rsidR="00A1432E" w:rsidRPr="00DF5CFC" w:rsidRDefault="00A1432E" w:rsidP="00101400">
      <w:pPr>
        <w:pStyle w:val="Heading3"/>
        <w:rPr>
          <w:bCs/>
          <w:szCs w:val="32"/>
        </w:rPr>
      </w:pPr>
      <w:r w:rsidRPr="00DF5CFC">
        <w:rPr>
          <w:bCs/>
          <w:szCs w:val="32"/>
        </w:rPr>
        <w:t>47 Cherry Valley Road</w:t>
      </w:r>
    </w:p>
    <w:p w:rsidR="00A1432E" w:rsidRPr="00DF5CFC" w:rsidRDefault="00A1432E" w:rsidP="00101400">
      <w:pPr>
        <w:pStyle w:val="Heading3"/>
        <w:tabs>
          <w:tab w:val="left" w:pos="1935"/>
          <w:tab w:val="center" w:pos="4707"/>
        </w:tabs>
        <w:rPr>
          <w:bCs/>
          <w:szCs w:val="32"/>
        </w:rPr>
      </w:pPr>
      <w:r w:rsidRPr="00DF5CFC">
        <w:rPr>
          <w:bCs/>
          <w:szCs w:val="32"/>
        </w:rPr>
        <w:t>Gilford, NH 03249</w:t>
      </w:r>
    </w:p>
    <w:p w:rsidR="00A1432E" w:rsidRPr="00FB6B96" w:rsidRDefault="00A1432E" w:rsidP="00101400">
      <w:pPr>
        <w:jc w:val="center"/>
        <w:rPr>
          <w:bCs/>
          <w:szCs w:val="24"/>
        </w:rPr>
      </w:pPr>
      <w:r w:rsidRPr="00DF5CFC">
        <w:rPr>
          <w:b/>
          <w:bCs/>
          <w:sz w:val="32"/>
          <w:szCs w:val="32"/>
        </w:rPr>
        <w:t>10:00 A.M.</w:t>
      </w:r>
    </w:p>
    <w:p w:rsidR="00F06694" w:rsidRDefault="00F06694" w:rsidP="00F12A71">
      <w:pPr>
        <w:ind w:left="540" w:hanging="540"/>
      </w:pPr>
    </w:p>
    <w:p w:rsidR="00AC356B" w:rsidRPr="00AC356B" w:rsidRDefault="00AC356B" w:rsidP="00AC356B">
      <w:pPr>
        <w:pStyle w:val="NoSpacing"/>
        <w:ind w:left="1080" w:hanging="720"/>
        <w:rPr>
          <w:rFonts w:ascii="Times New Roman" w:hAnsi="Times New Roman"/>
          <w:sz w:val="28"/>
          <w:szCs w:val="24"/>
        </w:rPr>
      </w:pPr>
    </w:p>
    <w:p w:rsidR="001914A3" w:rsidRPr="00BE26B2" w:rsidRDefault="00781307" w:rsidP="001914A3">
      <w:pPr>
        <w:pStyle w:val="NoSpacing"/>
        <w:ind w:left="1080" w:hanging="720"/>
        <w:rPr>
          <w:rFonts w:ascii="Times New Roman" w:hAnsi="Times New Roman"/>
        </w:rPr>
      </w:pPr>
      <w:r w:rsidRPr="00427FB5">
        <w:rPr>
          <w:rFonts w:ascii="Times New Roman" w:hAnsi="Times New Roman"/>
          <w:b/>
          <w:szCs w:val="24"/>
        </w:rPr>
        <w:t>1.</w:t>
      </w:r>
      <w:r w:rsidRPr="00427FB5">
        <w:rPr>
          <w:rFonts w:ascii="Times New Roman" w:hAnsi="Times New Roman"/>
          <w:b/>
          <w:szCs w:val="24"/>
        </w:rPr>
        <w:tab/>
      </w:r>
      <w:r w:rsidR="003E10B7" w:rsidRPr="00195DB7">
        <w:rPr>
          <w:rFonts w:ascii="Times New Roman" w:hAnsi="Times New Roman"/>
          <w:b/>
          <w:smallCaps/>
          <w:szCs w:val="24"/>
          <w:u w:val="single"/>
        </w:rPr>
        <w:t>PEM Real Estate, LLC</w:t>
      </w:r>
      <w:r w:rsidR="003E10B7">
        <w:rPr>
          <w:rFonts w:ascii="Times New Roman" w:hAnsi="Times New Roman"/>
          <w:b/>
          <w:szCs w:val="24"/>
        </w:rPr>
        <w:t xml:space="preserve"> – </w:t>
      </w:r>
      <w:r w:rsidR="003E10B7">
        <w:rPr>
          <w:rFonts w:ascii="Times New Roman" w:hAnsi="Times New Roman"/>
          <w:szCs w:val="24"/>
        </w:rPr>
        <w:t xml:space="preserve">Applicant </w:t>
      </w:r>
      <w:r w:rsidR="00474DC2">
        <w:rPr>
          <w:rFonts w:ascii="Times New Roman" w:hAnsi="Times New Roman"/>
          <w:szCs w:val="24"/>
        </w:rPr>
        <w:t xml:space="preserve">proposes to amend </w:t>
      </w:r>
      <w:r w:rsidR="003E10B7">
        <w:rPr>
          <w:rFonts w:ascii="Times New Roman" w:hAnsi="Times New Roman"/>
          <w:szCs w:val="24"/>
        </w:rPr>
        <w:t xml:space="preserve">the original </w:t>
      </w:r>
      <w:r w:rsidR="00474DC2">
        <w:rPr>
          <w:rFonts w:ascii="Times New Roman" w:hAnsi="Times New Roman"/>
          <w:szCs w:val="24"/>
        </w:rPr>
        <w:t>s</w:t>
      </w:r>
      <w:r w:rsidR="003E10B7">
        <w:rPr>
          <w:rFonts w:ascii="Times New Roman" w:hAnsi="Times New Roman"/>
          <w:szCs w:val="24"/>
        </w:rPr>
        <w:t xml:space="preserve">ite </w:t>
      </w:r>
      <w:r w:rsidR="00474DC2">
        <w:rPr>
          <w:rFonts w:ascii="Times New Roman" w:hAnsi="Times New Roman"/>
          <w:szCs w:val="24"/>
        </w:rPr>
        <w:t>p</w:t>
      </w:r>
      <w:r w:rsidR="003E10B7">
        <w:rPr>
          <w:rFonts w:ascii="Times New Roman" w:hAnsi="Times New Roman"/>
          <w:szCs w:val="24"/>
        </w:rPr>
        <w:t xml:space="preserve">lan </w:t>
      </w:r>
      <w:r w:rsidR="00474DC2">
        <w:rPr>
          <w:rFonts w:ascii="Times New Roman" w:hAnsi="Times New Roman"/>
          <w:szCs w:val="24"/>
        </w:rPr>
        <w:t xml:space="preserve">approved on 9/21/20 </w:t>
      </w:r>
      <w:r w:rsidR="003E10B7">
        <w:rPr>
          <w:rFonts w:ascii="Times New Roman" w:hAnsi="Times New Roman"/>
          <w:szCs w:val="24"/>
        </w:rPr>
        <w:t xml:space="preserve">to reconfigure </w:t>
      </w:r>
      <w:r w:rsidR="00936DD4">
        <w:rPr>
          <w:rFonts w:ascii="Times New Roman" w:hAnsi="Times New Roman"/>
          <w:szCs w:val="24"/>
        </w:rPr>
        <w:t xml:space="preserve">and reduce the size of </w:t>
      </w:r>
      <w:r w:rsidR="003E10B7">
        <w:rPr>
          <w:rFonts w:ascii="Times New Roman" w:hAnsi="Times New Roman"/>
          <w:szCs w:val="24"/>
        </w:rPr>
        <w:t xml:space="preserve">the proposed Storage/Warehouse Building </w:t>
      </w:r>
      <w:r w:rsidR="00936DD4">
        <w:rPr>
          <w:rFonts w:ascii="Times New Roman" w:hAnsi="Times New Roman"/>
          <w:szCs w:val="24"/>
        </w:rPr>
        <w:t xml:space="preserve">from 9,630 square feet to </w:t>
      </w:r>
      <w:r w:rsidR="001914A3">
        <w:rPr>
          <w:rFonts w:ascii="Times New Roman" w:hAnsi="Times New Roman"/>
          <w:szCs w:val="24"/>
        </w:rPr>
        <w:t>9</w:t>
      </w:r>
      <w:r w:rsidR="00936DD4">
        <w:rPr>
          <w:rFonts w:ascii="Times New Roman" w:hAnsi="Times New Roman"/>
          <w:szCs w:val="24"/>
        </w:rPr>
        <w:t>,</w:t>
      </w:r>
      <w:r w:rsidR="001914A3">
        <w:rPr>
          <w:rFonts w:ascii="Times New Roman" w:hAnsi="Times New Roman"/>
          <w:szCs w:val="24"/>
        </w:rPr>
        <w:t>0</w:t>
      </w:r>
      <w:r w:rsidR="00936DD4">
        <w:rPr>
          <w:rFonts w:ascii="Times New Roman" w:hAnsi="Times New Roman"/>
          <w:szCs w:val="24"/>
        </w:rPr>
        <w:t>7</w:t>
      </w:r>
      <w:r w:rsidR="001914A3">
        <w:rPr>
          <w:rFonts w:ascii="Times New Roman" w:hAnsi="Times New Roman"/>
          <w:szCs w:val="24"/>
        </w:rPr>
        <w:t>6 square feet</w:t>
      </w:r>
      <w:r w:rsidR="006A35C0">
        <w:rPr>
          <w:rFonts w:ascii="Times New Roman" w:hAnsi="Times New Roman"/>
          <w:szCs w:val="24"/>
        </w:rPr>
        <w:t>, and</w:t>
      </w:r>
      <w:r w:rsidR="00936DD4">
        <w:rPr>
          <w:rFonts w:ascii="Times New Roman" w:hAnsi="Times New Roman"/>
          <w:szCs w:val="24"/>
        </w:rPr>
        <w:t xml:space="preserve"> to eliminate phased development of the site</w:t>
      </w:r>
      <w:r w:rsidR="006A35C0">
        <w:rPr>
          <w:rFonts w:ascii="Times New Roman" w:hAnsi="Times New Roman"/>
          <w:szCs w:val="24"/>
        </w:rPr>
        <w:t>.  N</w:t>
      </w:r>
      <w:r w:rsidR="00936DD4">
        <w:rPr>
          <w:rFonts w:ascii="Times New Roman" w:hAnsi="Times New Roman"/>
          <w:szCs w:val="24"/>
        </w:rPr>
        <w:t xml:space="preserve">o other </w:t>
      </w:r>
      <w:r w:rsidR="001914A3">
        <w:rPr>
          <w:rFonts w:ascii="Times New Roman" w:hAnsi="Times New Roman"/>
          <w:szCs w:val="24"/>
        </w:rPr>
        <w:t xml:space="preserve">changes to the original site design for roads, water, sewer, or stormwater drainage </w:t>
      </w:r>
      <w:r w:rsidR="006A35C0">
        <w:rPr>
          <w:rFonts w:ascii="Times New Roman" w:hAnsi="Times New Roman"/>
          <w:szCs w:val="24"/>
        </w:rPr>
        <w:t>are proposed.  P</w:t>
      </w:r>
      <w:r w:rsidR="00936DD4">
        <w:rPr>
          <w:rFonts w:ascii="Times New Roman" w:hAnsi="Times New Roman"/>
          <w:szCs w:val="24"/>
        </w:rPr>
        <w:t xml:space="preserve">roperty </w:t>
      </w:r>
      <w:r w:rsidR="006A35C0">
        <w:rPr>
          <w:rFonts w:ascii="Times New Roman" w:hAnsi="Times New Roman"/>
          <w:szCs w:val="24"/>
        </w:rPr>
        <w:t xml:space="preserve">is </w:t>
      </w:r>
      <w:r w:rsidR="00936DD4">
        <w:rPr>
          <w:rFonts w:ascii="Times New Roman" w:hAnsi="Times New Roman"/>
          <w:szCs w:val="24"/>
        </w:rPr>
        <w:t xml:space="preserve">located </w:t>
      </w:r>
      <w:r w:rsidR="001914A3">
        <w:rPr>
          <w:rFonts w:ascii="Times New Roman" w:hAnsi="Times New Roman"/>
        </w:rPr>
        <w:t xml:space="preserve">at 351 Hounsell Avenue on Tax Map &amp; Lot #204-003.007 in the Industrial (I) Zone, Aquifer Protection District, and Business Park District.  </w:t>
      </w:r>
      <w:r w:rsidR="00AC758E">
        <w:rPr>
          <w:rFonts w:ascii="Times New Roman" w:hAnsi="Times New Roman"/>
        </w:rPr>
        <w:t xml:space="preserve">Amended </w:t>
      </w:r>
      <w:r w:rsidR="001914A3">
        <w:rPr>
          <w:rFonts w:ascii="Times New Roman" w:hAnsi="Times New Roman"/>
        </w:rPr>
        <w:t xml:space="preserve">Site Plan Review.  Application #2021000155. </w:t>
      </w:r>
    </w:p>
    <w:p w:rsidR="003E10B7" w:rsidRDefault="003E10B7" w:rsidP="00427FB5">
      <w:pPr>
        <w:pStyle w:val="NoSpacing"/>
        <w:ind w:left="1080" w:hanging="720"/>
        <w:rPr>
          <w:rFonts w:ascii="Times New Roman" w:hAnsi="Times New Roman"/>
          <w:b/>
          <w:szCs w:val="24"/>
        </w:rPr>
      </w:pPr>
    </w:p>
    <w:p w:rsidR="001914A3" w:rsidRDefault="001914A3" w:rsidP="006A35C0">
      <w:pPr>
        <w:pStyle w:val="NoSpacing"/>
        <w:ind w:left="1080" w:hanging="720"/>
        <w:rPr>
          <w:szCs w:val="24"/>
        </w:rPr>
      </w:pPr>
      <w:r>
        <w:rPr>
          <w:rFonts w:ascii="Times New Roman" w:hAnsi="Times New Roman"/>
          <w:b/>
          <w:szCs w:val="24"/>
        </w:rPr>
        <w:t>2.</w:t>
      </w:r>
      <w:r>
        <w:rPr>
          <w:rFonts w:ascii="Times New Roman" w:hAnsi="Times New Roman"/>
          <w:b/>
          <w:szCs w:val="24"/>
        </w:rPr>
        <w:tab/>
      </w:r>
      <w:proofErr w:type="spellStart"/>
      <w:r w:rsidRPr="00195DB7">
        <w:rPr>
          <w:rFonts w:ascii="Times New Roman" w:hAnsi="Times New Roman"/>
          <w:b/>
          <w:smallCaps/>
          <w:szCs w:val="24"/>
          <w:u w:val="single"/>
        </w:rPr>
        <w:t>Cellco</w:t>
      </w:r>
      <w:proofErr w:type="spellEnd"/>
      <w:r w:rsidRPr="00195DB7">
        <w:rPr>
          <w:rFonts w:ascii="Times New Roman" w:hAnsi="Times New Roman"/>
          <w:b/>
          <w:smallCaps/>
          <w:szCs w:val="24"/>
          <w:u w:val="single"/>
        </w:rPr>
        <w:t xml:space="preserve"> Partnership d/b/a Verizon Wireless</w:t>
      </w:r>
      <w:r>
        <w:rPr>
          <w:rFonts w:ascii="Times New Roman" w:hAnsi="Times New Roman"/>
          <w:b/>
          <w:szCs w:val="24"/>
        </w:rPr>
        <w:t xml:space="preserve"> </w:t>
      </w:r>
      <w:r w:rsidRPr="00241855">
        <w:rPr>
          <w:rFonts w:ascii="Times New Roman" w:hAnsi="Times New Roman"/>
          <w:b/>
          <w:szCs w:val="24"/>
        </w:rPr>
        <w:t>–</w:t>
      </w:r>
      <w:r>
        <w:rPr>
          <w:rFonts w:ascii="Times New Roman" w:hAnsi="Times New Roman"/>
          <w:szCs w:val="24"/>
        </w:rPr>
        <w:t xml:space="preserve"> Applicant </w:t>
      </w:r>
      <w:r w:rsidR="00F56BC5">
        <w:rPr>
          <w:rFonts w:ascii="Times New Roman" w:hAnsi="Times New Roman"/>
          <w:szCs w:val="24"/>
        </w:rPr>
        <w:t xml:space="preserve">proposes to install an FCC Licensed, 150 foot tall </w:t>
      </w:r>
      <w:r w:rsidR="00C90075">
        <w:rPr>
          <w:rFonts w:ascii="Times New Roman" w:hAnsi="Times New Roman"/>
          <w:szCs w:val="24"/>
        </w:rPr>
        <w:t>Personal Wireless Service Facility (“PWSF”</w:t>
      </w:r>
      <w:r w:rsidR="00F56BC5">
        <w:rPr>
          <w:rFonts w:ascii="Times New Roman" w:hAnsi="Times New Roman"/>
          <w:szCs w:val="24"/>
        </w:rPr>
        <w:t>)</w:t>
      </w:r>
      <w:r w:rsidR="00C90075">
        <w:rPr>
          <w:rFonts w:ascii="Times New Roman" w:hAnsi="Times New Roman"/>
          <w:szCs w:val="24"/>
        </w:rPr>
        <w:t xml:space="preserve"> radio tower</w:t>
      </w:r>
      <w:r w:rsidR="00F56BC5">
        <w:rPr>
          <w:rFonts w:ascii="Times New Roman" w:hAnsi="Times New Roman"/>
          <w:szCs w:val="24"/>
        </w:rPr>
        <w:t xml:space="preserve"> (a monopole cell tower with antennas)</w:t>
      </w:r>
      <w:r w:rsidR="00C90075">
        <w:rPr>
          <w:rFonts w:ascii="Times New Roman" w:hAnsi="Times New Roman"/>
          <w:szCs w:val="24"/>
        </w:rPr>
        <w:t xml:space="preserve"> and accessory ground equipment </w:t>
      </w:r>
      <w:r w:rsidR="00F56BC5">
        <w:rPr>
          <w:rFonts w:ascii="Times New Roman" w:hAnsi="Times New Roman"/>
          <w:szCs w:val="24"/>
        </w:rPr>
        <w:t xml:space="preserve">(includes </w:t>
      </w:r>
      <w:r w:rsidR="006A35C0">
        <w:rPr>
          <w:rFonts w:ascii="Times New Roman" w:hAnsi="Times New Roman"/>
          <w:szCs w:val="24"/>
        </w:rPr>
        <w:t xml:space="preserve">a </w:t>
      </w:r>
      <w:r w:rsidR="00F56BC5">
        <w:rPr>
          <w:rFonts w:ascii="Times New Roman" w:hAnsi="Times New Roman"/>
          <w:szCs w:val="24"/>
        </w:rPr>
        <w:t xml:space="preserve">diesel back-up power generator) </w:t>
      </w:r>
      <w:r w:rsidR="00C90075">
        <w:rPr>
          <w:rFonts w:ascii="Times New Roman" w:hAnsi="Times New Roman"/>
          <w:szCs w:val="24"/>
        </w:rPr>
        <w:t xml:space="preserve">pursuant to the </w:t>
      </w:r>
      <w:r w:rsidR="00F56BC5">
        <w:rPr>
          <w:rFonts w:ascii="Times New Roman" w:hAnsi="Times New Roman"/>
          <w:szCs w:val="24"/>
        </w:rPr>
        <w:t>p</w:t>
      </w:r>
      <w:r w:rsidR="00C90075">
        <w:rPr>
          <w:rFonts w:ascii="Times New Roman" w:hAnsi="Times New Roman"/>
          <w:szCs w:val="24"/>
        </w:rPr>
        <w:t xml:space="preserve">lans, </w:t>
      </w:r>
      <w:r w:rsidR="00F56BC5">
        <w:rPr>
          <w:rFonts w:ascii="Times New Roman" w:hAnsi="Times New Roman"/>
          <w:szCs w:val="24"/>
        </w:rPr>
        <w:t>s</w:t>
      </w:r>
      <w:r w:rsidR="00C90075">
        <w:rPr>
          <w:rFonts w:ascii="Times New Roman" w:hAnsi="Times New Roman"/>
          <w:szCs w:val="24"/>
        </w:rPr>
        <w:t xml:space="preserve">tatement, and </w:t>
      </w:r>
      <w:r w:rsidR="00F56BC5">
        <w:rPr>
          <w:rFonts w:ascii="Times New Roman" w:hAnsi="Times New Roman"/>
          <w:szCs w:val="24"/>
        </w:rPr>
        <w:t>s</w:t>
      </w:r>
      <w:r w:rsidR="00C90075">
        <w:rPr>
          <w:rFonts w:ascii="Times New Roman" w:hAnsi="Times New Roman"/>
          <w:szCs w:val="24"/>
        </w:rPr>
        <w:t xml:space="preserve">upporting </w:t>
      </w:r>
      <w:r w:rsidR="00F56BC5">
        <w:rPr>
          <w:rFonts w:ascii="Times New Roman" w:hAnsi="Times New Roman"/>
          <w:szCs w:val="24"/>
        </w:rPr>
        <w:t>m</w:t>
      </w:r>
      <w:r w:rsidR="00C90075">
        <w:rPr>
          <w:rFonts w:ascii="Times New Roman" w:hAnsi="Times New Roman"/>
          <w:szCs w:val="24"/>
        </w:rPr>
        <w:t>aterials incorporated into and made part of th</w:t>
      </w:r>
      <w:r w:rsidR="00F56BC5">
        <w:rPr>
          <w:rFonts w:ascii="Times New Roman" w:hAnsi="Times New Roman"/>
          <w:szCs w:val="24"/>
        </w:rPr>
        <w:t>e</w:t>
      </w:r>
      <w:r w:rsidR="00C90075">
        <w:rPr>
          <w:rFonts w:ascii="Times New Roman" w:hAnsi="Times New Roman"/>
          <w:szCs w:val="24"/>
        </w:rPr>
        <w:t xml:space="preserve"> </w:t>
      </w:r>
      <w:r w:rsidR="00F56BC5">
        <w:rPr>
          <w:rFonts w:ascii="Times New Roman" w:hAnsi="Times New Roman"/>
          <w:szCs w:val="24"/>
        </w:rPr>
        <w:t>application, on property l</w:t>
      </w:r>
      <w:r w:rsidR="00C90075">
        <w:rPr>
          <w:rFonts w:ascii="Times New Roman" w:hAnsi="Times New Roman"/>
          <w:szCs w:val="24"/>
        </w:rPr>
        <w:t xml:space="preserve">ocated at 1328 Cherry Valley Road on Tax Map &amp; Lot </w:t>
      </w:r>
      <w:r w:rsidR="00F56BC5">
        <w:rPr>
          <w:rFonts w:ascii="Times New Roman" w:hAnsi="Times New Roman"/>
          <w:szCs w:val="24"/>
        </w:rPr>
        <w:t>#</w:t>
      </w:r>
      <w:r w:rsidR="00C90075">
        <w:rPr>
          <w:rFonts w:ascii="Times New Roman" w:hAnsi="Times New Roman"/>
          <w:szCs w:val="24"/>
        </w:rPr>
        <w:t>271-002.100 in the Limited Residential (LR) Zone</w:t>
      </w:r>
      <w:r w:rsidR="00BE3A4E">
        <w:rPr>
          <w:rFonts w:ascii="Times New Roman" w:hAnsi="Times New Roman"/>
          <w:szCs w:val="24"/>
        </w:rPr>
        <w:t>, Natural Resource Residential (NRR) Zone</w:t>
      </w:r>
      <w:r w:rsidR="00C90075">
        <w:rPr>
          <w:rFonts w:ascii="Times New Roman" w:hAnsi="Times New Roman"/>
          <w:szCs w:val="24"/>
        </w:rPr>
        <w:t>, and Wetland</w:t>
      </w:r>
      <w:r w:rsidR="00BE3A4E">
        <w:rPr>
          <w:rFonts w:ascii="Times New Roman" w:hAnsi="Times New Roman"/>
          <w:szCs w:val="24"/>
        </w:rPr>
        <w:t>s</w:t>
      </w:r>
      <w:r w:rsidR="00C90075">
        <w:rPr>
          <w:rFonts w:ascii="Times New Roman" w:hAnsi="Times New Roman"/>
          <w:szCs w:val="24"/>
        </w:rPr>
        <w:t xml:space="preserve"> District</w:t>
      </w:r>
      <w:r w:rsidR="00AC758E">
        <w:rPr>
          <w:rFonts w:ascii="Times New Roman" w:hAnsi="Times New Roman"/>
          <w:szCs w:val="24"/>
        </w:rPr>
        <w:t>.  Site Plan Review.  Application #</w:t>
      </w:r>
      <w:r w:rsidR="00C90075">
        <w:rPr>
          <w:rFonts w:ascii="Times New Roman" w:hAnsi="Times New Roman"/>
          <w:szCs w:val="24"/>
        </w:rPr>
        <w:t>2021</w:t>
      </w:r>
      <w:r w:rsidR="00AC758E">
        <w:rPr>
          <w:rFonts w:ascii="Times New Roman" w:hAnsi="Times New Roman"/>
          <w:szCs w:val="24"/>
        </w:rPr>
        <w:t>000156</w:t>
      </w:r>
      <w:r w:rsidR="006A35C0">
        <w:rPr>
          <w:rFonts w:ascii="Times New Roman" w:hAnsi="Times New Roman"/>
          <w:szCs w:val="24"/>
        </w:rPr>
        <w:t>.</w:t>
      </w:r>
    </w:p>
    <w:sectPr w:rsidR="001914A3" w:rsidSect="00781307">
      <w:headerReference w:type="default" r:id="rId10"/>
      <w:type w:val="continuous"/>
      <w:pgSz w:w="12240" w:h="15840"/>
      <w:pgMar w:top="720" w:right="1440" w:bottom="144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492" w:rsidRDefault="006E4492">
      <w:r>
        <w:separator/>
      </w:r>
    </w:p>
  </w:endnote>
  <w:endnote w:type="continuationSeparator" w:id="0">
    <w:p w:rsidR="006E4492" w:rsidRDefault="006E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8A" w:rsidRDefault="0089758A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 xml:space="preserve">Building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Code Enforcement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Conservation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Historic Preservation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Planning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Zoning</w:t>
    </w:r>
  </w:p>
  <w:p w:rsidR="0089758A" w:rsidRDefault="00A74331">
    <w:pPr>
      <w:jc w:val="center"/>
      <w:rPr>
        <w:rFonts w:ascii="Arial" w:hAnsi="Arial"/>
        <w:smallCaps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58420</wp:posOffset>
              </wp:positionV>
              <wp:extent cx="6217920" cy="0"/>
              <wp:effectExtent l="9525" t="10795" r="11430" b="825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AD1A58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89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Q+FAIAACg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" o:allowincell="f"/>
          </w:pict>
        </mc:Fallback>
      </mc:AlternateContent>
    </w:r>
  </w:p>
  <w:p w:rsidR="0089758A" w:rsidRDefault="0089758A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 xml:space="preserve">47 </w:t>
    </w: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smallCaps/>
            <w:sz w:val="16"/>
          </w:rPr>
          <w:t>Cherry Valley Road</w:t>
        </w:r>
      </w:smartTag>
      <w:r>
        <w:rPr>
          <w:rFonts w:ascii="Arial" w:hAnsi="Arial"/>
          <w:smallCaps/>
          <w:sz w:val="16"/>
        </w:rPr>
        <w:t xml:space="preserve"> </w:t>
      </w:r>
      <w:r>
        <w:rPr>
          <w:rFonts w:ascii="Arial" w:hAnsi="Arial"/>
          <w:smallCaps/>
          <w:sz w:val="16"/>
          <w:szCs w:val="16"/>
        </w:rPr>
        <w:sym w:font="Symbol" w:char="F0B7"/>
      </w:r>
      <w:r>
        <w:rPr>
          <w:rFonts w:ascii="Arial" w:hAnsi="Arial"/>
          <w:smallCaps/>
          <w:sz w:val="16"/>
        </w:rPr>
        <w:t xml:space="preserve"> </w:t>
      </w:r>
      <w:smartTag w:uri="urn:schemas-microsoft-com:office:smarttags" w:element="City">
        <w:r>
          <w:rPr>
            <w:rFonts w:ascii="Arial" w:hAnsi="Arial"/>
            <w:smallCaps/>
            <w:sz w:val="16"/>
          </w:rPr>
          <w:t>Gilford</w:t>
        </w:r>
      </w:smartTag>
      <w:r>
        <w:rPr>
          <w:rFonts w:ascii="Arial" w:hAnsi="Arial"/>
          <w:smallCaps/>
          <w:sz w:val="16"/>
        </w:rPr>
        <w:t xml:space="preserve">, </w:t>
      </w:r>
      <w:smartTag w:uri="urn:schemas-microsoft-com:office:smarttags" w:element="State">
        <w:r>
          <w:rPr>
            <w:rFonts w:ascii="Arial" w:hAnsi="Arial"/>
            <w:smallCaps/>
            <w:sz w:val="16"/>
          </w:rPr>
          <w:t>NH</w:t>
        </w:r>
      </w:smartTag>
      <w:r>
        <w:rPr>
          <w:rFonts w:ascii="Arial" w:hAnsi="Arial"/>
          <w:smallCaps/>
          <w:sz w:val="16"/>
        </w:rPr>
        <w:t xml:space="preserve">  </w:t>
      </w:r>
      <w:smartTag w:uri="urn:schemas-microsoft-com:office:smarttags" w:element="PostalCode">
        <w:r>
          <w:rPr>
            <w:rFonts w:ascii="Arial" w:hAnsi="Arial"/>
            <w:smallCaps/>
            <w:sz w:val="16"/>
          </w:rPr>
          <w:t>03249</w:t>
        </w:r>
      </w:smartTag>
    </w:smartTag>
    <w:r>
      <w:rPr>
        <w:rFonts w:ascii="Arial" w:hAnsi="Arial"/>
        <w:smallCaps/>
        <w:sz w:val="16"/>
      </w:rPr>
      <w:t xml:space="preserve">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phone:  (603) 527-4727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fax:  (603) 527-4731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492" w:rsidRDefault="006E4492">
      <w:r>
        <w:separator/>
      </w:r>
    </w:p>
  </w:footnote>
  <w:footnote w:type="continuationSeparator" w:id="0">
    <w:p w:rsidR="006E4492" w:rsidRDefault="006E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8A" w:rsidRDefault="00783261">
    <w:pPr>
      <w:spacing w:line="168" w:lineRule="auto"/>
      <w:rPr>
        <w:rFonts w:ascii="Imprint MT Shadow" w:hAnsi="Imprint MT Shadow"/>
        <w:sz w:val="40"/>
      </w:rPr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-182880</wp:posOffset>
          </wp:positionH>
          <wp:positionV relativeFrom="paragraph">
            <wp:posOffset>91440</wp:posOffset>
          </wp:positionV>
          <wp:extent cx="1243330" cy="1190625"/>
          <wp:effectExtent l="1905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639E7" w:rsidRDefault="0089758A">
    <w:pPr>
      <w:spacing w:line="168" w:lineRule="auto"/>
      <w:jc w:val="right"/>
      <w:rPr>
        <w:rFonts w:ascii="Imprint MT Shadow" w:hAnsi="Imprint MT Shadow"/>
        <w:sz w:val="56"/>
      </w:rPr>
    </w:pPr>
    <w:r>
      <w:rPr>
        <w:rFonts w:ascii="Imprint MT Shadow" w:hAnsi="Imprint MT Shadow"/>
        <w:sz w:val="40"/>
      </w:rPr>
      <w:tab/>
    </w:r>
    <w:r>
      <w:rPr>
        <w:rFonts w:ascii="Imprint MT Shadow" w:hAnsi="Imprint MT Shadow"/>
        <w:sz w:val="40"/>
      </w:rPr>
      <w:tab/>
    </w:r>
    <w:r>
      <w:rPr>
        <w:rFonts w:ascii="Imprint MT Shadow" w:hAnsi="Imprint MT Shadow"/>
        <w:sz w:val="56"/>
      </w:rPr>
      <w:t xml:space="preserve">    </w:t>
    </w:r>
  </w:p>
  <w:p w:rsidR="0089758A" w:rsidRDefault="0089758A">
    <w:pPr>
      <w:spacing w:line="168" w:lineRule="auto"/>
      <w:jc w:val="right"/>
      <w:rPr>
        <w:rFonts w:ascii="Copperplate Gothic Bold" w:hAnsi="Copperplate Gothic Bold"/>
        <w:sz w:val="56"/>
      </w:rPr>
    </w:pPr>
    <w:r>
      <w:rPr>
        <w:rFonts w:ascii="Copperplate Gothic Bold" w:hAnsi="Copperplate Gothic Bold"/>
        <w:sz w:val="56"/>
      </w:rPr>
      <w:t>Town of Gilford</w:t>
    </w:r>
  </w:p>
  <w:p w:rsidR="0089758A" w:rsidRDefault="0089758A">
    <w:pPr>
      <w:spacing w:line="168" w:lineRule="auto"/>
      <w:jc w:val="right"/>
      <w:rPr>
        <w:rFonts w:ascii="Maiandra GD" w:hAnsi="Maiandra GD"/>
        <w:b/>
        <w:i/>
        <w:sz w:val="20"/>
      </w:rPr>
    </w:pPr>
    <w:r>
      <w:tab/>
    </w:r>
    <w:r>
      <w:tab/>
      <w:t xml:space="preserve">       </w:t>
    </w:r>
    <w:smartTag w:uri="urn:schemas-microsoft-com:office:smarttags" w:element="PlaceName">
      <w:r>
        <w:rPr>
          <w:rFonts w:ascii="Maiandra GD" w:hAnsi="Maiandra GD"/>
          <w:b/>
          <w:i/>
          <w:sz w:val="20"/>
        </w:rPr>
        <w:t>Recreation</w:t>
      </w:r>
    </w:smartTag>
    <w:r>
      <w:rPr>
        <w:rFonts w:ascii="Maiandra GD" w:hAnsi="Maiandra GD"/>
        <w:b/>
        <w:i/>
        <w:sz w:val="20"/>
      </w:rPr>
      <w:t xml:space="preserve"> </w:t>
    </w:r>
    <w:smartTag w:uri="urn:schemas-microsoft-com:office:smarttags" w:element="PlaceType">
      <w:r>
        <w:rPr>
          <w:rFonts w:ascii="Maiandra GD" w:hAnsi="Maiandra GD"/>
          <w:b/>
          <w:i/>
          <w:sz w:val="20"/>
        </w:rPr>
        <w:t>Center</w:t>
      </w:r>
    </w:smartTag>
    <w:r>
      <w:rPr>
        <w:rFonts w:ascii="Maiandra GD" w:hAnsi="Maiandra GD"/>
        <w:b/>
        <w:i/>
        <w:sz w:val="20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rFonts w:ascii="Maiandra GD" w:hAnsi="Maiandra GD"/>
            <w:b/>
            <w:i/>
            <w:sz w:val="20"/>
          </w:rPr>
          <w:t>New Hampshire</w:t>
        </w:r>
      </w:smartTag>
    </w:smartTag>
  </w:p>
  <w:p w:rsidR="0089758A" w:rsidRDefault="00A74331">
    <w:pPr>
      <w:spacing w:line="168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right</wp:align>
              </wp:positionH>
              <wp:positionV relativeFrom="margin">
                <wp:posOffset>-202565</wp:posOffset>
              </wp:positionV>
              <wp:extent cx="4846320" cy="0"/>
              <wp:effectExtent l="9525" t="16510" r="11430" b="1206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463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0DD29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margin;mso-width-percent:0;mso-height-percent:0;mso-width-relative:page;mso-height-relative:page" from="330.4pt,-15.95pt" to="712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Pj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" strokeweight="1.5pt">
              <w10:wrap anchory="margin"/>
            </v:line>
          </w:pict>
        </mc:Fallback>
      </mc:AlternateContent>
    </w:r>
    <w:r w:rsidR="0089758A">
      <w:t xml:space="preserve">                                             </w:t>
    </w:r>
  </w:p>
  <w:p w:rsidR="0089758A" w:rsidRDefault="0089758A">
    <w:pPr>
      <w:pStyle w:val="Header"/>
    </w:pPr>
    <w:r>
      <w:rPr>
        <w:rFonts w:ascii="Arial" w:hAnsi="Arial"/>
        <w:smallCaps/>
        <w:sz w:val="16"/>
      </w:rPr>
      <w:tab/>
    </w:r>
    <w:r>
      <w:rPr>
        <w:rFonts w:ascii="Arial" w:hAnsi="Arial"/>
        <w:smallCaps/>
        <w:sz w:val="16"/>
      </w:rPr>
      <w:tab/>
    </w:r>
    <w:r w:rsidR="00D47F7D">
      <w:rPr>
        <w:rFonts w:ascii="Arial Narrow" w:hAnsi="Arial Narrow"/>
        <w:caps/>
        <w:sz w:val="16"/>
      </w:rPr>
      <w:t xml:space="preserve"> </w:t>
    </w:r>
    <w:r>
      <w:rPr>
        <w:rFonts w:ascii="Arial Narrow" w:hAnsi="Arial Narrow"/>
        <w:caps/>
        <w:sz w:val="16"/>
      </w:rPr>
      <w:t xml:space="preserve"> </w:t>
    </w:r>
    <w:r>
      <w:rPr>
        <w:rFonts w:ascii="Arial" w:hAnsi="Arial"/>
        <w:caps/>
      </w:rPr>
      <w:t>Department of Planning &amp; Land Use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8A" w:rsidRDefault="00A74331">
    <w:pPr>
      <w:rPr>
        <w:rFonts w:ascii="Maiandra GD" w:hAnsi="Maiandra GD"/>
        <w:b/>
        <w:i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182880</wp:posOffset>
              </wp:positionV>
              <wp:extent cx="6217920" cy="0"/>
              <wp:effectExtent l="9525" t="11430" r="11430" b="76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8784A7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489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s/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0JnBuBICarWxoTZ6VK/mWdPvDildd0TteGT4djKQloWM5F1K2DgD+Nvhi2YQQ/ZexzYd&#10;W9sHSGgAOkY1Tjc1+NEjCofTPHuc5yAa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" o:allowincell="f"/>
          </w:pict>
        </mc:Fallback>
      </mc:AlternateContent>
    </w:r>
    <w:r w:rsidR="0089758A">
      <w:rPr>
        <w:rFonts w:ascii="Copperplate Gothic Bold" w:hAnsi="Copperplate Gothic Bold"/>
        <w:sz w:val="28"/>
      </w:rPr>
      <w:t xml:space="preserve">Town of </w:t>
    </w:r>
    <w:smartTag w:uri="urn:schemas-microsoft-com:office:smarttags" w:element="City">
      <w:r w:rsidR="0089758A">
        <w:rPr>
          <w:rFonts w:ascii="Copperplate Gothic Bold" w:hAnsi="Copperplate Gothic Bold"/>
          <w:sz w:val="28"/>
        </w:rPr>
        <w:t>Gilford</w:t>
      </w:r>
    </w:smartTag>
    <w:r w:rsidR="0089758A">
      <w:rPr>
        <w:rFonts w:ascii="Copperplate Gothic Bold" w:hAnsi="Copperplate Gothic Bold"/>
        <w:sz w:val="28"/>
      </w:rPr>
      <w:tab/>
    </w:r>
    <w:smartTag w:uri="urn:schemas-microsoft-com:office:smarttags" w:element="PlaceName">
      <w:r w:rsidR="0089758A">
        <w:rPr>
          <w:rFonts w:ascii="Maiandra GD" w:hAnsi="Maiandra GD"/>
          <w:b/>
          <w:i/>
          <w:sz w:val="22"/>
        </w:rPr>
        <w:t>Recreation</w:t>
      </w:r>
    </w:smartTag>
    <w:r w:rsidR="0089758A">
      <w:rPr>
        <w:rFonts w:ascii="Maiandra GD" w:hAnsi="Maiandra GD"/>
        <w:b/>
        <w:i/>
        <w:sz w:val="22"/>
      </w:rPr>
      <w:t xml:space="preserve"> </w:t>
    </w:r>
    <w:smartTag w:uri="urn:schemas-microsoft-com:office:smarttags" w:element="PlaceType">
      <w:r w:rsidR="0089758A">
        <w:rPr>
          <w:rFonts w:ascii="Maiandra GD" w:hAnsi="Maiandra GD"/>
          <w:b/>
          <w:i/>
          <w:sz w:val="22"/>
        </w:rPr>
        <w:t>Center</w:t>
      </w:r>
    </w:smartTag>
    <w:r w:rsidR="0089758A">
      <w:rPr>
        <w:rFonts w:ascii="Maiandra GD" w:hAnsi="Maiandra GD"/>
        <w:b/>
        <w:i/>
        <w:sz w:val="22"/>
      </w:rPr>
      <w:t xml:space="preserve"> of </w:t>
    </w:r>
    <w:smartTag w:uri="urn:schemas-microsoft-com:office:smarttags" w:element="State">
      <w:smartTag w:uri="urn:schemas-microsoft-com:office:smarttags" w:element="place">
        <w:r w:rsidR="0089758A">
          <w:rPr>
            <w:rFonts w:ascii="Maiandra GD" w:hAnsi="Maiandra GD"/>
            <w:b/>
            <w:i/>
            <w:sz w:val="22"/>
          </w:rPr>
          <w:t>New Hampshire</w:t>
        </w:r>
      </w:smartTag>
    </w:smartTag>
  </w:p>
  <w:p w:rsidR="0089758A" w:rsidRDefault="0089758A">
    <w:pPr>
      <w:jc w:val="right"/>
    </w:pPr>
    <w:r>
      <w:rPr>
        <w:rFonts w:ascii="Arial" w:hAnsi="Arial"/>
        <w:caps/>
      </w:rPr>
      <w:t>Department of Planning &amp; Land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4D8"/>
    <w:multiLevelType w:val="hybridMultilevel"/>
    <w:tmpl w:val="302EC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E0814"/>
    <w:multiLevelType w:val="hybridMultilevel"/>
    <w:tmpl w:val="41280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E4A"/>
    <w:multiLevelType w:val="hybridMultilevel"/>
    <w:tmpl w:val="CF3CC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C5486"/>
    <w:multiLevelType w:val="multilevel"/>
    <w:tmpl w:val="D56628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F5"/>
    <w:rsid w:val="00001E55"/>
    <w:rsid w:val="000042E8"/>
    <w:rsid w:val="000226F0"/>
    <w:rsid w:val="00031281"/>
    <w:rsid w:val="00057E76"/>
    <w:rsid w:val="00057F37"/>
    <w:rsid w:val="00061CD1"/>
    <w:rsid w:val="000718FE"/>
    <w:rsid w:val="00084C0B"/>
    <w:rsid w:val="00087DCF"/>
    <w:rsid w:val="000931F5"/>
    <w:rsid w:val="000A162B"/>
    <w:rsid w:val="000C5306"/>
    <w:rsid w:val="000D0453"/>
    <w:rsid w:val="000D0E51"/>
    <w:rsid w:val="000D26F9"/>
    <w:rsid w:val="000D6865"/>
    <w:rsid w:val="000D7E9D"/>
    <w:rsid w:val="000E4701"/>
    <w:rsid w:val="00101400"/>
    <w:rsid w:val="00102371"/>
    <w:rsid w:val="00115793"/>
    <w:rsid w:val="00116A8A"/>
    <w:rsid w:val="001308D9"/>
    <w:rsid w:val="00133CFE"/>
    <w:rsid w:val="00143229"/>
    <w:rsid w:val="00144A7C"/>
    <w:rsid w:val="00145AD8"/>
    <w:rsid w:val="00157FF3"/>
    <w:rsid w:val="00162977"/>
    <w:rsid w:val="00181062"/>
    <w:rsid w:val="00184BB9"/>
    <w:rsid w:val="001914A3"/>
    <w:rsid w:val="00195DB7"/>
    <w:rsid w:val="001A122F"/>
    <w:rsid w:val="001C21F3"/>
    <w:rsid w:val="001C7AEC"/>
    <w:rsid w:val="001F7DDF"/>
    <w:rsid w:val="00201AE8"/>
    <w:rsid w:val="00216DBC"/>
    <w:rsid w:val="00220050"/>
    <w:rsid w:val="00225381"/>
    <w:rsid w:val="00225BE7"/>
    <w:rsid w:val="00241855"/>
    <w:rsid w:val="00255954"/>
    <w:rsid w:val="002572F5"/>
    <w:rsid w:val="00273FA6"/>
    <w:rsid w:val="00274820"/>
    <w:rsid w:val="002937B0"/>
    <w:rsid w:val="002B0EE4"/>
    <w:rsid w:val="002B1FE3"/>
    <w:rsid w:val="002C1B41"/>
    <w:rsid w:val="002E74FA"/>
    <w:rsid w:val="0030632A"/>
    <w:rsid w:val="00313A3E"/>
    <w:rsid w:val="003234B4"/>
    <w:rsid w:val="00330866"/>
    <w:rsid w:val="00342156"/>
    <w:rsid w:val="0034742D"/>
    <w:rsid w:val="003770A0"/>
    <w:rsid w:val="00395E10"/>
    <w:rsid w:val="003A1D1A"/>
    <w:rsid w:val="003A7FFE"/>
    <w:rsid w:val="003B54EA"/>
    <w:rsid w:val="003D311E"/>
    <w:rsid w:val="003E10B7"/>
    <w:rsid w:val="003F04CA"/>
    <w:rsid w:val="00401B3A"/>
    <w:rsid w:val="004061E9"/>
    <w:rsid w:val="00412E4E"/>
    <w:rsid w:val="00421E33"/>
    <w:rsid w:val="004223A1"/>
    <w:rsid w:val="00425794"/>
    <w:rsid w:val="00427FB5"/>
    <w:rsid w:val="004324D1"/>
    <w:rsid w:val="00443453"/>
    <w:rsid w:val="0046067E"/>
    <w:rsid w:val="004611C8"/>
    <w:rsid w:val="00461CC6"/>
    <w:rsid w:val="00474DC2"/>
    <w:rsid w:val="004A2D7B"/>
    <w:rsid w:val="004B5800"/>
    <w:rsid w:val="004B7441"/>
    <w:rsid w:val="004C0643"/>
    <w:rsid w:val="004C3687"/>
    <w:rsid w:val="004C4F46"/>
    <w:rsid w:val="004E4487"/>
    <w:rsid w:val="00513FD3"/>
    <w:rsid w:val="005175B2"/>
    <w:rsid w:val="00545B1C"/>
    <w:rsid w:val="00570E21"/>
    <w:rsid w:val="00574B60"/>
    <w:rsid w:val="005815A0"/>
    <w:rsid w:val="0058341D"/>
    <w:rsid w:val="00586008"/>
    <w:rsid w:val="005A1097"/>
    <w:rsid w:val="005B407B"/>
    <w:rsid w:val="005E4495"/>
    <w:rsid w:val="005F3CE5"/>
    <w:rsid w:val="00604C2E"/>
    <w:rsid w:val="006164AB"/>
    <w:rsid w:val="00616B51"/>
    <w:rsid w:val="006363A7"/>
    <w:rsid w:val="00645CBC"/>
    <w:rsid w:val="00653BEE"/>
    <w:rsid w:val="00664EC9"/>
    <w:rsid w:val="00673A74"/>
    <w:rsid w:val="006772E2"/>
    <w:rsid w:val="006801E2"/>
    <w:rsid w:val="006A35C0"/>
    <w:rsid w:val="006E4492"/>
    <w:rsid w:val="006E785F"/>
    <w:rsid w:val="006F5CEF"/>
    <w:rsid w:val="00713553"/>
    <w:rsid w:val="00722540"/>
    <w:rsid w:val="0073659D"/>
    <w:rsid w:val="00745689"/>
    <w:rsid w:val="007462D3"/>
    <w:rsid w:val="0076316F"/>
    <w:rsid w:val="00781307"/>
    <w:rsid w:val="00783261"/>
    <w:rsid w:val="007948A9"/>
    <w:rsid w:val="007D05B4"/>
    <w:rsid w:val="007D75DA"/>
    <w:rsid w:val="007E7760"/>
    <w:rsid w:val="00802849"/>
    <w:rsid w:val="00813D15"/>
    <w:rsid w:val="008156E8"/>
    <w:rsid w:val="00817D11"/>
    <w:rsid w:val="00820E07"/>
    <w:rsid w:val="00822104"/>
    <w:rsid w:val="00822F6E"/>
    <w:rsid w:val="00843A0C"/>
    <w:rsid w:val="0084443A"/>
    <w:rsid w:val="00856772"/>
    <w:rsid w:val="00857D8C"/>
    <w:rsid w:val="008613F2"/>
    <w:rsid w:val="008728EC"/>
    <w:rsid w:val="008967F1"/>
    <w:rsid w:val="0089758A"/>
    <w:rsid w:val="008E4438"/>
    <w:rsid w:val="008E6B92"/>
    <w:rsid w:val="00904FC4"/>
    <w:rsid w:val="0091300D"/>
    <w:rsid w:val="00917070"/>
    <w:rsid w:val="00936DD4"/>
    <w:rsid w:val="009651CF"/>
    <w:rsid w:val="00966C93"/>
    <w:rsid w:val="00975B87"/>
    <w:rsid w:val="00984536"/>
    <w:rsid w:val="009B003E"/>
    <w:rsid w:val="009B01FD"/>
    <w:rsid w:val="009C1855"/>
    <w:rsid w:val="009C35C3"/>
    <w:rsid w:val="009D6B24"/>
    <w:rsid w:val="009E4FD4"/>
    <w:rsid w:val="009F384C"/>
    <w:rsid w:val="00A02B54"/>
    <w:rsid w:val="00A122EA"/>
    <w:rsid w:val="00A1432E"/>
    <w:rsid w:val="00A1542E"/>
    <w:rsid w:val="00A15DC8"/>
    <w:rsid w:val="00A30E88"/>
    <w:rsid w:val="00A41F31"/>
    <w:rsid w:val="00A67BEA"/>
    <w:rsid w:val="00A733EE"/>
    <w:rsid w:val="00A74331"/>
    <w:rsid w:val="00A93E0C"/>
    <w:rsid w:val="00A969DA"/>
    <w:rsid w:val="00AA1608"/>
    <w:rsid w:val="00AC10DD"/>
    <w:rsid w:val="00AC1D90"/>
    <w:rsid w:val="00AC356B"/>
    <w:rsid w:val="00AC758E"/>
    <w:rsid w:val="00AD1072"/>
    <w:rsid w:val="00AD7DD7"/>
    <w:rsid w:val="00AE5458"/>
    <w:rsid w:val="00AF071A"/>
    <w:rsid w:val="00AF6A0B"/>
    <w:rsid w:val="00B16D2B"/>
    <w:rsid w:val="00B16EA3"/>
    <w:rsid w:val="00B31DE6"/>
    <w:rsid w:val="00B35B12"/>
    <w:rsid w:val="00B3625D"/>
    <w:rsid w:val="00B45919"/>
    <w:rsid w:val="00B61D10"/>
    <w:rsid w:val="00B672D1"/>
    <w:rsid w:val="00B74EA3"/>
    <w:rsid w:val="00BA2E6C"/>
    <w:rsid w:val="00BC2692"/>
    <w:rsid w:val="00BC5615"/>
    <w:rsid w:val="00BC7C0B"/>
    <w:rsid w:val="00BD1D21"/>
    <w:rsid w:val="00BE3A4E"/>
    <w:rsid w:val="00BF35A6"/>
    <w:rsid w:val="00C002EA"/>
    <w:rsid w:val="00C073A9"/>
    <w:rsid w:val="00C2711E"/>
    <w:rsid w:val="00C500B6"/>
    <w:rsid w:val="00C519B9"/>
    <w:rsid w:val="00C563D9"/>
    <w:rsid w:val="00C56C32"/>
    <w:rsid w:val="00C639E7"/>
    <w:rsid w:val="00C830F2"/>
    <w:rsid w:val="00C90075"/>
    <w:rsid w:val="00C957CB"/>
    <w:rsid w:val="00C97FF8"/>
    <w:rsid w:val="00CA23AD"/>
    <w:rsid w:val="00CB26FB"/>
    <w:rsid w:val="00CB34A3"/>
    <w:rsid w:val="00CB7203"/>
    <w:rsid w:val="00CD1D78"/>
    <w:rsid w:val="00D12779"/>
    <w:rsid w:val="00D31503"/>
    <w:rsid w:val="00D31663"/>
    <w:rsid w:val="00D47F7D"/>
    <w:rsid w:val="00D83381"/>
    <w:rsid w:val="00D8506E"/>
    <w:rsid w:val="00DA0824"/>
    <w:rsid w:val="00DA2AAE"/>
    <w:rsid w:val="00DD0E93"/>
    <w:rsid w:val="00DF3778"/>
    <w:rsid w:val="00DF6B08"/>
    <w:rsid w:val="00E1223F"/>
    <w:rsid w:val="00E301A3"/>
    <w:rsid w:val="00E46302"/>
    <w:rsid w:val="00E5171A"/>
    <w:rsid w:val="00E97CB5"/>
    <w:rsid w:val="00EA266A"/>
    <w:rsid w:val="00EB5AA1"/>
    <w:rsid w:val="00EF689D"/>
    <w:rsid w:val="00F06694"/>
    <w:rsid w:val="00F06842"/>
    <w:rsid w:val="00F11A53"/>
    <w:rsid w:val="00F12A71"/>
    <w:rsid w:val="00F139F3"/>
    <w:rsid w:val="00F21F26"/>
    <w:rsid w:val="00F323AC"/>
    <w:rsid w:val="00F347F6"/>
    <w:rsid w:val="00F46A73"/>
    <w:rsid w:val="00F56BC5"/>
    <w:rsid w:val="00F85590"/>
    <w:rsid w:val="00F87AFB"/>
    <w:rsid w:val="00F97FD3"/>
    <w:rsid w:val="00FA1C78"/>
    <w:rsid w:val="00FA5A03"/>
    <w:rsid w:val="00FA755F"/>
    <w:rsid w:val="00FB6B96"/>
    <w:rsid w:val="00FC4BDE"/>
    <w:rsid w:val="00FC6532"/>
    <w:rsid w:val="00FE4DB2"/>
    <w:rsid w:val="00FF46D3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5BA18275-A4D2-44CE-8503-C390CF5C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2E"/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A1432E"/>
    <w:pPr>
      <w:keepNext/>
      <w:jc w:val="center"/>
      <w:outlineLvl w:val="2"/>
    </w:pPr>
    <w:rPr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4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4C2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604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4C2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89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1432E"/>
    <w:rPr>
      <w:b/>
      <w:snapToGrid w:val="0"/>
      <w:sz w:val="32"/>
    </w:rPr>
  </w:style>
  <w:style w:type="paragraph" w:styleId="ListParagraph">
    <w:name w:val="List Paragraph"/>
    <w:basedOn w:val="Normal"/>
    <w:uiPriority w:val="34"/>
    <w:qFormat/>
    <w:rsid w:val="00D8506E"/>
    <w:pPr>
      <w:ind w:left="720"/>
      <w:contextualSpacing/>
    </w:pPr>
  </w:style>
  <w:style w:type="paragraph" w:styleId="NoSpacing">
    <w:name w:val="No Spacing"/>
    <w:uiPriority w:val="1"/>
    <w:qFormat/>
    <w:rsid w:val="00421E33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8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er.GILFORD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F3227-E66A-408C-9E5A-12C225D5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11, 2001</vt:lpstr>
    </vt:vector>
  </TitlesOfParts>
  <Company>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11, 2001</dc:title>
  <dc:creator>jayer</dc:creator>
  <cp:lastModifiedBy>John Ayer</cp:lastModifiedBy>
  <cp:revision>2</cp:revision>
  <cp:lastPrinted>2021-01-27T18:44:00Z</cp:lastPrinted>
  <dcterms:created xsi:type="dcterms:W3CDTF">2021-04-07T20:31:00Z</dcterms:created>
  <dcterms:modified xsi:type="dcterms:W3CDTF">2021-04-07T20:31:00Z</dcterms:modified>
</cp:coreProperties>
</file>